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CBF6" w14:textId="23B8B1D2" w:rsidR="00403CF2" w:rsidRPr="00074754" w:rsidRDefault="00403CF2" w:rsidP="00403CF2">
      <w:pPr>
        <w:pStyle w:val="NormalWeb"/>
        <w:spacing w:line="360" w:lineRule="auto"/>
        <w:jc w:val="center"/>
        <w:rPr>
          <w:color w:val="808080" w:themeColor="background1" w:themeShade="80"/>
          <w:sz w:val="44"/>
          <w:szCs w:val="44"/>
          <w:lang w:val="es-ES"/>
        </w:rPr>
      </w:pPr>
      <w:r w:rsidRPr="00074754">
        <w:rPr>
          <w:rFonts w:ascii="VersaillesLTStd" w:hAnsi="VersaillesLTStd"/>
          <w:b/>
          <w:bCs/>
          <w:color w:val="808080" w:themeColor="background1" w:themeShade="80"/>
          <w:sz w:val="34"/>
          <w:szCs w:val="44"/>
          <w:lang w:val="es-ES"/>
        </w:rPr>
        <w:t xml:space="preserve">Identifica los </w:t>
      </w:r>
      <w:r w:rsidR="00074754" w:rsidRPr="00074754">
        <w:rPr>
          <w:rFonts w:ascii="VersaillesLTStd" w:hAnsi="VersaillesLTStd"/>
          <w:b/>
          <w:bCs/>
          <w:color w:val="808080" w:themeColor="background1" w:themeShade="80"/>
          <w:sz w:val="34"/>
          <w:szCs w:val="44"/>
          <w:lang w:val="es-ES"/>
        </w:rPr>
        <w:t>ídolos</w:t>
      </w:r>
      <w:r w:rsidRPr="00074754">
        <w:rPr>
          <w:rFonts w:ascii="VersaillesLTStd" w:hAnsi="VersaillesLTStd"/>
          <w:b/>
          <w:bCs/>
          <w:color w:val="808080" w:themeColor="background1" w:themeShade="80"/>
          <w:sz w:val="34"/>
          <w:szCs w:val="44"/>
          <w:lang w:val="es-ES"/>
        </w:rPr>
        <w:t xml:space="preserve"> de tu </w:t>
      </w:r>
      <w:r w:rsidR="00074754" w:rsidRPr="00074754">
        <w:rPr>
          <w:rFonts w:ascii="VersaillesLTStd" w:hAnsi="VersaillesLTStd"/>
          <w:b/>
          <w:bCs/>
          <w:color w:val="808080" w:themeColor="background1" w:themeShade="80"/>
          <w:sz w:val="34"/>
          <w:szCs w:val="44"/>
          <w:lang w:val="es-ES"/>
        </w:rPr>
        <w:t>corazón</w:t>
      </w:r>
    </w:p>
    <w:p w14:paraId="3A246E10" w14:textId="4EF700DB" w:rsidR="00403CF2" w:rsidRPr="00074754" w:rsidRDefault="00403CF2" w:rsidP="00403CF2">
      <w:pPr>
        <w:pStyle w:val="NormalWeb"/>
        <w:spacing w:line="360" w:lineRule="auto"/>
        <w:rPr>
          <w:lang w:val="es-ES"/>
        </w:rPr>
      </w:pPr>
      <w:r w:rsidRPr="00074754">
        <w:rPr>
          <w:rFonts w:ascii="VersaillesLTStd" w:hAnsi="VersaillesLTStd"/>
          <w:lang w:val="es-ES"/>
        </w:rPr>
        <w:t xml:space="preserve">Estas preguntas son una ayuda para discernir tus patrones de </w:t>
      </w:r>
      <w:r w:rsidR="00074754" w:rsidRPr="00074754">
        <w:rPr>
          <w:rFonts w:ascii="VersaillesLTStd" w:hAnsi="VersaillesLTStd"/>
          <w:lang w:val="es-ES"/>
        </w:rPr>
        <w:t>motivación</w:t>
      </w:r>
      <w:r w:rsidRPr="00074754">
        <w:rPr>
          <w:rFonts w:ascii="VersaillesLTStd" w:hAnsi="VersaillesLTStd"/>
          <w:lang w:val="es-ES"/>
        </w:rPr>
        <w:t>. Tienen como objetivo ayudarte a identificar «tesoros», «deseos» e «</w:t>
      </w:r>
      <w:r w:rsidR="00074754" w:rsidRPr="00074754">
        <w:rPr>
          <w:rFonts w:ascii="VersaillesLTStd" w:hAnsi="VersaillesLTStd"/>
          <w:lang w:val="es-ES"/>
        </w:rPr>
        <w:t>ídolos</w:t>
      </w:r>
      <w:r w:rsidRPr="00074754">
        <w:rPr>
          <w:rFonts w:ascii="VersaillesLTStd" w:hAnsi="VersaillesLTStd"/>
          <w:lang w:val="es-ES"/>
        </w:rPr>
        <w:t xml:space="preserve">» que ocupan posiciones de autoridad en tu </w:t>
      </w:r>
      <w:r w:rsidR="00074754" w:rsidRPr="00074754">
        <w:rPr>
          <w:rFonts w:ascii="VersaillesLTStd" w:hAnsi="VersaillesLTStd"/>
          <w:lang w:val="es-ES"/>
        </w:rPr>
        <w:t>corazón</w:t>
      </w:r>
      <w:r w:rsidRPr="00074754">
        <w:rPr>
          <w:rFonts w:ascii="VersaillesLTStd" w:hAnsi="VersaillesLTStd"/>
          <w:lang w:val="es-ES"/>
        </w:rPr>
        <w:t xml:space="preserve">. Revelan qué o </w:t>
      </w:r>
      <w:r w:rsidR="00074754" w:rsidRPr="00074754">
        <w:rPr>
          <w:rFonts w:ascii="VersaillesLTStd" w:hAnsi="VersaillesLTStd"/>
          <w:lang w:val="es-ES"/>
        </w:rPr>
        <w:t>qui</w:t>
      </w:r>
      <w:r w:rsidR="00074754">
        <w:rPr>
          <w:rFonts w:ascii="VersaillesLTStd" w:hAnsi="VersaillesLTStd"/>
          <w:lang w:val="es-ES"/>
        </w:rPr>
        <w:t>é</w:t>
      </w:r>
      <w:r w:rsidR="00074754" w:rsidRPr="00074754">
        <w:rPr>
          <w:rFonts w:ascii="VersaillesLTStd" w:hAnsi="VersaillesLTStd"/>
          <w:lang w:val="es-ES"/>
        </w:rPr>
        <w:t>nes</w:t>
      </w:r>
      <w:r w:rsidRPr="00074754">
        <w:rPr>
          <w:rFonts w:ascii="VersaillesLTStd" w:hAnsi="VersaillesLTStd"/>
          <w:lang w:val="es-ES"/>
        </w:rPr>
        <w:t xml:space="preserve"> controlan realmente tus acciones, pensamientos, emociones, actitudes, recuerdos y anticipaciones particulares. No necesitas responderlas todas; simplemente </w:t>
      </w:r>
      <w:r w:rsidR="00074754" w:rsidRPr="00074754">
        <w:rPr>
          <w:rFonts w:ascii="VersaillesLTStd" w:hAnsi="VersaillesLTStd"/>
          <w:lang w:val="es-ES"/>
        </w:rPr>
        <w:t>úsalas</w:t>
      </w:r>
      <w:r w:rsidRPr="00074754">
        <w:rPr>
          <w:rFonts w:ascii="VersaillesLTStd" w:hAnsi="VersaillesLTStd"/>
          <w:lang w:val="es-ES"/>
        </w:rPr>
        <w:t xml:space="preserve"> como </w:t>
      </w:r>
      <w:r w:rsidR="00074754" w:rsidRPr="00074754">
        <w:rPr>
          <w:rFonts w:ascii="VersaillesLTStd" w:hAnsi="VersaillesLTStd"/>
          <w:lang w:val="es-ES"/>
        </w:rPr>
        <w:t>trampolín</w:t>
      </w:r>
      <w:r w:rsidRPr="00074754">
        <w:rPr>
          <w:rFonts w:ascii="VersaillesLTStd" w:hAnsi="VersaillesLTStd"/>
          <w:lang w:val="es-ES"/>
        </w:rPr>
        <w:t xml:space="preserve"> para aprender qué deseos o </w:t>
      </w:r>
      <w:r w:rsidR="00074754" w:rsidRPr="00074754">
        <w:rPr>
          <w:rFonts w:ascii="VersaillesLTStd" w:hAnsi="VersaillesLTStd"/>
          <w:lang w:val="es-ES"/>
        </w:rPr>
        <w:t>ídolos</w:t>
      </w:r>
      <w:r w:rsidRPr="00074754">
        <w:rPr>
          <w:rFonts w:ascii="VersaillesLTStd" w:hAnsi="VersaillesLTStd"/>
          <w:lang w:val="es-ES"/>
        </w:rPr>
        <w:t xml:space="preserve"> han secuestrado tu </w:t>
      </w:r>
      <w:r w:rsidR="00074754" w:rsidRPr="00074754">
        <w:rPr>
          <w:rFonts w:ascii="VersaillesLTStd" w:hAnsi="VersaillesLTStd"/>
          <w:lang w:val="es-ES"/>
        </w:rPr>
        <w:t>corazón</w:t>
      </w:r>
      <w:r w:rsidRPr="00074754">
        <w:rPr>
          <w:rFonts w:ascii="VersaillesLTStd" w:hAnsi="VersaillesLTStd"/>
          <w:lang w:val="es-ES"/>
        </w:rPr>
        <w:t>. Estas son algunas de las preguntas propuestas:</w:t>
      </w:r>
      <w:r w:rsidRPr="00074754">
        <w:rPr>
          <w:rFonts w:ascii="VersaillesLTStd" w:hAnsi="VersaillesLTStd"/>
          <w:position w:val="6"/>
          <w:lang w:val="es-ES"/>
        </w:rPr>
        <w:t xml:space="preserve">1 </w:t>
      </w:r>
    </w:p>
    <w:p w14:paraId="229F2DA3" w14:textId="1D7174D1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¿Qué es lo que quieres, deseas, </w:t>
      </w:r>
      <w:r w:rsidR="00074754" w:rsidRPr="00403CF2">
        <w:rPr>
          <w:rFonts w:ascii="VersaillesLTStd" w:eastAsia="Times New Roman" w:hAnsi="VersaillesLTStd" w:cs="Times New Roman"/>
          <w:lang w:val="es-ES"/>
        </w:rPr>
        <w:t>ansías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y deseas? </w:t>
      </w:r>
    </w:p>
    <w:p w14:paraId="4FA6872D" w14:textId="77777777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¿A qué metas sirves y obedeces?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2 </w:t>
      </w:r>
    </w:p>
    <w:p w14:paraId="10F33A2B" w14:textId="6F062C4B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¿Qué es lo que buscas, persigues y a qué aspiras? ¿</w:t>
      </w:r>
      <w:r w:rsidR="00074754" w:rsidRPr="00403CF2">
        <w:rPr>
          <w:rFonts w:ascii="VersaillesLTStd" w:eastAsia="Times New Roman" w:hAnsi="VersaillesLTStd" w:cs="Times New Roman"/>
          <w:lang w:val="es-ES"/>
        </w:rPr>
        <w:t>Cuáles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son tus metas y expectativas?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3 </w:t>
      </w:r>
    </w:p>
    <w:p w14:paraId="5E0B488E" w14:textId="1B2378F5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</w:t>
      </w:r>
      <w:r w:rsidR="00074754" w:rsidRPr="00403CF2">
        <w:rPr>
          <w:rFonts w:ascii="VersaillesLTStd" w:eastAsia="Times New Roman" w:hAnsi="VersaillesLTStd" w:cs="Times New Roman"/>
          <w:lang w:val="es-ES"/>
        </w:rPr>
        <w:t>Dónde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depositas tus esperanzas?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4 </w:t>
      </w:r>
    </w:p>
    <w:p w14:paraId="71EB4D9E" w14:textId="77777777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¿Qué temes? ¿Qué es lo que no quieres? ¿Qué te preocupa?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5 </w:t>
      </w:r>
    </w:p>
    <w:p w14:paraId="6B0DA506" w14:textId="77777777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¿Qué crees que necesitas?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6 </w:t>
      </w:r>
    </w:p>
    <w:p w14:paraId="0580D67D" w14:textId="77777777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¿En torno a qué organizas tu vida, para qué vives realmente?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7 </w:t>
      </w:r>
    </w:p>
    <w:p w14:paraId="37D4EC01" w14:textId="5984CBBE" w:rsidR="00403CF2" w:rsidRPr="00403CF2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</w:t>
      </w:r>
      <w:r w:rsidR="00074754" w:rsidRPr="00403CF2">
        <w:rPr>
          <w:rFonts w:ascii="VersaillesLTStd" w:eastAsia="Times New Roman" w:hAnsi="VersaillesLTStd" w:cs="Times New Roman"/>
          <w:lang w:val="es-ES"/>
        </w:rPr>
        <w:t>Dónde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encuentras refugio, seguridad, comodidad, escape, placer, seguridad?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8 </w:t>
      </w:r>
    </w:p>
    <w:p w14:paraId="7AA9111C" w14:textId="4A3B2FC9" w:rsidR="00403CF2" w:rsidRPr="00074754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¿En </w:t>
      </w:r>
      <w:proofErr w:type="spellStart"/>
      <w:r w:rsidRPr="00403CF2">
        <w:rPr>
          <w:rFonts w:ascii="VersaillesLTStd" w:eastAsia="Times New Roman" w:hAnsi="VersaillesLTStd" w:cs="Times New Roman"/>
          <w:lang w:val="es-ES"/>
        </w:rPr>
        <w:t>que</w:t>
      </w:r>
      <w:proofErr w:type="spellEnd"/>
      <w:r w:rsidRPr="00403CF2">
        <w:rPr>
          <w:rFonts w:ascii="VersaillesLTStd" w:eastAsia="Times New Roman" w:hAnsi="VersaillesLTStd" w:cs="Times New Roman"/>
          <w:lang w:val="es-ES"/>
        </w:rPr>
        <w:t xml:space="preserve">́ o en </w:t>
      </w:r>
      <w:r w:rsidR="00074754" w:rsidRPr="00403CF2">
        <w:rPr>
          <w:rFonts w:ascii="VersaillesLTStd" w:eastAsia="Times New Roman" w:hAnsi="VersaillesLTStd" w:cs="Times New Roman"/>
          <w:lang w:val="es-ES"/>
        </w:rPr>
        <w:t>quién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</w:t>
      </w:r>
      <w:r w:rsidR="00074754" w:rsidRPr="00403CF2">
        <w:rPr>
          <w:rFonts w:ascii="VersaillesLTStd" w:eastAsia="Times New Roman" w:hAnsi="VersaillesLTStd" w:cs="Times New Roman"/>
          <w:lang w:val="es-ES"/>
        </w:rPr>
        <w:t>estás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confiando para seguridad, placer, </w:t>
      </w:r>
      <w:r w:rsidR="00074754" w:rsidRPr="00403CF2">
        <w:rPr>
          <w:rFonts w:ascii="VersaillesLTStd" w:eastAsia="Times New Roman" w:hAnsi="VersaillesLTStd" w:cs="Times New Roman"/>
          <w:lang w:val="es-ES"/>
        </w:rPr>
        <w:t>afirmación</w:t>
      </w:r>
      <w:r w:rsidRPr="00403CF2">
        <w:rPr>
          <w:rFonts w:ascii="VersaillesLTStd" w:eastAsia="Times New Roman" w:hAnsi="VersaillesLTStd" w:cs="Times New Roman"/>
          <w:lang w:val="es-ES"/>
        </w:rPr>
        <w:t>, etc.?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9 </w:t>
      </w:r>
    </w:p>
    <w:p w14:paraId="6929B027" w14:textId="65D8E7B0" w:rsidR="00403CF2" w:rsidRPr="00074754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¿A </w:t>
      </w:r>
      <w:r w:rsidR="00074754" w:rsidRPr="00403CF2">
        <w:rPr>
          <w:rFonts w:ascii="VersaillesLTStd" w:eastAsia="Times New Roman" w:hAnsi="VersaillesLTStd" w:cs="Times New Roman"/>
          <w:lang w:val="es-ES"/>
        </w:rPr>
        <w:t>quién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debes complacer? ¿La </w:t>
      </w:r>
      <w:r w:rsidR="00074754" w:rsidRPr="00403CF2">
        <w:rPr>
          <w:rFonts w:ascii="VersaillesLTStd" w:eastAsia="Times New Roman" w:hAnsi="VersaillesLTStd" w:cs="Times New Roman"/>
          <w:lang w:val="es-ES"/>
        </w:rPr>
        <w:t>opinión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 </w:t>
      </w:r>
      <w:r w:rsidR="00074754" w:rsidRPr="00403CF2">
        <w:rPr>
          <w:rFonts w:ascii="VersaillesLTStd" w:eastAsia="Times New Roman" w:hAnsi="VersaillesLTStd" w:cs="Times New Roman"/>
          <w:lang w:val="es-ES"/>
        </w:rPr>
        <w:t>quién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cuenta? ¿De </w:t>
      </w:r>
      <w:r w:rsidR="00074754" w:rsidRPr="00403CF2">
        <w:rPr>
          <w:rFonts w:ascii="VersaillesLTStd" w:eastAsia="Times New Roman" w:hAnsi="VersaillesLTStd" w:cs="Times New Roman"/>
          <w:lang w:val="es-ES"/>
        </w:rPr>
        <w:t>quién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deseas la </w:t>
      </w:r>
      <w:r w:rsidR="00074754" w:rsidRPr="00403CF2">
        <w:rPr>
          <w:rFonts w:ascii="VersaillesLTStd" w:eastAsia="Times New Roman" w:hAnsi="VersaillesLTStd" w:cs="Times New Roman"/>
          <w:lang w:val="es-ES"/>
        </w:rPr>
        <w:t>aprobación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y temes el rechazo?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>10</w:t>
      </w:r>
    </w:p>
    <w:p w14:paraId="69549B77" w14:textId="0490C4EB" w:rsidR="00403CF2" w:rsidRPr="00074754" w:rsidRDefault="00403CF2" w:rsidP="00403C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>¿</w:t>
      </w:r>
      <w:r w:rsidR="00074754" w:rsidRPr="00403CF2">
        <w:rPr>
          <w:rFonts w:ascii="VersaillesLTStd" w:eastAsia="Times New Roman" w:hAnsi="VersaillesLTStd" w:cs="Times New Roman"/>
          <w:lang w:val="es-ES"/>
        </w:rPr>
        <w:t>Cómo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defines y sopesas el </w:t>
      </w:r>
      <w:r w:rsidR="00074754" w:rsidRPr="00403CF2">
        <w:rPr>
          <w:rFonts w:ascii="VersaillesLTStd" w:eastAsia="Times New Roman" w:hAnsi="VersaillesLTStd" w:cs="Times New Roman"/>
          <w:lang w:val="es-ES"/>
        </w:rPr>
        <w:t>éxito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o el fracaso, lo correcto o incorrecto, deseable o indeseable, en cualquier </w:t>
      </w:r>
      <w:r w:rsidR="00074754" w:rsidRPr="00403CF2">
        <w:rPr>
          <w:rFonts w:ascii="VersaillesLTStd" w:eastAsia="Times New Roman" w:hAnsi="VersaillesLTStd" w:cs="Times New Roman"/>
          <w:lang w:val="es-ES"/>
        </w:rPr>
        <w:t>situación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particular?</w:t>
      </w:r>
      <w:r w:rsidRPr="00403CF2">
        <w:rPr>
          <w:rFonts w:ascii="VersaillesLTStd" w:eastAsia="Times New Roman" w:hAnsi="VersaillesLTStd" w:cs="Times New Roman"/>
          <w:position w:val="6"/>
          <w:lang w:val="es-ES"/>
        </w:rPr>
        <w:t xml:space="preserve">11 </w:t>
      </w:r>
    </w:p>
    <w:p w14:paraId="350F2D9A" w14:textId="4B36566D" w:rsidR="00403CF2" w:rsidRPr="00074754" w:rsidRDefault="00403CF2" w:rsidP="00403C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s-ES"/>
        </w:rPr>
      </w:pPr>
      <w:r w:rsidRPr="00074754">
        <w:rPr>
          <w:rFonts w:ascii="VersaillesLTStd" w:eastAsia="Times New Roman" w:hAnsi="VersaillesLTStd" w:cs="Times New Roman"/>
          <w:lang w:val="es-ES"/>
        </w:rPr>
        <w:t>¿</w:t>
      </w:r>
      <w:r w:rsidR="00074754" w:rsidRPr="00074754">
        <w:rPr>
          <w:rFonts w:ascii="VersaillesLTStd" w:eastAsia="Times New Roman" w:hAnsi="VersaillesLTStd" w:cs="Times New Roman"/>
          <w:lang w:val="es-ES"/>
        </w:rPr>
        <w:t>Cuáles</w:t>
      </w:r>
      <w:r w:rsidRPr="00074754">
        <w:rPr>
          <w:rFonts w:ascii="VersaillesLTStd" w:eastAsia="Times New Roman" w:hAnsi="VersaillesLTStd" w:cs="Times New Roman"/>
          <w:lang w:val="es-ES"/>
        </w:rPr>
        <w:t xml:space="preserve"> son tus derechos? ¿Qué crees que mereces?</w:t>
      </w:r>
      <w:r w:rsidRPr="00074754">
        <w:rPr>
          <w:rFonts w:ascii="VersaillesLTStd" w:eastAsia="Times New Roman" w:hAnsi="VersaillesLTStd" w:cs="Times New Roman"/>
          <w:position w:val="6"/>
          <w:lang w:val="es-ES"/>
        </w:rPr>
        <w:t>12</w:t>
      </w:r>
    </w:p>
    <w:p w14:paraId="1EB43BB4" w14:textId="21DA0860" w:rsidR="00403CF2" w:rsidRPr="00074754" w:rsidRDefault="00403CF2" w:rsidP="00403C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s-ES"/>
        </w:rPr>
      </w:pPr>
      <w:r w:rsidRPr="00074754">
        <w:rPr>
          <w:rFonts w:ascii="VersaillesLTStd" w:eastAsia="Times New Roman" w:hAnsi="VersaillesLTStd" w:cs="Times New Roman"/>
          <w:lang w:val="es-ES"/>
        </w:rPr>
        <w:t xml:space="preserve">¿En </w:t>
      </w:r>
      <w:proofErr w:type="spellStart"/>
      <w:r w:rsidRPr="00074754">
        <w:rPr>
          <w:rFonts w:ascii="VersaillesLTStd" w:eastAsia="Times New Roman" w:hAnsi="VersaillesLTStd" w:cs="Times New Roman"/>
          <w:lang w:val="es-ES"/>
        </w:rPr>
        <w:t>que</w:t>
      </w:r>
      <w:proofErr w:type="spellEnd"/>
      <w:r w:rsidRPr="00074754">
        <w:rPr>
          <w:rFonts w:ascii="VersaillesLTStd" w:eastAsia="Times New Roman" w:hAnsi="VersaillesLTStd" w:cs="Times New Roman"/>
          <w:lang w:val="es-ES"/>
        </w:rPr>
        <w:t xml:space="preserve">́ piensas </w:t>
      </w:r>
      <w:r w:rsidR="00074754" w:rsidRPr="00074754">
        <w:rPr>
          <w:rFonts w:ascii="VersaillesLTStd" w:eastAsia="Times New Roman" w:hAnsi="VersaillesLTStd" w:cs="Times New Roman"/>
          <w:lang w:val="es-ES"/>
        </w:rPr>
        <w:t>más</w:t>
      </w:r>
      <w:r w:rsidRPr="00074754">
        <w:rPr>
          <w:rFonts w:ascii="VersaillesLTStd" w:eastAsia="Times New Roman" w:hAnsi="VersaillesLTStd" w:cs="Times New Roman"/>
          <w:lang w:val="es-ES"/>
        </w:rPr>
        <w:t xml:space="preserve"> a menudo? ¿Qué te preocupa o te obsesiona? Por la </w:t>
      </w:r>
      <w:r w:rsidR="00074754" w:rsidRPr="00074754">
        <w:rPr>
          <w:rFonts w:ascii="VersaillesLTStd" w:eastAsia="Times New Roman" w:hAnsi="VersaillesLTStd" w:cs="Times New Roman"/>
          <w:lang w:val="es-ES"/>
        </w:rPr>
        <w:t>mañana</w:t>
      </w:r>
      <w:r w:rsidRPr="00074754">
        <w:rPr>
          <w:rFonts w:ascii="VersaillesLTStd" w:eastAsia="Times New Roman" w:hAnsi="VersaillesLTStd" w:cs="Times New Roman"/>
          <w:lang w:val="es-ES"/>
        </w:rPr>
        <w:t>, ¿hacia qué se dirige tu mente de forma instintiva?</w:t>
      </w:r>
      <w:r w:rsidRPr="00074754">
        <w:rPr>
          <w:rFonts w:ascii="VersaillesLTStd" w:eastAsia="Times New Roman" w:hAnsi="VersaillesLTStd" w:cs="Times New Roman"/>
          <w:position w:val="6"/>
          <w:lang w:val="es-ES"/>
        </w:rPr>
        <w:t>13</w:t>
      </w:r>
    </w:p>
    <w:p w14:paraId="70A4F7F6" w14:textId="7A3509F5" w:rsidR="00403CF2" w:rsidRPr="00074754" w:rsidRDefault="00403CF2" w:rsidP="00403C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s-ES"/>
        </w:rPr>
      </w:pPr>
      <w:r w:rsidRPr="00074754">
        <w:rPr>
          <w:rFonts w:ascii="VersaillesLTStd" w:eastAsia="Times New Roman" w:hAnsi="VersaillesLTStd" w:cs="Times New Roman"/>
          <w:lang w:val="es-ES"/>
        </w:rPr>
        <w:t>¿</w:t>
      </w:r>
      <w:r w:rsidR="00074754" w:rsidRPr="00074754">
        <w:rPr>
          <w:rFonts w:ascii="VersaillesLTStd" w:eastAsia="Times New Roman" w:hAnsi="VersaillesLTStd" w:cs="Times New Roman"/>
          <w:lang w:val="es-ES"/>
        </w:rPr>
        <w:t>Cómo</w:t>
      </w:r>
      <w:r w:rsidRPr="00074754">
        <w:rPr>
          <w:rFonts w:ascii="VersaillesLTStd" w:eastAsia="Times New Roman" w:hAnsi="VersaillesLTStd" w:cs="Times New Roman"/>
          <w:lang w:val="es-ES"/>
        </w:rPr>
        <w:t xml:space="preserve"> pasas tu tiempo? ¿</w:t>
      </w:r>
      <w:r w:rsidR="00074754" w:rsidRPr="00074754">
        <w:rPr>
          <w:rFonts w:ascii="VersaillesLTStd" w:eastAsia="Times New Roman" w:hAnsi="VersaillesLTStd" w:cs="Times New Roman"/>
          <w:lang w:val="es-ES"/>
        </w:rPr>
        <w:t>Cuáles</w:t>
      </w:r>
      <w:r w:rsidRPr="00074754">
        <w:rPr>
          <w:rFonts w:ascii="VersaillesLTStd" w:eastAsia="Times New Roman" w:hAnsi="VersaillesLTStd" w:cs="Times New Roman"/>
          <w:lang w:val="es-ES"/>
        </w:rPr>
        <w:t xml:space="preserve"> son tus prioridades?</w:t>
      </w:r>
      <w:r w:rsidRPr="00074754">
        <w:rPr>
          <w:rFonts w:ascii="VersaillesLTStd" w:eastAsia="Times New Roman" w:hAnsi="VersaillesLTStd" w:cs="Times New Roman"/>
          <w:position w:val="6"/>
          <w:lang w:val="es-ES"/>
        </w:rPr>
        <w:t>14</w:t>
      </w:r>
    </w:p>
    <w:p w14:paraId="2A869C0B" w14:textId="77777777" w:rsidR="00403CF2" w:rsidRPr="00403CF2" w:rsidRDefault="00403CF2" w:rsidP="00403CF2">
      <w:p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position w:val="6"/>
          <w:sz w:val="26"/>
          <w:szCs w:val="28"/>
          <w:lang w:val="es-ES"/>
        </w:rPr>
      </w:pPr>
    </w:p>
    <w:p w14:paraId="6DDD1A2A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lastRenderedPageBreak/>
        <w:t xml:space="preserve">David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Powlison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dedicó un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capítulo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entero en uno de sus libros a preguntas que pueden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ayu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‐ darte a descubrir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cuáles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deseos andan con las riendas sueltas en nuestro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corazón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encontrarás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la lista completa en su libro </w:t>
      </w:r>
      <w:proofErr w:type="spellStart"/>
      <w:r w:rsidRPr="00403CF2">
        <w:rPr>
          <w:rFonts w:ascii="VersaillesLTStd" w:eastAsia="Times New Roman" w:hAnsi="VersaillesLTStd" w:cs="Times New Roman"/>
          <w:i/>
          <w:iCs/>
          <w:sz w:val="18"/>
          <w:szCs w:val="20"/>
          <w:lang w:val="es-ES"/>
        </w:rPr>
        <w:t>Seeing</w:t>
      </w:r>
      <w:proofErr w:type="spellEnd"/>
      <w:r w:rsidRPr="00403CF2">
        <w:rPr>
          <w:rFonts w:ascii="VersaillesLTStd" w:eastAsia="Times New Roman" w:hAnsi="VersaillesLTStd" w:cs="Times New Roman"/>
          <w:i/>
          <w:iCs/>
          <w:sz w:val="18"/>
          <w:szCs w:val="20"/>
          <w:lang w:val="es-ES"/>
        </w:rPr>
        <w:t xml:space="preserve"> </w:t>
      </w:r>
      <w:proofErr w:type="spellStart"/>
      <w:r w:rsidRPr="00403CF2">
        <w:rPr>
          <w:rFonts w:ascii="VersaillesLTStd" w:eastAsia="Times New Roman" w:hAnsi="VersaillesLTStd" w:cs="Times New Roman"/>
          <w:i/>
          <w:iCs/>
          <w:sz w:val="18"/>
          <w:szCs w:val="20"/>
          <w:lang w:val="es-ES"/>
        </w:rPr>
        <w:t>with</w:t>
      </w:r>
      <w:proofErr w:type="spellEnd"/>
      <w:r w:rsidRPr="00403CF2">
        <w:rPr>
          <w:rFonts w:ascii="VersaillesLTStd" w:eastAsia="Times New Roman" w:hAnsi="VersaillesLTStd" w:cs="Times New Roman"/>
          <w:i/>
          <w:iCs/>
          <w:sz w:val="18"/>
          <w:szCs w:val="20"/>
          <w:lang w:val="es-ES"/>
        </w:rPr>
        <w:t xml:space="preserve"> new </w:t>
      </w:r>
      <w:proofErr w:type="spellStart"/>
      <w:r w:rsidRPr="00403CF2">
        <w:rPr>
          <w:rFonts w:ascii="VersaillesLTStd" w:eastAsia="Times New Roman" w:hAnsi="VersaillesLTStd" w:cs="Times New Roman"/>
          <w:i/>
          <w:iCs/>
          <w:sz w:val="18"/>
          <w:szCs w:val="20"/>
          <w:lang w:val="es-ES"/>
        </w:rPr>
        <w:t>eyes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, (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Phillipsburg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: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nJ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),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P&amp;r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Publishing, 2013,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págs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132‐140). </w:t>
      </w:r>
    </w:p>
    <w:p w14:paraId="5641B9B6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Sal. 17:14‐15; Prov. 10:3;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Gál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5:16‐25; ef. 2:3; 4:22; 2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tim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2:22; tito 3:3; 1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Ped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1:14; 2:11; 4:2; Sant. 1:14‐15; 4:1‐3. </w:t>
      </w:r>
    </w:p>
    <w:p w14:paraId="327E7015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Mat. 6:32‐33; 2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tim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2:22. </w:t>
      </w:r>
    </w:p>
    <w:p w14:paraId="379E9DDC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1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tim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6:17; 1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Ped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1:13. </w:t>
      </w:r>
    </w:p>
    <w:p w14:paraId="5B1ADEA8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Mat. 6:25‐32; 13:22. </w:t>
      </w:r>
    </w:p>
    <w:p w14:paraId="30DCB5CA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1 rey. 3:5‐14; Mat. 6:8‐15, 25‐32; todas las oraciones de la Biblia expresan necesidades sentidas reorientadas. </w:t>
      </w:r>
    </w:p>
    <w:p w14:paraId="1E36C94C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isa. 1:29‐30; 50:10‐11;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Jer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2:13; 17:13; Mat. 4:4; 5:6; Juan 4:32‐34; 6:25‐69. </w:t>
      </w:r>
    </w:p>
    <w:p w14:paraId="36D523F4" w14:textId="77777777" w:rsidR="00403CF2" w:rsidRPr="00403CF2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Sal. 23; 27; 31; 46, y cerca de dos tercios del resto de los Salmos. </w:t>
      </w:r>
    </w:p>
    <w:p w14:paraId="71A03595" w14:textId="77777777" w:rsidR="00403CF2" w:rsidRPr="00074754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Sal. 23; 103; 131; Prov. 3:5; 11:28; 12:15. </w:t>
      </w:r>
    </w:p>
    <w:p w14:paraId="7D54CADE" w14:textId="77777777" w:rsidR="00403CF2" w:rsidRPr="00074754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Prov. 1:7; 9:10; 29:25; Juan 12:43; 1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cor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4:3‐5; 2 </w:t>
      </w:r>
      <w:proofErr w:type="spellStart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>cor</w:t>
      </w:r>
      <w:proofErr w:type="spellEnd"/>
      <w:r w:rsidRPr="00403CF2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10:18. </w:t>
      </w:r>
    </w:p>
    <w:p w14:paraId="27EAB652" w14:textId="77777777" w:rsidR="00403CF2" w:rsidRPr="00074754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074754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ver </w:t>
      </w:r>
      <w:proofErr w:type="gramStart"/>
      <w:r w:rsidRPr="00074754">
        <w:rPr>
          <w:rFonts w:ascii="VersaillesLTStd" w:eastAsia="Times New Roman" w:hAnsi="VersaillesLTStd" w:cs="Times New Roman"/>
          <w:sz w:val="18"/>
          <w:szCs w:val="20"/>
          <w:lang w:val="es-ES"/>
        </w:rPr>
        <w:t>Jue.</w:t>
      </w:r>
      <w:proofErr w:type="gramEnd"/>
      <w:r w:rsidRPr="00074754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 21:25; Prov. 3:5; 1 </w:t>
      </w:r>
      <w:proofErr w:type="spellStart"/>
      <w:r w:rsidRPr="00074754">
        <w:rPr>
          <w:rFonts w:ascii="VersaillesLTStd" w:eastAsia="Times New Roman" w:hAnsi="VersaillesLTStd" w:cs="Times New Roman"/>
          <w:sz w:val="18"/>
          <w:szCs w:val="20"/>
          <w:lang w:val="es-ES"/>
        </w:rPr>
        <w:t>cor</w:t>
      </w:r>
      <w:proofErr w:type="spellEnd"/>
      <w:r w:rsidRPr="00074754">
        <w:rPr>
          <w:rFonts w:ascii="VersaillesLTStd" w:eastAsia="Times New Roman" w:hAnsi="VersaillesLTStd" w:cs="Times New Roman"/>
          <w:sz w:val="18"/>
          <w:szCs w:val="20"/>
          <w:lang w:val="es-ES"/>
        </w:rPr>
        <w:t xml:space="preserve">. 10:24‐27. </w:t>
      </w:r>
      <w:r w:rsidRPr="00074754">
        <w:rPr>
          <w:rFonts w:ascii="VersaillesLTStd" w:hAnsi="VersaillesLTStd"/>
          <w:sz w:val="16"/>
          <w:szCs w:val="15"/>
          <w:lang w:val="es-ES"/>
        </w:rPr>
        <w:t xml:space="preserve">1. ver Sal. 103:10; rom. 5:6‐10; 1 </w:t>
      </w:r>
      <w:proofErr w:type="spellStart"/>
      <w:r w:rsidRPr="00074754">
        <w:rPr>
          <w:rFonts w:ascii="VersaillesLTStd" w:hAnsi="VersaillesLTStd"/>
          <w:sz w:val="16"/>
          <w:szCs w:val="15"/>
          <w:lang w:val="es-ES"/>
        </w:rPr>
        <w:t>cor</w:t>
      </w:r>
      <w:proofErr w:type="spellEnd"/>
      <w:r w:rsidRPr="00074754">
        <w:rPr>
          <w:rFonts w:ascii="VersaillesLTStd" w:hAnsi="VersaillesLTStd"/>
          <w:sz w:val="16"/>
          <w:szCs w:val="15"/>
          <w:lang w:val="es-ES"/>
        </w:rPr>
        <w:t>. 9</w:t>
      </w:r>
    </w:p>
    <w:p w14:paraId="15D9CC9F" w14:textId="77777777" w:rsidR="00403CF2" w:rsidRPr="00074754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074754">
        <w:rPr>
          <w:rFonts w:ascii="VersaillesLTStd" w:hAnsi="VersaillesLTStd"/>
          <w:sz w:val="16"/>
          <w:szCs w:val="15"/>
          <w:lang w:val="es-ES"/>
        </w:rPr>
        <w:t>2. ver rom. 8:5‐16; fil. 3:19; col. 3:1‐5.</w:t>
      </w:r>
    </w:p>
    <w:p w14:paraId="0CAD9F86" w14:textId="108D39AC" w:rsidR="00403CF2" w:rsidRPr="00074754" w:rsidRDefault="00403CF2" w:rsidP="00403C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sz w:val="18"/>
          <w:szCs w:val="20"/>
          <w:lang w:val="es-ES"/>
        </w:rPr>
      </w:pPr>
      <w:r w:rsidRPr="00074754">
        <w:rPr>
          <w:rFonts w:ascii="VersaillesLTStd" w:hAnsi="VersaillesLTStd"/>
          <w:sz w:val="16"/>
          <w:szCs w:val="15"/>
          <w:lang w:val="es-ES"/>
        </w:rPr>
        <w:t xml:space="preserve">ver Prov. 1:16; 10:4; 23:19‐21; 24:33. </w:t>
      </w:r>
    </w:p>
    <w:p w14:paraId="038BE6C0" w14:textId="113AD0BC" w:rsidR="00403CF2" w:rsidRPr="00403CF2" w:rsidRDefault="00403CF2" w:rsidP="00403C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La lista de necesidades y deseos te puede ayudar a considerar las posibles respuestas a estas preguntas. Es indispensable considerar qué es lo que motiva esas emociones. Recuerda que </w:t>
      </w:r>
      <w:r w:rsidR="00074754" w:rsidRPr="00403CF2">
        <w:rPr>
          <w:rFonts w:ascii="VersaillesLTStd" w:eastAsia="Times New Roman" w:hAnsi="VersaillesLTStd" w:cs="Times New Roman"/>
          <w:lang w:val="es-ES"/>
        </w:rPr>
        <w:t>detrás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de toda </w:t>
      </w:r>
      <w:r w:rsidR="00074754" w:rsidRPr="00403CF2">
        <w:rPr>
          <w:rFonts w:ascii="VersaillesLTStd" w:eastAsia="Times New Roman" w:hAnsi="VersaillesLTStd" w:cs="Times New Roman"/>
          <w:lang w:val="es-ES"/>
        </w:rPr>
        <w:t>emoción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hay un deseo de algo o el deseo de evitar algo que consideras malo; piensa en los opuestos de la lista de necesidades. Tus «necesidades» </w:t>
      </w:r>
      <w:r w:rsidR="00074754" w:rsidRPr="00403CF2">
        <w:rPr>
          <w:rFonts w:ascii="VersaillesLTStd" w:eastAsia="Times New Roman" w:hAnsi="VersaillesLTStd" w:cs="Times New Roman"/>
          <w:lang w:val="es-ES"/>
        </w:rPr>
        <w:t>están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motivando lo que sientes. Considera si esos deseos y necesidades son buenos y justificados o si, </w:t>
      </w:r>
      <w:r w:rsidR="00074754" w:rsidRPr="00403CF2">
        <w:rPr>
          <w:rFonts w:ascii="VersaillesLTStd" w:eastAsia="Times New Roman" w:hAnsi="VersaillesLTStd" w:cs="Times New Roman"/>
          <w:lang w:val="es-ES"/>
        </w:rPr>
        <w:t>más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 bien, se han convertido en </w:t>
      </w:r>
      <w:r w:rsidR="00074754" w:rsidRPr="00403CF2">
        <w:rPr>
          <w:rFonts w:ascii="VersaillesLTStd" w:eastAsia="Times New Roman" w:hAnsi="VersaillesLTStd" w:cs="Times New Roman"/>
          <w:lang w:val="es-ES"/>
        </w:rPr>
        <w:t>ídolos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. Recuerda que toda necesidad es buena y dada por Dios, pero al desearla al punto de sacrificar lo que agrada a Dios, la convertimos en </w:t>
      </w:r>
      <w:r w:rsidR="00074754" w:rsidRPr="00403CF2">
        <w:rPr>
          <w:rFonts w:ascii="VersaillesLTStd" w:eastAsia="Times New Roman" w:hAnsi="VersaillesLTStd" w:cs="Times New Roman"/>
          <w:lang w:val="es-ES"/>
        </w:rPr>
        <w:t>idolatría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. </w:t>
      </w:r>
    </w:p>
    <w:p w14:paraId="292004C1" w14:textId="2B794083" w:rsidR="00403CF2" w:rsidRPr="00403CF2" w:rsidRDefault="00403CF2" w:rsidP="00403C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Completa la siguiente </w:t>
      </w:r>
      <w:r w:rsidR="00074754" w:rsidRPr="00403CF2">
        <w:rPr>
          <w:rFonts w:ascii="VersaillesLTStd" w:eastAsia="Times New Roman" w:hAnsi="VersaillesLTStd" w:cs="Times New Roman"/>
          <w:lang w:val="es-ES"/>
        </w:rPr>
        <w:t>oración</w:t>
      </w:r>
      <w:r w:rsidRPr="00403CF2">
        <w:rPr>
          <w:rFonts w:ascii="VersaillesLTStd" w:eastAsia="Times New Roman" w:hAnsi="VersaillesLTStd" w:cs="Times New Roman"/>
          <w:lang w:val="es-ES"/>
        </w:rPr>
        <w:t xml:space="preserve">: </w:t>
      </w:r>
    </w:p>
    <w:p w14:paraId="4C633202" w14:textId="3F590A85" w:rsidR="00403CF2" w:rsidRPr="00074754" w:rsidRDefault="00403CF2" w:rsidP="00403CF2">
      <w:pPr>
        <w:spacing w:before="100" w:beforeAutospacing="1" w:after="100" w:afterAutospacing="1" w:line="360" w:lineRule="auto"/>
        <w:rPr>
          <w:rFonts w:ascii="VersaillesLTStd" w:eastAsia="Times New Roman" w:hAnsi="VersaillesLTStd" w:cs="Times New Roman"/>
          <w:lang w:val="es-ES"/>
        </w:rPr>
      </w:pPr>
      <w:r w:rsidRPr="00403CF2">
        <w:rPr>
          <w:rFonts w:ascii="VersaillesLTStd" w:eastAsia="Times New Roman" w:hAnsi="VersaillesLTStd" w:cs="Times New Roman"/>
          <w:lang w:val="es-ES"/>
        </w:rPr>
        <w:t xml:space="preserve">Me siento____________ porque deseo_________________________. </w:t>
      </w:r>
      <w:r w:rsidRPr="00074754">
        <w:rPr>
          <w:rFonts w:ascii="VersaillesLTStd" w:eastAsia="Times New Roman" w:hAnsi="VersaillesLTStd" w:cs="Times New Roman"/>
          <w:lang w:val="es-ES"/>
        </w:rPr>
        <w:br/>
      </w:r>
      <w:r w:rsidRPr="00403CF2">
        <w:rPr>
          <w:rFonts w:ascii="VersaillesLTStd" w:eastAsia="Times New Roman" w:hAnsi="VersaillesLTStd" w:cs="Times New Roman"/>
          <w:lang w:val="es-ES"/>
        </w:rPr>
        <w:t xml:space="preserve">Me siento____________ porque creo que necesito_____________. </w:t>
      </w:r>
      <w:r w:rsidRPr="00074754">
        <w:rPr>
          <w:rFonts w:ascii="VersaillesLTStd" w:eastAsia="Times New Roman" w:hAnsi="VersaillesLTStd" w:cs="Times New Roman"/>
          <w:lang w:val="es-ES"/>
        </w:rPr>
        <w:br/>
      </w:r>
      <w:r w:rsidRPr="00403CF2">
        <w:rPr>
          <w:rFonts w:ascii="VersaillesLTStd" w:eastAsia="Times New Roman" w:hAnsi="VersaillesLTStd" w:cs="Times New Roman"/>
          <w:lang w:val="es-ES"/>
        </w:rPr>
        <w:t xml:space="preserve">Siento_______________ porque quisiera_______________________. </w:t>
      </w:r>
      <w:r w:rsidRPr="00074754">
        <w:rPr>
          <w:rFonts w:ascii="VersaillesLTStd" w:eastAsia="Times New Roman" w:hAnsi="VersaillesLTStd" w:cs="Times New Roman"/>
          <w:lang w:val="es-ES"/>
        </w:rPr>
        <w:br/>
      </w:r>
      <w:r w:rsidRPr="00403CF2">
        <w:rPr>
          <w:rFonts w:ascii="VersaillesLTStd" w:eastAsia="Times New Roman" w:hAnsi="VersaillesLTStd" w:cs="Times New Roman"/>
          <w:lang w:val="es-ES"/>
        </w:rPr>
        <w:t xml:space="preserve">Siento_______________ porque quiero evitar__________________. </w:t>
      </w:r>
      <w:r w:rsidRPr="00074754">
        <w:rPr>
          <w:rFonts w:ascii="VersaillesLTStd" w:eastAsia="Times New Roman" w:hAnsi="VersaillesLTStd" w:cs="Times New Roman"/>
          <w:lang w:val="es-ES"/>
        </w:rPr>
        <w:br/>
      </w:r>
      <w:r w:rsidRPr="00074754">
        <w:rPr>
          <w:rFonts w:ascii="VersaillesLTStd" w:eastAsia="Times New Roman" w:hAnsi="VersaillesLTStd" w:cs="Times New Roman"/>
          <w:lang w:val="es-ES"/>
        </w:rPr>
        <w:br/>
      </w:r>
    </w:p>
    <w:p w14:paraId="16047EDB" w14:textId="1B23200D" w:rsidR="00403CF2" w:rsidRPr="00074754" w:rsidRDefault="00403CF2" w:rsidP="00403CF2">
      <w:pPr>
        <w:spacing w:line="360" w:lineRule="auto"/>
        <w:rPr>
          <w:rFonts w:ascii="VersaillesLTStd" w:eastAsia="Times New Roman" w:hAnsi="VersaillesLTStd" w:cs="Times New Roman"/>
          <w:lang w:val="es-ES"/>
        </w:rPr>
      </w:pPr>
      <w:r w:rsidRPr="00074754">
        <w:rPr>
          <w:noProof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719C1FF3" wp14:editId="59A13E2F">
            <wp:simplePos x="0" y="0"/>
            <wp:positionH relativeFrom="column">
              <wp:posOffset>-75362</wp:posOffset>
            </wp:positionH>
            <wp:positionV relativeFrom="paragraph">
              <wp:posOffset>-281940</wp:posOffset>
            </wp:positionV>
            <wp:extent cx="6268685" cy="9182911"/>
            <wp:effectExtent l="0" t="0" r="5715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685" cy="9182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CF2" w:rsidRPr="000747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E84C" w14:textId="77777777" w:rsidR="00173F7A" w:rsidRDefault="00173F7A" w:rsidP="00074754">
      <w:r>
        <w:separator/>
      </w:r>
    </w:p>
  </w:endnote>
  <w:endnote w:type="continuationSeparator" w:id="0">
    <w:p w14:paraId="64DD5B58" w14:textId="77777777" w:rsidR="00173F7A" w:rsidRDefault="00173F7A" w:rsidP="0007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saillesLT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2B87" w14:textId="77777777" w:rsidR="00173F7A" w:rsidRDefault="00173F7A" w:rsidP="00074754">
      <w:r>
        <w:separator/>
      </w:r>
    </w:p>
  </w:footnote>
  <w:footnote w:type="continuationSeparator" w:id="0">
    <w:p w14:paraId="3072AFB8" w14:textId="77777777" w:rsidR="00173F7A" w:rsidRDefault="00173F7A" w:rsidP="0007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4411" w14:textId="58B15EDC" w:rsidR="00074754" w:rsidRPr="00074754" w:rsidRDefault="00074754">
    <w:pPr>
      <w:pStyle w:val="Header"/>
      <w:rPr>
        <w:lang w:val="es-ES"/>
      </w:rPr>
    </w:pPr>
    <w:r>
      <w:rPr>
        <w:lang w:val="es-ES"/>
      </w:rPr>
      <w:t xml:space="preserve">Alejandra Sura M.A. </w:t>
    </w:r>
    <w:r>
      <w:rPr>
        <w:lang w:val="es-ES"/>
      </w:rPr>
      <w:tab/>
    </w:r>
    <w:r>
      <w:rPr>
        <w:lang w:val="es-ES"/>
      </w:rPr>
      <w:tab/>
    </w:r>
    <w:proofErr w:type="spellStart"/>
    <w:r>
      <w:rPr>
        <w:lang w:val="es-ES"/>
      </w:rPr>
      <w:t>Southwestern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Theological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Seminary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7BD"/>
    <w:multiLevelType w:val="multilevel"/>
    <w:tmpl w:val="61A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43031"/>
    <w:multiLevelType w:val="multilevel"/>
    <w:tmpl w:val="15E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16F44"/>
    <w:multiLevelType w:val="multilevel"/>
    <w:tmpl w:val="8822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0419B"/>
    <w:multiLevelType w:val="multilevel"/>
    <w:tmpl w:val="32E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E28B0"/>
    <w:multiLevelType w:val="multilevel"/>
    <w:tmpl w:val="5B5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43750">
    <w:abstractNumId w:val="3"/>
  </w:num>
  <w:num w:numId="2" w16cid:durableId="332030694">
    <w:abstractNumId w:val="2"/>
  </w:num>
  <w:num w:numId="3" w16cid:durableId="566573291">
    <w:abstractNumId w:val="0"/>
  </w:num>
  <w:num w:numId="4" w16cid:durableId="1189564715">
    <w:abstractNumId w:val="1"/>
  </w:num>
  <w:num w:numId="5" w16cid:durableId="44558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F2"/>
    <w:rsid w:val="00074754"/>
    <w:rsid w:val="00173F7A"/>
    <w:rsid w:val="00403CF2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7AD4"/>
  <w15:chartTrackingRefBased/>
  <w15:docId w15:val="{31115EBC-C6CA-B641-BCB9-84AB1B3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C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03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54"/>
  </w:style>
  <w:style w:type="paragraph" w:styleId="Footer">
    <w:name w:val="footer"/>
    <w:basedOn w:val="Normal"/>
    <w:link w:val="FooterChar"/>
    <w:uiPriority w:val="99"/>
    <w:unhideWhenUsed/>
    <w:rsid w:val="0007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Sura</dc:creator>
  <cp:keywords/>
  <dc:description/>
  <cp:lastModifiedBy>Alejandra Sura</cp:lastModifiedBy>
  <cp:revision>2</cp:revision>
  <dcterms:created xsi:type="dcterms:W3CDTF">2022-08-10T12:33:00Z</dcterms:created>
  <dcterms:modified xsi:type="dcterms:W3CDTF">2022-08-10T12:33:00Z</dcterms:modified>
</cp:coreProperties>
</file>