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40A0" w14:textId="2269B90D" w:rsidR="00857749" w:rsidRPr="00857749" w:rsidRDefault="00857749" w:rsidP="00216972">
      <w:pPr>
        <w:pStyle w:val="va-top"/>
        <w:shd w:val="clear" w:color="auto" w:fill="FFFFFF"/>
        <w:spacing w:before="0" w:beforeAutospacing="0" w:after="60" w:afterAutospacing="0"/>
        <w:jc w:val="center"/>
        <w:textAlignment w:val="top"/>
        <w:rPr>
          <w:rFonts w:asciiTheme="minorHAnsi" w:hAnsiTheme="minorHAnsi" w:cs="Segoe UI"/>
          <w:b/>
          <w:bCs/>
          <w:color w:val="1D1D1F"/>
          <w:spacing w:val="3"/>
          <w:sz w:val="28"/>
          <w:szCs w:val="28"/>
          <w:u w:val="single"/>
        </w:rPr>
      </w:pPr>
      <w:r w:rsidRPr="00857749">
        <w:rPr>
          <w:rFonts w:asciiTheme="minorHAnsi" w:hAnsiTheme="minorHAnsi" w:cs="Segoe UI"/>
          <w:b/>
          <w:bCs/>
          <w:color w:val="1D1D1F"/>
          <w:spacing w:val="3"/>
          <w:sz w:val="28"/>
          <w:szCs w:val="28"/>
          <w:u w:val="single"/>
        </w:rPr>
        <w:t>Las Vegas Senior Softball Association (LVSSA) Softball Bat Testing</w:t>
      </w:r>
    </w:p>
    <w:p w14:paraId="46807A05" w14:textId="77777777" w:rsidR="00857749" w:rsidRDefault="00857749" w:rsidP="000236F7">
      <w:pPr>
        <w:pStyle w:val="va-top"/>
        <w:shd w:val="clear" w:color="auto" w:fill="FFFFFF"/>
        <w:spacing w:before="0" w:beforeAutospacing="0" w:after="60" w:afterAutospacing="0"/>
        <w:textAlignment w:val="top"/>
        <w:rPr>
          <w:rFonts w:asciiTheme="minorHAnsi" w:hAnsiTheme="minorHAnsi" w:cs="Segoe UI"/>
          <w:b/>
          <w:bCs/>
          <w:color w:val="1D1D1F"/>
          <w:spacing w:val="3"/>
          <w:u w:val="single"/>
        </w:rPr>
      </w:pPr>
    </w:p>
    <w:p w14:paraId="36BA3339" w14:textId="16A802CF" w:rsidR="000236F7" w:rsidRPr="00857749" w:rsidRDefault="000236F7" w:rsidP="000236F7">
      <w:pPr>
        <w:pStyle w:val="va-top"/>
        <w:shd w:val="clear" w:color="auto" w:fill="FFFFFF"/>
        <w:spacing w:before="0" w:beforeAutospacing="0" w:after="60" w:afterAutospacing="0"/>
        <w:textAlignment w:val="top"/>
        <w:rPr>
          <w:rFonts w:asciiTheme="minorHAnsi" w:hAnsiTheme="minorHAnsi" w:cs="Segoe UI"/>
          <w:b/>
          <w:bCs/>
          <w:color w:val="1D1D1F"/>
          <w:spacing w:val="3"/>
          <w:u w:val="single"/>
        </w:rPr>
      </w:pPr>
      <w:r w:rsidRPr="00857749">
        <w:rPr>
          <w:rFonts w:asciiTheme="minorHAnsi" w:hAnsiTheme="minorHAnsi" w:cs="Segoe UI"/>
          <w:b/>
          <w:bCs/>
          <w:color w:val="1D1D1F"/>
          <w:spacing w:val="3"/>
          <w:u w:val="single"/>
        </w:rPr>
        <w:t>What is Bat Compression?</w:t>
      </w:r>
    </w:p>
    <w:p w14:paraId="184551D0" w14:textId="77777777" w:rsidR="000236F7" w:rsidRPr="00857749" w:rsidRDefault="000236F7" w:rsidP="000236F7">
      <w:pPr>
        <w:pStyle w:val="va-top"/>
        <w:shd w:val="clear" w:color="auto" w:fill="FFFFFF"/>
        <w:spacing w:before="0" w:beforeAutospacing="0" w:after="60" w:afterAutospacing="0"/>
        <w:textAlignment w:val="top"/>
        <w:rPr>
          <w:rFonts w:asciiTheme="minorHAnsi" w:hAnsiTheme="minorHAnsi" w:cs="Segoe UI"/>
          <w:color w:val="1D1D1F"/>
          <w:spacing w:val="3"/>
        </w:rPr>
      </w:pPr>
    </w:p>
    <w:p w14:paraId="3DBA96A8" w14:textId="204BD55F" w:rsidR="000236F7" w:rsidRPr="00857749" w:rsidRDefault="000236F7" w:rsidP="000236F7">
      <w:pPr>
        <w:pStyle w:val="va-top"/>
        <w:shd w:val="clear" w:color="auto" w:fill="FFFFFF"/>
        <w:spacing w:before="0" w:beforeAutospacing="0" w:after="60" w:afterAutospacing="0"/>
        <w:textAlignment w:val="top"/>
        <w:rPr>
          <w:rFonts w:asciiTheme="minorHAnsi" w:hAnsiTheme="minorHAnsi" w:cs="Segoe UI"/>
          <w:color w:val="1D1D1F"/>
          <w:spacing w:val="3"/>
        </w:rPr>
      </w:pPr>
      <w:r w:rsidRPr="00857749">
        <w:rPr>
          <w:rFonts w:asciiTheme="minorHAnsi" w:hAnsiTheme="minorHAnsi" w:cs="Segoe UI"/>
          <w:color w:val="1D1D1F"/>
          <w:spacing w:val="3"/>
        </w:rPr>
        <w:t>Bat compression test results describe the </w:t>
      </w:r>
      <w:r w:rsidRPr="00857749">
        <w:rPr>
          <w:rFonts w:asciiTheme="minorHAnsi" w:hAnsiTheme="minorHAnsi" w:cs="Segoe UI"/>
          <w:b/>
          <w:bCs/>
          <w:color w:val="1D1D1F"/>
          <w:spacing w:val="3"/>
        </w:rPr>
        <w:t>pressure required to compress the barrel of a bat</w:t>
      </w:r>
      <w:r w:rsidRPr="00857749">
        <w:rPr>
          <w:rFonts w:asciiTheme="minorHAnsi" w:hAnsiTheme="minorHAnsi" w:cs="Segoe UI"/>
          <w:color w:val="1D1D1F"/>
          <w:spacing w:val="3"/>
        </w:rPr>
        <w:t>. A higher compression result (usually in pounds per area) means a barrel’s walls are more rigid. A bat with lower compression means the barrel walls are more flexible or elastic.</w:t>
      </w:r>
    </w:p>
    <w:p w14:paraId="2BD57951" w14:textId="77777777" w:rsidR="000236F7" w:rsidRPr="00857749" w:rsidRDefault="000236F7" w:rsidP="000236F7">
      <w:pPr>
        <w:pStyle w:val="va-top"/>
        <w:shd w:val="clear" w:color="auto" w:fill="FFFFFF"/>
        <w:spacing w:before="0" w:beforeAutospacing="0" w:after="60" w:afterAutospacing="0"/>
        <w:textAlignment w:val="top"/>
        <w:rPr>
          <w:rFonts w:asciiTheme="minorHAnsi" w:hAnsiTheme="minorHAnsi" w:cs="Segoe UI"/>
          <w:color w:val="1D1D1F"/>
          <w:spacing w:val="3"/>
        </w:rPr>
      </w:pPr>
    </w:p>
    <w:p w14:paraId="738A794E" w14:textId="684B0A07" w:rsidR="000236F7" w:rsidRPr="00857749" w:rsidRDefault="000236F7" w:rsidP="000236F7">
      <w:pPr>
        <w:pStyle w:val="va-top"/>
        <w:shd w:val="clear" w:color="auto" w:fill="FFFFFF"/>
        <w:spacing w:before="0" w:beforeAutospacing="0" w:after="60" w:afterAutospacing="0"/>
        <w:textAlignment w:val="top"/>
        <w:rPr>
          <w:rFonts w:asciiTheme="minorHAnsi" w:hAnsiTheme="minorHAnsi" w:cs="Segoe UI"/>
          <w:b/>
          <w:bCs/>
          <w:color w:val="1D1D1F"/>
          <w:spacing w:val="3"/>
          <w:u w:val="single"/>
        </w:rPr>
      </w:pPr>
      <w:r w:rsidRPr="00857749">
        <w:rPr>
          <w:rFonts w:asciiTheme="minorHAnsi" w:hAnsiTheme="minorHAnsi" w:cs="Segoe UI"/>
          <w:b/>
          <w:bCs/>
          <w:color w:val="1D1D1F"/>
          <w:spacing w:val="3"/>
          <w:u w:val="single"/>
        </w:rPr>
        <w:t xml:space="preserve">Bat Testing </w:t>
      </w:r>
      <w:r w:rsidR="00857749" w:rsidRPr="00857749">
        <w:rPr>
          <w:rFonts w:asciiTheme="minorHAnsi" w:hAnsiTheme="minorHAnsi" w:cs="Segoe UI"/>
          <w:b/>
          <w:bCs/>
          <w:color w:val="1D1D1F"/>
          <w:spacing w:val="3"/>
          <w:u w:val="single"/>
        </w:rPr>
        <w:t>History</w:t>
      </w:r>
    </w:p>
    <w:p w14:paraId="79F76F77" w14:textId="77777777" w:rsidR="000236F7" w:rsidRPr="00857749" w:rsidRDefault="000236F7" w:rsidP="000236F7">
      <w:pPr>
        <w:pStyle w:val="NormalWeb"/>
        <w:rPr>
          <w:rFonts w:asciiTheme="minorHAnsi" w:hAnsiTheme="minorHAnsi" w:cs="Arial"/>
          <w:color w:val="000000"/>
        </w:rPr>
      </w:pPr>
      <w:r w:rsidRPr="00857749">
        <w:rPr>
          <w:rFonts w:asciiTheme="minorHAnsi" w:hAnsiTheme="minorHAnsi" w:cs="Arial"/>
          <w:color w:val="000000"/>
        </w:rPr>
        <w:t>The Sports Fitness Industry Association (SFIA) Senior Bat Committee, NTS (the official certification lab of SSUSA) and Senior Softball USA (SSUSA) have been working together on a joint project to establish an on-field senior bat testing limit. The result for Senior Softball is a 140-pound compression minimum for on-field testing.</w:t>
      </w:r>
    </w:p>
    <w:p w14:paraId="247C2F1A" w14:textId="77777777" w:rsidR="000236F7" w:rsidRPr="00857749" w:rsidRDefault="000236F7" w:rsidP="000236F7">
      <w:pPr>
        <w:pStyle w:val="NormalWeb"/>
        <w:rPr>
          <w:rFonts w:asciiTheme="minorHAnsi" w:hAnsiTheme="minorHAnsi" w:cs="Arial"/>
          <w:color w:val="000000"/>
        </w:rPr>
      </w:pPr>
      <w:r w:rsidRPr="00857749">
        <w:rPr>
          <w:rFonts w:asciiTheme="minorHAnsi" w:hAnsiTheme="minorHAnsi" w:cs="Arial"/>
          <w:color w:val="000000"/>
        </w:rPr>
        <w:t>This is NOT a new standard for approving senior bats. This is a field compression test to identify bats deemed too hot for senior play.</w:t>
      </w:r>
    </w:p>
    <w:p w14:paraId="4B27D07C" w14:textId="77777777" w:rsidR="000236F7" w:rsidRPr="00857749" w:rsidRDefault="000236F7" w:rsidP="000236F7">
      <w:pPr>
        <w:pStyle w:val="NormalWeb"/>
        <w:rPr>
          <w:rFonts w:asciiTheme="minorHAnsi" w:hAnsiTheme="minorHAnsi" w:cs="Arial"/>
          <w:color w:val="000000"/>
        </w:rPr>
      </w:pPr>
      <w:r w:rsidRPr="00857749">
        <w:rPr>
          <w:rFonts w:asciiTheme="minorHAnsi" w:hAnsiTheme="minorHAnsi" w:cs="Arial"/>
          <w:color w:val="000000"/>
        </w:rPr>
        <w:t>Bats testing less than 140 pounds in the field test will not be allowed. Bats that are cracked will not be allowed.</w:t>
      </w:r>
    </w:p>
    <w:p w14:paraId="51760F4B" w14:textId="3631BF40" w:rsidR="000236F7" w:rsidRPr="00857749" w:rsidRDefault="000236F7" w:rsidP="000236F7">
      <w:pPr>
        <w:pStyle w:val="NormalWeb"/>
        <w:rPr>
          <w:rFonts w:asciiTheme="minorHAnsi" w:hAnsiTheme="minorHAnsi" w:cs="Arial"/>
          <w:color w:val="000000"/>
        </w:rPr>
      </w:pPr>
      <w:r w:rsidRPr="00857749">
        <w:rPr>
          <w:rFonts w:asciiTheme="minorHAnsi" w:hAnsiTheme="minorHAnsi" w:cs="Arial"/>
          <w:color w:val="000000"/>
        </w:rPr>
        <w:t xml:space="preserve">SSUSA has acquired bat testers and began testing bats in 2024.  The testers are being used at SSUSA Tournaments.   </w:t>
      </w:r>
    </w:p>
    <w:p w14:paraId="39359FD1" w14:textId="77777777" w:rsidR="000236F7" w:rsidRPr="00857749" w:rsidRDefault="000236F7" w:rsidP="000236F7">
      <w:pPr>
        <w:pStyle w:val="NormalWeb"/>
        <w:rPr>
          <w:rFonts w:asciiTheme="minorHAnsi" w:hAnsiTheme="minorHAnsi" w:cs="Arial"/>
          <w:color w:val="000000"/>
        </w:rPr>
      </w:pPr>
      <w:r w:rsidRPr="00857749">
        <w:rPr>
          <w:rFonts w:asciiTheme="minorHAnsi" w:hAnsiTheme="minorHAnsi" w:cs="Arial"/>
          <w:color w:val="000000"/>
        </w:rPr>
        <w:t>The purpose of the on-field test is to ensure an even playing field and address the use of bats that have been altered to improve performance.</w:t>
      </w:r>
    </w:p>
    <w:p w14:paraId="5940DA29" w14:textId="77777777" w:rsidR="000236F7" w:rsidRPr="00857749" w:rsidRDefault="000236F7" w:rsidP="000236F7">
      <w:pPr>
        <w:pStyle w:val="NormalWeb"/>
        <w:rPr>
          <w:rFonts w:asciiTheme="minorHAnsi" w:hAnsiTheme="minorHAnsi" w:cs="Arial"/>
          <w:color w:val="000000"/>
        </w:rPr>
      </w:pPr>
      <w:r w:rsidRPr="00857749">
        <w:rPr>
          <w:rFonts w:asciiTheme="minorHAnsi" w:hAnsiTheme="minorHAnsi" w:cs="Arial"/>
          <w:color w:val="000000"/>
        </w:rPr>
        <w:t>Senior Softball USA would especially like to thank the SFIA, senior bat manufacturers and the NTS lab for their help and support in establishing this on-field test.</w:t>
      </w:r>
    </w:p>
    <w:p w14:paraId="41228C0C" w14:textId="72ACBF20" w:rsidR="00857749" w:rsidRPr="00857749" w:rsidRDefault="00857749" w:rsidP="000236F7">
      <w:pPr>
        <w:pStyle w:val="NormalWeb"/>
        <w:rPr>
          <w:rFonts w:asciiTheme="minorHAnsi" w:hAnsiTheme="minorHAnsi" w:cs="Arial"/>
          <w:b/>
          <w:bCs/>
          <w:color w:val="000000"/>
          <w:u w:val="single"/>
        </w:rPr>
      </w:pPr>
      <w:r w:rsidRPr="00857749">
        <w:rPr>
          <w:rFonts w:asciiTheme="minorHAnsi" w:hAnsiTheme="minorHAnsi" w:cs="Arial"/>
          <w:b/>
          <w:bCs/>
          <w:color w:val="000000"/>
          <w:u w:val="single"/>
        </w:rPr>
        <w:t>LVSSA and Bat Testing</w:t>
      </w:r>
    </w:p>
    <w:p w14:paraId="15A921A0" w14:textId="01F57FE0" w:rsidR="00857749" w:rsidRDefault="00857749" w:rsidP="00857749">
      <w:pPr>
        <w:rPr>
          <w:rFonts w:eastAsia="Times New Roman" w:cs="Times New Roman"/>
          <w:kern w:val="0"/>
          <w14:ligatures w14:val="none"/>
        </w:rPr>
      </w:pPr>
      <w:r w:rsidRPr="00857749">
        <w:rPr>
          <w:rFonts w:eastAsia="Times New Roman" w:cs="Times New Roman"/>
          <w:kern w:val="0"/>
          <w14:ligatures w14:val="none"/>
        </w:rPr>
        <w:t xml:space="preserve">The LVSSA Board of Directors approved the purchase of a softball bat tester at its February 2025 Board Meeting. The bat tester was ordered on February 20th from the same vendor that SSUSA uses. The bat tester was delivered on March 11th. </w:t>
      </w:r>
      <w:r>
        <w:rPr>
          <w:rFonts w:eastAsia="Times New Roman" w:cs="Times New Roman"/>
          <w:kern w:val="0"/>
          <w14:ligatures w14:val="none"/>
        </w:rPr>
        <w:t xml:space="preserve"> </w:t>
      </w:r>
      <w:r w:rsidRPr="00857749">
        <w:rPr>
          <w:rFonts w:eastAsia="Times New Roman" w:cs="Times New Roman"/>
          <w:kern w:val="0"/>
          <w14:ligatures w14:val="none"/>
        </w:rPr>
        <w:t>Scott Carr started the testing, and he was at Lorenzi on Saturday, March 15th. Scott and Mike Hula tested over 125 bats</w:t>
      </w:r>
      <w:r>
        <w:rPr>
          <w:rFonts w:eastAsia="Times New Roman" w:cs="Times New Roman"/>
          <w:kern w:val="0"/>
          <w14:ligatures w14:val="none"/>
        </w:rPr>
        <w:t xml:space="preserve"> (with our Tournament Teams and Ladies Groups)</w:t>
      </w:r>
      <w:r w:rsidRPr="00857749">
        <w:rPr>
          <w:rFonts w:eastAsia="Times New Roman" w:cs="Times New Roman"/>
          <w:kern w:val="0"/>
          <w14:ligatures w14:val="none"/>
        </w:rPr>
        <w:t xml:space="preserve">. Most bats tested in the 150 - 175 range which passes SSUSA's 140 or more limit (note: any bat testing </w:t>
      </w:r>
      <w:r w:rsidRPr="00216972">
        <w:rPr>
          <w:rFonts w:eastAsia="Times New Roman" w:cs="Times New Roman"/>
          <w:kern w:val="0"/>
          <w:u w:val="single"/>
          <w14:ligatures w14:val="none"/>
        </w:rPr>
        <w:t>below</w:t>
      </w:r>
      <w:r w:rsidRPr="00857749">
        <w:rPr>
          <w:rFonts w:eastAsia="Times New Roman" w:cs="Times New Roman"/>
          <w:kern w:val="0"/>
          <w14:ligatures w14:val="none"/>
        </w:rPr>
        <w:t xml:space="preserve"> 140 is deemed "illegal").</w:t>
      </w:r>
    </w:p>
    <w:p w14:paraId="6576AB9D" w14:textId="460F3DBD" w:rsidR="00857749" w:rsidRDefault="00857749" w:rsidP="00857749">
      <w:pPr>
        <w:rPr>
          <w:rFonts w:eastAsia="Times New Roman" w:cs="Times New Roman"/>
          <w:kern w:val="0"/>
          <w14:ligatures w14:val="none"/>
        </w:rPr>
      </w:pPr>
      <w:r>
        <w:rPr>
          <w:rFonts w:eastAsia="Times New Roman" w:cs="Times New Roman"/>
          <w:kern w:val="0"/>
          <w14:ligatures w14:val="none"/>
        </w:rPr>
        <w:lastRenderedPageBreak/>
        <w:t xml:space="preserve">Bat testing continued throughout the month of March 2025 with both our 64 and Under Group (under Scott Carr) that play on Monday and Thursday and our over 65 Group (under Butch Kocher) which plays on Tuesday and Friday.  </w:t>
      </w:r>
      <w:r w:rsidR="00216972">
        <w:rPr>
          <w:rFonts w:eastAsia="Times New Roman" w:cs="Times New Roman"/>
          <w:kern w:val="0"/>
          <w14:ligatures w14:val="none"/>
        </w:rPr>
        <w:t xml:space="preserve"> Over 60 LVSSA Members’ bats were tested.  </w:t>
      </w:r>
    </w:p>
    <w:p w14:paraId="27CF1C5F" w14:textId="3D5226B3" w:rsidR="00857749" w:rsidRPr="00857749" w:rsidRDefault="00857749" w:rsidP="00857749">
      <w:pPr>
        <w:rPr>
          <w:rFonts w:eastAsia="Times New Roman" w:cs="Times New Roman"/>
          <w:b/>
          <w:bCs/>
          <w:kern w:val="0"/>
          <w:u w:val="single"/>
          <w14:ligatures w14:val="none"/>
        </w:rPr>
      </w:pPr>
      <w:r w:rsidRPr="00857749">
        <w:rPr>
          <w:rFonts w:eastAsia="Times New Roman" w:cs="Times New Roman"/>
          <w:b/>
          <w:bCs/>
          <w:kern w:val="0"/>
          <w:u w:val="single"/>
          <w14:ligatures w14:val="none"/>
        </w:rPr>
        <w:t>Bat Testing Schedule</w:t>
      </w:r>
    </w:p>
    <w:p w14:paraId="76196B36" w14:textId="11616FC0" w:rsidR="00137147" w:rsidRDefault="00216972" w:rsidP="00857749">
      <w:pPr>
        <w:rPr>
          <w:rFonts w:eastAsia="Times New Roman" w:cs="Times New Roman"/>
          <w:kern w:val="0"/>
          <w14:ligatures w14:val="none"/>
        </w:rPr>
      </w:pPr>
      <w:r>
        <w:rPr>
          <w:rFonts w:eastAsia="Times New Roman" w:cs="Times New Roman"/>
          <w:kern w:val="0"/>
          <w14:ligatures w14:val="none"/>
        </w:rPr>
        <w:t xml:space="preserve">The LVSSA will develop a </w:t>
      </w:r>
      <w:r w:rsidR="00FA37E5">
        <w:rPr>
          <w:rFonts w:eastAsia="Times New Roman" w:cs="Times New Roman"/>
          <w:kern w:val="0"/>
          <w14:ligatures w14:val="none"/>
        </w:rPr>
        <w:t xml:space="preserve">preliminary </w:t>
      </w:r>
      <w:r>
        <w:rPr>
          <w:rFonts w:eastAsia="Times New Roman" w:cs="Times New Roman"/>
          <w:kern w:val="0"/>
          <w14:ligatures w14:val="none"/>
        </w:rPr>
        <w:t xml:space="preserve">quarterly testing schedule </w:t>
      </w:r>
      <w:r w:rsidR="00D55683">
        <w:rPr>
          <w:rFonts w:eastAsia="Times New Roman" w:cs="Times New Roman"/>
          <w:kern w:val="0"/>
          <w14:ligatures w14:val="none"/>
        </w:rPr>
        <w:t>for</w:t>
      </w:r>
      <w:r>
        <w:rPr>
          <w:rFonts w:eastAsia="Times New Roman" w:cs="Times New Roman"/>
          <w:kern w:val="0"/>
          <w14:ligatures w14:val="none"/>
        </w:rPr>
        <w:t xml:space="preserve"> bats to be tested at Lorenzi Park.  The schedule will be published prior to the start of a calendar quarter (January 1, April 1, July 1 and October 1)</w:t>
      </w:r>
      <w:r w:rsidR="00137147">
        <w:rPr>
          <w:rFonts w:eastAsia="Times New Roman" w:cs="Times New Roman"/>
          <w:kern w:val="0"/>
          <w14:ligatures w14:val="none"/>
        </w:rPr>
        <w:t xml:space="preserve"> and posted to the </w:t>
      </w:r>
      <w:proofErr w:type="spellStart"/>
      <w:r w:rsidR="00137147">
        <w:rPr>
          <w:rFonts w:eastAsia="Times New Roman" w:cs="Times New Roman"/>
          <w:kern w:val="0"/>
          <w14:ligatures w14:val="none"/>
        </w:rPr>
        <w:t>LVSSA.Vegas</w:t>
      </w:r>
      <w:proofErr w:type="spellEnd"/>
      <w:r w:rsidR="00137147">
        <w:rPr>
          <w:rFonts w:eastAsia="Times New Roman" w:cs="Times New Roman"/>
          <w:kern w:val="0"/>
          <w14:ligatures w14:val="none"/>
        </w:rPr>
        <w:t xml:space="preserve"> website</w:t>
      </w:r>
      <w:r>
        <w:rPr>
          <w:rFonts w:eastAsia="Times New Roman" w:cs="Times New Roman"/>
          <w:kern w:val="0"/>
          <w14:ligatures w14:val="none"/>
        </w:rPr>
        <w:t xml:space="preserve">.   </w:t>
      </w:r>
      <w:r w:rsidR="005A3531">
        <w:rPr>
          <w:rFonts w:eastAsia="Times New Roman" w:cs="Times New Roman"/>
          <w:kern w:val="0"/>
          <w14:ligatures w14:val="none"/>
        </w:rPr>
        <w:t xml:space="preserve">The schedule will be modified based on </w:t>
      </w:r>
      <w:r w:rsidR="00C3403A">
        <w:rPr>
          <w:rFonts w:eastAsia="Times New Roman" w:cs="Times New Roman"/>
          <w:kern w:val="0"/>
          <w14:ligatures w14:val="none"/>
        </w:rPr>
        <w:t>the SSUSA Tournament Schedule and member demand.</w:t>
      </w:r>
    </w:p>
    <w:p w14:paraId="00F85079" w14:textId="6922C62C" w:rsidR="00857749" w:rsidRDefault="00216972" w:rsidP="00857749">
      <w:pPr>
        <w:rPr>
          <w:rFonts w:eastAsia="Times New Roman" w:cs="Times New Roman"/>
          <w:kern w:val="0"/>
          <w14:ligatures w14:val="none"/>
        </w:rPr>
      </w:pPr>
      <w:r>
        <w:rPr>
          <w:rFonts w:eastAsia="Times New Roman" w:cs="Times New Roman"/>
          <w:kern w:val="0"/>
          <w14:ligatures w14:val="none"/>
        </w:rPr>
        <w:t>The bat testers will be:</w:t>
      </w:r>
    </w:p>
    <w:p w14:paraId="31982494" w14:textId="70A5CEC2" w:rsidR="00216972" w:rsidRDefault="006B6414" w:rsidP="00857749">
      <w:pPr>
        <w:rPr>
          <w:rFonts w:eastAsia="Times New Roman" w:cs="Times New Roman"/>
          <w:kern w:val="0"/>
          <w14:ligatures w14:val="none"/>
        </w:rPr>
      </w:pPr>
      <w:r>
        <w:rPr>
          <w:rFonts w:eastAsia="Times New Roman" w:cs="Times New Roman"/>
          <w:kern w:val="0"/>
          <w14:ligatures w14:val="none"/>
        </w:rPr>
        <w:t>Rod Adams</w:t>
      </w:r>
      <w:r w:rsidR="00216972">
        <w:rPr>
          <w:rFonts w:eastAsia="Times New Roman" w:cs="Times New Roman"/>
          <w:kern w:val="0"/>
          <w14:ligatures w14:val="none"/>
        </w:rPr>
        <w:t xml:space="preserve"> and </w:t>
      </w:r>
      <w:r w:rsidR="00CD297B">
        <w:rPr>
          <w:rFonts w:eastAsia="Times New Roman" w:cs="Times New Roman"/>
          <w:kern w:val="0"/>
          <w14:ligatures w14:val="none"/>
        </w:rPr>
        <w:t>Mike Hula</w:t>
      </w:r>
      <w:r w:rsidR="00CD297B">
        <w:rPr>
          <w:rFonts w:eastAsia="Times New Roman" w:cs="Times New Roman"/>
          <w:kern w:val="0"/>
          <w14:ligatures w14:val="none"/>
        </w:rPr>
        <w:tab/>
      </w:r>
      <w:r w:rsidR="00216972">
        <w:rPr>
          <w:rFonts w:eastAsia="Times New Roman" w:cs="Times New Roman"/>
          <w:kern w:val="0"/>
          <w14:ligatures w14:val="none"/>
        </w:rPr>
        <w:tab/>
        <w:t>64 and Under Group</w:t>
      </w:r>
      <w:r w:rsidR="00FE6507">
        <w:rPr>
          <w:rFonts w:eastAsia="Times New Roman" w:cs="Times New Roman"/>
          <w:kern w:val="0"/>
          <w14:ligatures w14:val="none"/>
        </w:rPr>
        <w:t>, Ladies</w:t>
      </w:r>
      <w:r w:rsidR="00565BE7">
        <w:rPr>
          <w:rFonts w:eastAsia="Times New Roman" w:cs="Times New Roman"/>
          <w:kern w:val="0"/>
          <w14:ligatures w14:val="none"/>
        </w:rPr>
        <w:t>, Men’s BP, Tournament</w:t>
      </w:r>
    </w:p>
    <w:p w14:paraId="4FBA0062" w14:textId="0C8D4461" w:rsidR="00216972" w:rsidRDefault="00216972" w:rsidP="00857749">
      <w:pPr>
        <w:rPr>
          <w:rFonts w:eastAsia="Times New Roman" w:cs="Times New Roman"/>
          <w:kern w:val="0"/>
          <w14:ligatures w14:val="none"/>
        </w:rPr>
      </w:pPr>
      <w:r>
        <w:rPr>
          <w:rFonts w:eastAsia="Times New Roman" w:cs="Times New Roman"/>
          <w:kern w:val="0"/>
          <w14:ligatures w14:val="none"/>
        </w:rPr>
        <w:t>Butch Kocher</w:t>
      </w: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r>
      <w:r>
        <w:rPr>
          <w:rFonts w:eastAsia="Times New Roman" w:cs="Times New Roman"/>
          <w:kern w:val="0"/>
          <w14:ligatures w14:val="none"/>
        </w:rPr>
        <w:tab/>
        <w:t>65 and Over Group</w:t>
      </w:r>
    </w:p>
    <w:p w14:paraId="25939B1D" w14:textId="77777777" w:rsidR="00565BE7" w:rsidRDefault="00565BE7" w:rsidP="00857749">
      <w:pPr>
        <w:rPr>
          <w:rFonts w:eastAsia="Times New Roman" w:cs="Times New Roman"/>
          <w:kern w:val="0"/>
          <w14:ligatures w14:val="none"/>
        </w:rPr>
      </w:pPr>
    </w:p>
    <w:p w14:paraId="33D47C53" w14:textId="2F3529DC" w:rsidR="005B1663" w:rsidRDefault="006273F1" w:rsidP="00857749">
      <w:pPr>
        <w:rPr>
          <w:rFonts w:eastAsia="Times New Roman" w:cs="Times New Roman"/>
          <w:kern w:val="0"/>
          <w14:ligatures w14:val="none"/>
        </w:rPr>
      </w:pPr>
      <w:r>
        <w:rPr>
          <w:rFonts w:eastAsia="Times New Roman" w:cs="Times New Roman"/>
          <w:kern w:val="0"/>
          <w14:ligatures w14:val="none"/>
        </w:rPr>
        <w:t xml:space="preserve">Preliminary Schedule for </w:t>
      </w:r>
      <w:r w:rsidR="005B1663">
        <w:rPr>
          <w:rFonts w:eastAsia="Times New Roman" w:cs="Times New Roman"/>
          <w:kern w:val="0"/>
          <w14:ligatures w14:val="none"/>
        </w:rPr>
        <w:t>April 1 – June 30, 2025</w:t>
      </w:r>
    </w:p>
    <w:p w14:paraId="2830FF0E" w14:textId="716485C7" w:rsidR="005B1663" w:rsidRDefault="005B1663" w:rsidP="00857749">
      <w:pPr>
        <w:rPr>
          <w:rFonts w:eastAsia="Times New Roman" w:cs="Times New Roman"/>
          <w:kern w:val="0"/>
          <w14:ligatures w14:val="none"/>
        </w:rPr>
      </w:pPr>
      <w:r>
        <w:rPr>
          <w:rFonts w:eastAsia="Times New Roman" w:cs="Times New Roman"/>
          <w:kern w:val="0"/>
          <w14:ligatures w14:val="none"/>
        </w:rPr>
        <w:t xml:space="preserve">Saturday, </w:t>
      </w:r>
      <w:r w:rsidR="00265AB3">
        <w:rPr>
          <w:rFonts w:eastAsia="Times New Roman" w:cs="Times New Roman"/>
          <w:kern w:val="0"/>
          <w14:ligatures w14:val="none"/>
        </w:rPr>
        <w:t>May 24</w:t>
      </w:r>
      <w:r w:rsidRPr="00942A92">
        <w:rPr>
          <w:rFonts w:eastAsia="Times New Roman" w:cs="Times New Roman"/>
          <w:kern w:val="0"/>
          <w:vertAlign w:val="superscript"/>
          <w14:ligatures w14:val="none"/>
        </w:rPr>
        <w:t>th</w:t>
      </w:r>
      <w:r w:rsidR="00942A92">
        <w:rPr>
          <w:rFonts w:eastAsia="Times New Roman" w:cs="Times New Roman"/>
          <w:kern w:val="0"/>
          <w14:ligatures w14:val="none"/>
        </w:rPr>
        <w:tab/>
      </w:r>
      <w:r w:rsidR="00942A92">
        <w:rPr>
          <w:rFonts w:eastAsia="Times New Roman" w:cs="Times New Roman"/>
          <w:kern w:val="0"/>
          <w14:ligatures w14:val="none"/>
        </w:rPr>
        <w:tab/>
      </w:r>
      <w:r w:rsidR="00942A92">
        <w:rPr>
          <w:rFonts w:eastAsia="Times New Roman" w:cs="Times New Roman"/>
          <w:kern w:val="0"/>
          <w14:ligatures w14:val="none"/>
        </w:rPr>
        <w:tab/>
        <w:t>9 am</w:t>
      </w:r>
      <w:r w:rsidR="00C3403A">
        <w:rPr>
          <w:rFonts w:eastAsia="Times New Roman" w:cs="Times New Roman"/>
          <w:kern w:val="0"/>
          <w14:ligatures w14:val="none"/>
        </w:rPr>
        <w:t xml:space="preserve"> – </w:t>
      </w:r>
      <w:r w:rsidR="00CD69A1">
        <w:rPr>
          <w:rFonts w:eastAsia="Times New Roman" w:cs="Times New Roman"/>
          <w:kern w:val="0"/>
          <w14:ligatures w14:val="none"/>
        </w:rPr>
        <w:t>Noon</w:t>
      </w:r>
    </w:p>
    <w:p w14:paraId="17EFBD76" w14:textId="4959C815" w:rsidR="00CB6E36" w:rsidRDefault="00CB6E36" w:rsidP="00857749">
      <w:pPr>
        <w:rPr>
          <w:rFonts w:eastAsia="Times New Roman" w:cs="Times New Roman"/>
          <w:kern w:val="0"/>
          <w14:ligatures w14:val="none"/>
        </w:rPr>
      </w:pPr>
      <w:r>
        <w:rPr>
          <w:rFonts w:eastAsia="Times New Roman" w:cs="Times New Roman"/>
          <w:kern w:val="0"/>
          <w14:ligatures w14:val="none"/>
        </w:rPr>
        <w:t>Other Date</w:t>
      </w:r>
      <w:r w:rsidR="006273F1">
        <w:rPr>
          <w:rFonts w:eastAsia="Times New Roman" w:cs="Times New Roman"/>
          <w:kern w:val="0"/>
          <w14:ligatures w14:val="none"/>
        </w:rPr>
        <w:t xml:space="preserve">s will be announced and posted to the </w:t>
      </w:r>
      <w:proofErr w:type="spellStart"/>
      <w:r w:rsidR="006273F1">
        <w:rPr>
          <w:rFonts w:eastAsia="Times New Roman" w:cs="Times New Roman"/>
          <w:kern w:val="0"/>
          <w14:ligatures w14:val="none"/>
        </w:rPr>
        <w:t>LVSSA.Vegas</w:t>
      </w:r>
      <w:proofErr w:type="spellEnd"/>
      <w:r w:rsidR="006273F1">
        <w:rPr>
          <w:rFonts w:eastAsia="Times New Roman" w:cs="Times New Roman"/>
          <w:kern w:val="0"/>
          <w14:ligatures w14:val="none"/>
        </w:rPr>
        <w:t xml:space="preserve"> site. </w:t>
      </w:r>
    </w:p>
    <w:p w14:paraId="24BC5337" w14:textId="77777777" w:rsidR="00942A92" w:rsidRPr="00857749" w:rsidRDefault="00942A92" w:rsidP="00857749">
      <w:pPr>
        <w:rPr>
          <w:rFonts w:eastAsia="Times New Roman" w:cs="Times New Roman"/>
          <w:kern w:val="0"/>
          <w14:ligatures w14:val="none"/>
        </w:rPr>
      </w:pPr>
    </w:p>
    <w:p w14:paraId="27FE2A71" w14:textId="147BB0F9" w:rsidR="000236F7" w:rsidRPr="00857749" w:rsidRDefault="000236F7" w:rsidP="000236F7">
      <w:pPr>
        <w:pStyle w:val="NormalWeb"/>
        <w:rPr>
          <w:rFonts w:asciiTheme="minorHAnsi" w:hAnsiTheme="minorHAnsi" w:cs="Arial"/>
          <w:color w:val="000000"/>
        </w:rPr>
      </w:pPr>
    </w:p>
    <w:p w14:paraId="6292DB89" w14:textId="77777777" w:rsidR="002230FB" w:rsidRPr="00857749" w:rsidRDefault="002230FB"/>
    <w:sectPr w:rsidR="002230FB" w:rsidRPr="008577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A333" w14:textId="77777777" w:rsidR="006D14BD" w:rsidRDefault="006D14BD" w:rsidP="006D14BD">
      <w:pPr>
        <w:spacing w:after="0" w:line="240" w:lineRule="auto"/>
      </w:pPr>
      <w:r>
        <w:separator/>
      </w:r>
    </w:p>
  </w:endnote>
  <w:endnote w:type="continuationSeparator" w:id="0">
    <w:p w14:paraId="74944C63" w14:textId="77777777" w:rsidR="006D14BD" w:rsidRDefault="006D14BD" w:rsidP="006D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93CB" w14:textId="77777777" w:rsidR="006D14BD" w:rsidRDefault="006D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83307"/>
      <w:docPartObj>
        <w:docPartGallery w:val="Page Numbers (Bottom of Page)"/>
        <w:docPartUnique/>
      </w:docPartObj>
    </w:sdtPr>
    <w:sdtEndPr>
      <w:rPr>
        <w:noProof/>
      </w:rPr>
    </w:sdtEndPr>
    <w:sdtContent>
      <w:p w14:paraId="42CBD005" w14:textId="61F4A9D1" w:rsidR="006D14BD" w:rsidRDefault="006D14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03D4D" w14:textId="77777777" w:rsidR="006D14BD" w:rsidRDefault="006D1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D803" w14:textId="77777777" w:rsidR="006D14BD" w:rsidRDefault="006D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7112" w14:textId="77777777" w:rsidR="006D14BD" w:rsidRDefault="006D14BD" w:rsidP="006D14BD">
      <w:pPr>
        <w:spacing w:after="0" w:line="240" w:lineRule="auto"/>
      </w:pPr>
      <w:r>
        <w:separator/>
      </w:r>
    </w:p>
  </w:footnote>
  <w:footnote w:type="continuationSeparator" w:id="0">
    <w:p w14:paraId="22401B8C" w14:textId="77777777" w:rsidR="006D14BD" w:rsidRDefault="006D14BD" w:rsidP="006D1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0FC0" w14:textId="77777777" w:rsidR="006D14BD" w:rsidRDefault="006D1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FA75" w14:textId="77777777" w:rsidR="006D14BD" w:rsidRDefault="006D1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1B90" w14:textId="77777777" w:rsidR="006D14BD" w:rsidRDefault="006D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2B26"/>
    <w:multiLevelType w:val="multilevel"/>
    <w:tmpl w:val="00FC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F7"/>
    <w:rsid w:val="000236F7"/>
    <w:rsid w:val="00043E61"/>
    <w:rsid w:val="000B0D9F"/>
    <w:rsid w:val="00137147"/>
    <w:rsid w:val="00216972"/>
    <w:rsid w:val="002230FB"/>
    <w:rsid w:val="00265AB3"/>
    <w:rsid w:val="002D1F98"/>
    <w:rsid w:val="002F6DA5"/>
    <w:rsid w:val="003956C5"/>
    <w:rsid w:val="00565BE7"/>
    <w:rsid w:val="005A3531"/>
    <w:rsid w:val="005B1663"/>
    <w:rsid w:val="005D2AF4"/>
    <w:rsid w:val="006273F1"/>
    <w:rsid w:val="006B6414"/>
    <w:rsid w:val="006D14BD"/>
    <w:rsid w:val="00857749"/>
    <w:rsid w:val="00871771"/>
    <w:rsid w:val="008A5D5A"/>
    <w:rsid w:val="00942A92"/>
    <w:rsid w:val="00C3403A"/>
    <w:rsid w:val="00CB6E36"/>
    <w:rsid w:val="00CD297B"/>
    <w:rsid w:val="00CD69A1"/>
    <w:rsid w:val="00D55683"/>
    <w:rsid w:val="00D91F76"/>
    <w:rsid w:val="00E100D1"/>
    <w:rsid w:val="00FA37E5"/>
    <w:rsid w:val="00FE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0B6"/>
  <w15:chartTrackingRefBased/>
  <w15:docId w15:val="{C9A2D31C-6A9B-49D2-A8F6-F14B9890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6F7"/>
    <w:rPr>
      <w:rFonts w:eastAsiaTheme="majorEastAsia" w:cstheme="majorBidi"/>
      <w:color w:val="272727" w:themeColor="text1" w:themeTint="D8"/>
    </w:rPr>
  </w:style>
  <w:style w:type="paragraph" w:styleId="Title">
    <w:name w:val="Title"/>
    <w:basedOn w:val="Normal"/>
    <w:next w:val="Normal"/>
    <w:link w:val="TitleChar"/>
    <w:uiPriority w:val="10"/>
    <w:qFormat/>
    <w:rsid w:val="0002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6F7"/>
    <w:pPr>
      <w:spacing w:before="160"/>
      <w:jc w:val="center"/>
    </w:pPr>
    <w:rPr>
      <w:i/>
      <w:iCs/>
      <w:color w:val="404040" w:themeColor="text1" w:themeTint="BF"/>
    </w:rPr>
  </w:style>
  <w:style w:type="character" w:customStyle="1" w:styleId="QuoteChar">
    <w:name w:val="Quote Char"/>
    <w:basedOn w:val="DefaultParagraphFont"/>
    <w:link w:val="Quote"/>
    <w:uiPriority w:val="29"/>
    <w:rsid w:val="000236F7"/>
    <w:rPr>
      <w:i/>
      <w:iCs/>
      <w:color w:val="404040" w:themeColor="text1" w:themeTint="BF"/>
    </w:rPr>
  </w:style>
  <w:style w:type="paragraph" w:styleId="ListParagraph">
    <w:name w:val="List Paragraph"/>
    <w:basedOn w:val="Normal"/>
    <w:uiPriority w:val="34"/>
    <w:qFormat/>
    <w:rsid w:val="000236F7"/>
    <w:pPr>
      <w:ind w:left="720"/>
      <w:contextualSpacing/>
    </w:pPr>
  </w:style>
  <w:style w:type="character" w:styleId="IntenseEmphasis">
    <w:name w:val="Intense Emphasis"/>
    <w:basedOn w:val="DefaultParagraphFont"/>
    <w:uiPriority w:val="21"/>
    <w:qFormat/>
    <w:rsid w:val="000236F7"/>
    <w:rPr>
      <w:i/>
      <w:iCs/>
      <w:color w:val="0F4761" w:themeColor="accent1" w:themeShade="BF"/>
    </w:rPr>
  </w:style>
  <w:style w:type="paragraph" w:styleId="IntenseQuote">
    <w:name w:val="Intense Quote"/>
    <w:basedOn w:val="Normal"/>
    <w:next w:val="Normal"/>
    <w:link w:val="IntenseQuoteChar"/>
    <w:uiPriority w:val="30"/>
    <w:qFormat/>
    <w:rsid w:val="0002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6F7"/>
    <w:rPr>
      <w:i/>
      <w:iCs/>
      <w:color w:val="0F4761" w:themeColor="accent1" w:themeShade="BF"/>
    </w:rPr>
  </w:style>
  <w:style w:type="character" w:styleId="IntenseReference">
    <w:name w:val="Intense Reference"/>
    <w:basedOn w:val="DefaultParagraphFont"/>
    <w:uiPriority w:val="32"/>
    <w:qFormat/>
    <w:rsid w:val="000236F7"/>
    <w:rPr>
      <w:b/>
      <w:bCs/>
      <w:smallCaps/>
      <w:color w:val="0F4761" w:themeColor="accent1" w:themeShade="BF"/>
      <w:spacing w:val="5"/>
    </w:rPr>
  </w:style>
  <w:style w:type="paragraph" w:styleId="NormalWeb">
    <w:name w:val="Normal (Web)"/>
    <w:basedOn w:val="Normal"/>
    <w:uiPriority w:val="99"/>
    <w:semiHidden/>
    <w:unhideWhenUsed/>
    <w:rsid w:val="000236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va-top">
    <w:name w:val="va-top"/>
    <w:basedOn w:val="Normal"/>
    <w:rsid w:val="000236F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D1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4BD"/>
  </w:style>
  <w:style w:type="paragraph" w:styleId="Footer">
    <w:name w:val="footer"/>
    <w:basedOn w:val="Normal"/>
    <w:link w:val="FooterChar"/>
    <w:uiPriority w:val="99"/>
    <w:unhideWhenUsed/>
    <w:rsid w:val="006D1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56434">
      <w:bodyDiv w:val="1"/>
      <w:marLeft w:val="0"/>
      <w:marRight w:val="0"/>
      <w:marTop w:val="0"/>
      <w:marBottom w:val="0"/>
      <w:divBdr>
        <w:top w:val="none" w:sz="0" w:space="0" w:color="auto"/>
        <w:left w:val="none" w:sz="0" w:space="0" w:color="auto"/>
        <w:bottom w:val="none" w:sz="0" w:space="0" w:color="auto"/>
        <w:right w:val="none" w:sz="0" w:space="0" w:color="auto"/>
      </w:divBdr>
    </w:div>
    <w:div w:id="814224981">
      <w:bodyDiv w:val="1"/>
      <w:marLeft w:val="0"/>
      <w:marRight w:val="0"/>
      <w:marTop w:val="0"/>
      <w:marBottom w:val="0"/>
      <w:divBdr>
        <w:top w:val="none" w:sz="0" w:space="0" w:color="auto"/>
        <w:left w:val="none" w:sz="0" w:space="0" w:color="auto"/>
        <w:bottom w:val="none" w:sz="0" w:space="0" w:color="auto"/>
        <w:right w:val="none" w:sz="0" w:space="0" w:color="auto"/>
      </w:divBdr>
      <w:divsChild>
        <w:div w:id="1830124827">
          <w:marLeft w:val="0"/>
          <w:marRight w:val="0"/>
          <w:marTop w:val="0"/>
          <w:marBottom w:val="0"/>
          <w:divBdr>
            <w:top w:val="none" w:sz="0" w:space="0" w:color="auto"/>
            <w:left w:val="none" w:sz="0" w:space="0" w:color="auto"/>
            <w:bottom w:val="none" w:sz="0" w:space="0" w:color="auto"/>
            <w:right w:val="none" w:sz="0" w:space="0" w:color="auto"/>
          </w:divBdr>
        </w:div>
      </w:divsChild>
    </w:div>
    <w:div w:id="20939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adams</dc:creator>
  <cp:keywords/>
  <dc:description/>
  <cp:lastModifiedBy>rodney adams</cp:lastModifiedBy>
  <cp:revision>2</cp:revision>
  <dcterms:created xsi:type="dcterms:W3CDTF">2025-05-22T11:03:00Z</dcterms:created>
  <dcterms:modified xsi:type="dcterms:W3CDTF">2025-05-22T11:03:00Z</dcterms:modified>
</cp:coreProperties>
</file>