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5BA5A730" w:rsidR="00842CB6" w:rsidRDefault="00A83707" w:rsidP="00842CB6">
      <w:pPr>
        <w:jc w:val="center"/>
      </w:pPr>
      <w:r>
        <w:t xml:space="preserve">Thursday, </w:t>
      </w:r>
      <w:r w:rsidR="003B5FDB">
        <w:t>March</w:t>
      </w:r>
      <w:r w:rsidR="00B55C4D">
        <w:t xml:space="preserve"> 9</w:t>
      </w:r>
      <w:r w:rsidR="00BC0A81">
        <w:t>, 2023</w:t>
      </w:r>
      <w:r w:rsidR="00842CB6">
        <w:t xml:space="preserve"> –</w:t>
      </w:r>
      <w:r>
        <w:t xml:space="preserve"> </w:t>
      </w:r>
      <w:r w:rsidR="00291636">
        <w:t>noon</w:t>
      </w:r>
    </w:p>
    <w:p w14:paraId="1109CFC1" w14:textId="6F00C401" w:rsidR="00842CB6" w:rsidRDefault="004D7788" w:rsidP="00842CB6">
      <w:pPr>
        <w:jc w:val="center"/>
      </w:pPr>
      <w:r>
        <w:t xml:space="preserve">Skinny Dugans,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Hjellum-Lim</w:t>
      </w:r>
      <w:r>
        <w:t xml:space="preserve">  ____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Adams</w:t>
      </w:r>
      <w:r>
        <w:t xml:space="preserve">  ____*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>Scott Carr</w:t>
      </w:r>
      <w:r>
        <w:t xml:space="preserve">  ____*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>Recording Secretary Louise Freiheit  ____*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  <w:r w:rsidR="006660E4">
        <w:rPr>
          <w:b/>
          <w:bCs/>
          <w:u w:val="single"/>
        </w:rPr>
        <w:t>: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12C1AAB6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6660E4">
        <w:rPr>
          <w:b/>
          <w:bCs/>
          <w:u w:val="single"/>
        </w:rPr>
        <w:t xml:space="preserve">FEBRUARY </w:t>
      </w:r>
      <w:r w:rsidR="00D66DDC">
        <w:rPr>
          <w:b/>
          <w:bCs/>
          <w:u w:val="single"/>
        </w:rPr>
        <w:t>9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MEETING AND </w:t>
      </w:r>
      <w:r w:rsidR="00D66DDC">
        <w:rPr>
          <w:b/>
          <w:bCs/>
          <w:u w:val="single"/>
        </w:rPr>
        <w:t>FEBRUARY 9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 EXECUTIVE MEETING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94D75B0" w14:textId="77777777" w:rsidR="00CE529B" w:rsidRDefault="00CE529B" w:rsidP="00CE529B">
      <w:pPr>
        <w:pStyle w:val="ListParagraph"/>
        <w:rPr>
          <w:b/>
          <w:bCs/>
        </w:rPr>
      </w:pPr>
    </w:p>
    <w:p w14:paraId="5AA746A3" w14:textId="77777777" w:rsidR="00187247" w:rsidRDefault="00187247" w:rsidP="00187247">
      <w:pPr>
        <w:pStyle w:val="ListParagraph"/>
        <w:rPr>
          <w:b/>
          <w:bCs/>
        </w:rPr>
      </w:pP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608EDFA1" w14:textId="424AA955" w:rsidR="0032499D" w:rsidRPr="00E12B6D" w:rsidRDefault="00E12B6D" w:rsidP="00E12B6D">
      <w:pPr>
        <w:pStyle w:val="ListParagraph"/>
        <w:numPr>
          <w:ilvl w:val="0"/>
          <w:numId w:val="36"/>
        </w:numPr>
        <w:rPr>
          <w:b/>
          <w:bCs/>
        </w:rPr>
      </w:pPr>
      <w:r>
        <w:t>Vegas Voice</w:t>
      </w:r>
    </w:p>
    <w:p w14:paraId="03942294" w14:textId="3680F5D1" w:rsidR="00E12B6D" w:rsidRPr="00E12B6D" w:rsidRDefault="00E12B6D" w:rsidP="00E12B6D">
      <w:pPr>
        <w:pStyle w:val="ListParagraph"/>
        <w:numPr>
          <w:ilvl w:val="0"/>
          <w:numId w:val="36"/>
        </w:numPr>
        <w:rPr>
          <w:b/>
          <w:bCs/>
        </w:rPr>
      </w:pPr>
      <w:r>
        <w:t>Summerlin Patriotic Parade</w:t>
      </w:r>
    </w:p>
    <w:p w14:paraId="531DF3DC" w14:textId="04A3CE15" w:rsidR="00E12B6D" w:rsidRDefault="00EE05B6" w:rsidP="00E12B6D">
      <w:pPr>
        <w:pStyle w:val="ListParagraph"/>
        <w:numPr>
          <w:ilvl w:val="0"/>
          <w:numId w:val="36"/>
        </w:numPr>
        <w:rPr>
          <w:b/>
          <w:bCs/>
        </w:rPr>
      </w:pPr>
      <w:r>
        <w:t>Aging and Travel Expo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148A1994" w14:textId="00DA62E8" w:rsidR="000049CC" w:rsidRDefault="000C3C79" w:rsidP="00CE529B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35A3FD2" w14:textId="4FFF8171" w:rsidR="00E72C96" w:rsidRDefault="00E72C96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 Teams</w:t>
      </w:r>
    </w:p>
    <w:p w14:paraId="33472B82" w14:textId="278EBFEF" w:rsidR="00F21E6B" w:rsidRDefault="00F21E6B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Banquet/Annual Meeting</w:t>
      </w:r>
    </w:p>
    <w:p w14:paraId="7B90C99A" w14:textId="251A8CA3" w:rsidR="00EA61B8" w:rsidRPr="00CE529B" w:rsidRDefault="00EA61B8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Flag Day Celebration</w:t>
      </w:r>
    </w:p>
    <w:p w14:paraId="74D17222" w14:textId="6246BFCE" w:rsidR="00BC60BF" w:rsidRPr="00A3241B" w:rsidRDefault="005D4298" w:rsidP="00A3241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7D98B829" w14:textId="7B919B29" w:rsidR="007B3B31" w:rsidRPr="00944448" w:rsidRDefault="0081004C" w:rsidP="00810CA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Big 5 Incentive P</w:t>
      </w:r>
      <w:r w:rsidR="00CE08CA">
        <w:rPr>
          <w:b/>
          <w:bCs/>
        </w:rPr>
        <w:t xml:space="preserve">rogram </w:t>
      </w:r>
    </w:p>
    <w:p w14:paraId="6FC91156" w14:textId="3C5C1C9D" w:rsidR="00DF13F0" w:rsidRPr="00A42B18" w:rsidRDefault="00CE08CA" w:rsidP="00A42B1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CPR Classes and Purchase of Defibrillator</w:t>
      </w:r>
    </w:p>
    <w:p w14:paraId="109DEF55" w14:textId="1C43CAD5" w:rsidR="002E67BB" w:rsidRPr="0016729A" w:rsidRDefault="00DF13F0" w:rsidP="00DF13F0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 w:rsidRPr="00DF13F0">
        <w:rPr>
          <w:b/>
          <w:bCs/>
        </w:rPr>
        <w:t>A</w:t>
      </w:r>
      <w:r w:rsidR="00965841" w:rsidRPr="00DF13F0">
        <w:rPr>
          <w:b/>
          <w:bCs/>
        </w:rPr>
        <w:t>rticles of Incorporation</w:t>
      </w:r>
    </w:p>
    <w:p w14:paraId="00140C32" w14:textId="1E89EB60" w:rsidR="0016729A" w:rsidRPr="0016729A" w:rsidRDefault="0016729A" w:rsidP="00DF13F0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Sale of Drag</w:t>
      </w:r>
    </w:p>
    <w:p w14:paraId="1DD7EE85" w14:textId="36A9EB54" w:rsidR="0016729A" w:rsidRPr="00C00DEA" w:rsidRDefault="0016729A" w:rsidP="00DF13F0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Code of Conduct</w:t>
      </w:r>
    </w:p>
    <w:p w14:paraId="2AB8B908" w14:textId="5B5D0497" w:rsidR="00C00DEA" w:rsidRPr="00DF13F0" w:rsidRDefault="00C00DEA" w:rsidP="00DF13F0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Purchase of Equipment (tabled from February)</w:t>
      </w:r>
    </w:p>
    <w:p w14:paraId="3FB4CFB9" w14:textId="4D904F83" w:rsidR="00EC06EF" w:rsidRPr="00C00DEA" w:rsidRDefault="005D4298" w:rsidP="00C00DEA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4AE33BF" w14:textId="6B08BBDA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E2427">
        <w:rPr>
          <w:b/>
          <w:bCs/>
          <w:u w:val="single"/>
        </w:rPr>
        <w:t xml:space="preserve"> (if necessary)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793B8F65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President Renn Hjellum-Lim  ____</w:t>
      </w:r>
    </w:p>
    <w:p w14:paraId="7CF8FDC3" w14:textId="7AF4736B" w:rsidR="0051751B" w:rsidRDefault="0051751B" w:rsidP="0051751B">
      <w:pPr>
        <w:pStyle w:val="ListParagraph"/>
        <w:numPr>
          <w:ilvl w:val="0"/>
          <w:numId w:val="1"/>
        </w:numPr>
      </w:pPr>
      <w:r>
        <w:t>Vice President</w:t>
      </w:r>
      <w:r w:rsidR="00965841">
        <w:t xml:space="preserve"> Rod Adams</w:t>
      </w:r>
      <w:r>
        <w:t xml:space="preserve">  ____*</w:t>
      </w:r>
    </w:p>
    <w:p w14:paraId="772C2D94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64 and Under Representative Mike Kaczer   ____*</w:t>
      </w:r>
    </w:p>
    <w:p w14:paraId="74DD7DD3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65 and Over Representative Scott Carr  ____*</w:t>
      </w:r>
    </w:p>
    <w:p w14:paraId="7030F99E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21E506E1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Recording Secretary Louise Freiheit  ____*</w:t>
      </w:r>
    </w:p>
    <w:p w14:paraId="6A45AF8A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0E6C3E1E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Parliamentarian George Fernandes ____</w:t>
      </w:r>
    </w:p>
    <w:p w14:paraId="3F80FB08" w14:textId="44485D76" w:rsidR="0051751B" w:rsidRPr="004A5575" w:rsidRDefault="0051751B" w:rsidP="00E642DF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6577EFA" w14:textId="64EB9BC4" w:rsidR="0031268D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18"/>
  </w:num>
  <w:num w:numId="4" w16cid:durableId="1675717852">
    <w:abstractNumId w:val="9"/>
  </w:num>
  <w:num w:numId="5" w16cid:durableId="1650672223">
    <w:abstractNumId w:val="35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9"/>
  </w:num>
  <w:num w:numId="9" w16cid:durableId="1828940999">
    <w:abstractNumId w:val="23"/>
  </w:num>
  <w:num w:numId="10" w16cid:durableId="1738867015">
    <w:abstractNumId w:val="31"/>
  </w:num>
  <w:num w:numId="11" w16cid:durableId="430856451">
    <w:abstractNumId w:val="28"/>
  </w:num>
  <w:num w:numId="12" w16cid:durableId="1361318710">
    <w:abstractNumId w:val="26"/>
  </w:num>
  <w:num w:numId="13" w16cid:durableId="1650817118">
    <w:abstractNumId w:val="4"/>
  </w:num>
  <w:num w:numId="14" w16cid:durableId="730009196">
    <w:abstractNumId w:val="29"/>
  </w:num>
  <w:num w:numId="15" w16cid:durableId="584385794">
    <w:abstractNumId w:val="15"/>
  </w:num>
  <w:num w:numId="16" w16cid:durableId="1084298581">
    <w:abstractNumId w:val="10"/>
  </w:num>
  <w:num w:numId="17" w16cid:durableId="283073840">
    <w:abstractNumId w:val="24"/>
  </w:num>
  <w:num w:numId="18" w16cid:durableId="1084037588">
    <w:abstractNumId w:val="17"/>
  </w:num>
  <w:num w:numId="19" w16cid:durableId="821311131">
    <w:abstractNumId w:val="16"/>
  </w:num>
  <w:num w:numId="20" w16cid:durableId="1149252421">
    <w:abstractNumId w:val="6"/>
  </w:num>
  <w:num w:numId="21" w16cid:durableId="1138764468">
    <w:abstractNumId w:val="13"/>
  </w:num>
  <w:num w:numId="22" w16cid:durableId="1693413962">
    <w:abstractNumId w:val="11"/>
  </w:num>
  <w:num w:numId="23" w16cid:durableId="24864648">
    <w:abstractNumId w:val="34"/>
  </w:num>
  <w:num w:numId="24" w16cid:durableId="462120840">
    <w:abstractNumId w:val="33"/>
  </w:num>
  <w:num w:numId="25" w16cid:durableId="2029524962">
    <w:abstractNumId w:val="25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0"/>
  </w:num>
  <w:num w:numId="29" w16cid:durableId="1158879910">
    <w:abstractNumId w:val="36"/>
  </w:num>
  <w:num w:numId="30" w16cid:durableId="83653831">
    <w:abstractNumId w:val="22"/>
  </w:num>
  <w:num w:numId="31" w16cid:durableId="766580281">
    <w:abstractNumId w:val="12"/>
  </w:num>
  <w:num w:numId="32" w16cid:durableId="129246589">
    <w:abstractNumId w:val="21"/>
  </w:num>
  <w:num w:numId="33" w16cid:durableId="786393404">
    <w:abstractNumId w:val="27"/>
  </w:num>
  <w:num w:numId="34" w16cid:durableId="1131820836">
    <w:abstractNumId w:val="7"/>
  </w:num>
  <w:num w:numId="35" w16cid:durableId="774982390">
    <w:abstractNumId w:val="32"/>
  </w:num>
  <w:num w:numId="36" w16cid:durableId="812718580">
    <w:abstractNumId w:val="20"/>
  </w:num>
  <w:num w:numId="37" w16cid:durableId="4000593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459FF"/>
    <w:rsid w:val="00364434"/>
    <w:rsid w:val="003759D6"/>
    <w:rsid w:val="003822A2"/>
    <w:rsid w:val="00392A7B"/>
    <w:rsid w:val="00394255"/>
    <w:rsid w:val="003A1889"/>
    <w:rsid w:val="003A2549"/>
    <w:rsid w:val="003B0DEA"/>
    <w:rsid w:val="003B2B6A"/>
    <w:rsid w:val="003B4636"/>
    <w:rsid w:val="003B5FDB"/>
    <w:rsid w:val="003C045F"/>
    <w:rsid w:val="003D54C9"/>
    <w:rsid w:val="003E1A2B"/>
    <w:rsid w:val="003E2427"/>
    <w:rsid w:val="003E2DC3"/>
    <w:rsid w:val="003E569C"/>
    <w:rsid w:val="003E79BF"/>
    <w:rsid w:val="0040650C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6F35"/>
    <w:rsid w:val="008E5301"/>
    <w:rsid w:val="008F014B"/>
    <w:rsid w:val="008F14A4"/>
    <w:rsid w:val="008F1870"/>
    <w:rsid w:val="008F41DA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422DB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2022-12-08T15:32:00Z</cp:lastPrinted>
  <dcterms:created xsi:type="dcterms:W3CDTF">2023-03-03T16:37:00Z</dcterms:created>
  <dcterms:modified xsi:type="dcterms:W3CDTF">2023-03-03T16:37:00Z</dcterms:modified>
</cp:coreProperties>
</file>