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4DFC" w14:textId="2882DC81" w:rsidR="00392A7B" w:rsidRDefault="00E411E2" w:rsidP="00E411E2">
      <w:pPr>
        <w:jc w:val="center"/>
        <w:rPr>
          <w:b/>
          <w:bCs/>
        </w:rPr>
      </w:pPr>
      <w:r>
        <w:rPr>
          <w:b/>
          <w:bCs/>
        </w:rPr>
        <w:t>Minutes – Board Meeting</w:t>
      </w:r>
    </w:p>
    <w:p w14:paraId="3F520306" w14:textId="65A5D993" w:rsidR="00E411E2" w:rsidRDefault="00E411E2" w:rsidP="00E411E2">
      <w:pPr>
        <w:jc w:val="center"/>
        <w:rPr>
          <w:b/>
          <w:bCs/>
        </w:rPr>
      </w:pPr>
      <w:r>
        <w:rPr>
          <w:b/>
          <w:bCs/>
        </w:rPr>
        <w:t>LAS VEGAS SENIOR SOFTBALL ASSOCIATION, I</w:t>
      </w:r>
      <w:r w:rsidR="00A20103">
        <w:rPr>
          <w:b/>
          <w:bCs/>
        </w:rPr>
        <w:t>N</w:t>
      </w:r>
      <w:r>
        <w:rPr>
          <w:b/>
          <w:bCs/>
        </w:rPr>
        <w:t>C., aka LVSSA</w:t>
      </w:r>
    </w:p>
    <w:p w14:paraId="1EF1722F" w14:textId="72A50499" w:rsidR="00E411E2" w:rsidRDefault="00E411E2" w:rsidP="00E411E2">
      <w:pPr>
        <w:jc w:val="center"/>
      </w:pPr>
      <w:r w:rsidRPr="00E411E2">
        <w:t>April 20, 2022 – 1:00 p.m.</w:t>
      </w:r>
    </w:p>
    <w:p w14:paraId="3FAE6648" w14:textId="5621F64F" w:rsidR="00E411E2" w:rsidRDefault="00E411E2" w:rsidP="00E411E2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>, 4127 West Charleston Blvd., Las Vegas, NV</w:t>
      </w:r>
    </w:p>
    <w:p w14:paraId="6FF30911" w14:textId="7A57B520" w:rsidR="00F12425" w:rsidRDefault="00F12425" w:rsidP="00E411E2">
      <w:pPr>
        <w:jc w:val="center"/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11CC93F3" w14:textId="3CD1FF63" w:rsidR="00F12425" w:rsidRDefault="00F12425" w:rsidP="00F12425">
      <w:r>
        <w:t>The meeting was called to order at 1:</w:t>
      </w:r>
      <w:r w:rsidR="00C63B61">
        <w:t>0</w:t>
      </w:r>
      <w:r>
        <w:t>0 p.m. by President Kimbo Tenorio with the following Board members in attendance:</w:t>
      </w:r>
    </w:p>
    <w:p w14:paraId="1BC89577" w14:textId="428DF4E3" w:rsidR="00C63B61" w:rsidRDefault="00C63B61" w:rsidP="00F12425">
      <w:r>
        <w:tab/>
        <w:t>President Kimbo Tenorio,</w:t>
      </w:r>
      <w:r w:rsidR="00A20103">
        <w:t xml:space="preserve"> Vice President Renn Hjellum-Lim*, </w:t>
      </w:r>
      <w:r w:rsidR="00311628">
        <w:t xml:space="preserve">Ladies’ Representative Kathy </w:t>
      </w:r>
      <w:r w:rsidR="00311628">
        <w:tab/>
        <w:t xml:space="preserve">Kluever*, Recording Secretary Louise Freiheit*, </w:t>
      </w:r>
      <w:r w:rsidR="00F41C43">
        <w:t xml:space="preserve">At-Large Representative George Fernandes, </w:t>
      </w:r>
      <w:r w:rsidR="00F41C43">
        <w:tab/>
      </w:r>
      <w:r w:rsidR="0090390F">
        <w:t xml:space="preserve">and </w:t>
      </w:r>
      <w:r w:rsidR="00F41C43">
        <w:t>Historian Jim Hellerstedt</w:t>
      </w:r>
      <w:r w:rsidR="0090390F">
        <w:t xml:space="preserve">. </w:t>
      </w:r>
      <w:r w:rsidR="00FD4A46">
        <w:t xml:space="preserve">Note that the position of 64 and Under Representative is vacant. </w:t>
      </w:r>
      <w:r w:rsidR="00FD4A46">
        <w:tab/>
        <w:t>65 and Over Representative Scott Carr and Treasurer Erin Burgess were absent and excused.</w:t>
      </w:r>
    </w:p>
    <w:p w14:paraId="2B9D7601" w14:textId="0AE646A2" w:rsidR="001058D6" w:rsidRDefault="001058D6" w:rsidP="00F12425">
      <w:r>
        <w:tab/>
        <w:t xml:space="preserve">There were three voting members present which constituted a quorum. Voting members are </w:t>
      </w:r>
      <w:r>
        <w:tab/>
        <w:t>indicated by an asterisk.</w:t>
      </w:r>
    </w:p>
    <w:p w14:paraId="3F306C00" w14:textId="32019BDC" w:rsidR="001058D6" w:rsidRPr="001058D6" w:rsidRDefault="001058D6" w:rsidP="00F12425">
      <w:r>
        <w:rPr>
          <w:b/>
          <w:bCs/>
          <w:u w:val="single"/>
        </w:rPr>
        <w:t>MEMBER PARTICIPATION:</w:t>
      </w:r>
      <w:r>
        <w:t xml:space="preserve">  There were </w:t>
      </w:r>
      <w:r w:rsidR="009A38F2">
        <w:t xml:space="preserve">no members </w:t>
      </w:r>
      <w:r>
        <w:t>present.</w:t>
      </w:r>
    </w:p>
    <w:p w14:paraId="26757243" w14:textId="4408064A" w:rsidR="001058D6" w:rsidRPr="00A612FC" w:rsidRDefault="001058D6" w:rsidP="00F12425">
      <w:r>
        <w:rPr>
          <w:b/>
          <w:bCs/>
          <w:u w:val="single"/>
        </w:rPr>
        <w:t>ADOPTION OF AGENDA:</w:t>
      </w:r>
      <w:r w:rsidR="00A612FC">
        <w:t xml:space="preserve">  Jim Hellerstedt requested that </w:t>
      </w:r>
      <w:r w:rsidR="0060024B">
        <w:t xml:space="preserve">an item regarding the chain on command be added to the agenda. A motion was made by Vice President Hjellum-Lim, seconded by Representative </w:t>
      </w:r>
      <w:proofErr w:type="gramStart"/>
      <w:r w:rsidR="0060024B">
        <w:t>Kluever</w:t>
      </w:r>
      <w:proofErr w:type="gramEnd"/>
      <w:r w:rsidR="0060024B">
        <w:t xml:space="preserve"> and approved unanimously that </w:t>
      </w:r>
      <w:r w:rsidR="00E4575E">
        <w:t>the agenda be adopted with the addition of an item to discuss Chain of Command.</w:t>
      </w:r>
    </w:p>
    <w:p w14:paraId="43492359" w14:textId="2AE52648" w:rsidR="001058D6" w:rsidRDefault="001058D6" w:rsidP="00F12425">
      <w:r>
        <w:rPr>
          <w:b/>
          <w:bCs/>
          <w:u w:val="single"/>
        </w:rPr>
        <w:t>APPROVAL OF MINUTES:</w:t>
      </w:r>
      <w:r w:rsidR="00E4575E">
        <w:t xml:space="preserve">  </w:t>
      </w:r>
    </w:p>
    <w:p w14:paraId="4BE21F51" w14:textId="366980CE" w:rsidR="007A339B" w:rsidRDefault="00A16196" w:rsidP="007A339B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 xml:space="preserve">February 10, 2022, </w:t>
      </w:r>
      <w:r w:rsidR="00C00675">
        <w:rPr>
          <w:b/>
          <w:bCs/>
          <w:u w:val="single"/>
        </w:rPr>
        <w:t>Closed Meeting:</w:t>
      </w:r>
      <w:r w:rsidR="00C00675">
        <w:t xml:space="preserve">  A motion was made by </w:t>
      </w:r>
      <w:r w:rsidR="006E5050">
        <w:t xml:space="preserve">Renn Hjellum-Lim, seconded by Kathy Kluever, and approved unanimously </w:t>
      </w:r>
      <w:r w:rsidR="003A4747">
        <w:t xml:space="preserve">that the minutes of the February 10, 2022, </w:t>
      </w:r>
      <w:r w:rsidR="00987C27">
        <w:t>closed meeting be approved.</w:t>
      </w:r>
    </w:p>
    <w:p w14:paraId="10DF76DB" w14:textId="4707AF1F" w:rsidR="00987C27" w:rsidRDefault="00987C27" w:rsidP="007A339B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March 10, 2022, Regular Meeting:</w:t>
      </w:r>
      <w:r>
        <w:rPr>
          <w:b/>
          <w:bCs/>
        </w:rPr>
        <w:t xml:space="preserve">  </w:t>
      </w:r>
      <w:r>
        <w:t>A motion was made by Louise Freiheit, seconded by Renn Hjellum-Lim, and approved unanimously that the minutes of the March 10, 2022, regular meeting be approved.</w:t>
      </w:r>
    </w:p>
    <w:p w14:paraId="0E47412D" w14:textId="4E65F384" w:rsidR="00987C27" w:rsidRDefault="00F61A35" w:rsidP="007A339B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March 10, 2022, Closed Meeting:</w:t>
      </w:r>
      <w:r>
        <w:rPr>
          <w:b/>
          <w:bCs/>
        </w:rPr>
        <w:t xml:space="preserve">  </w:t>
      </w:r>
      <w:r w:rsidR="004E405C">
        <w:t>George Fernandes requested that a sentence in the minutes be amended to read</w:t>
      </w:r>
      <w:r w:rsidR="001E46BC">
        <w:t xml:space="preserve"> “George Fernandes said that he had been informed by other members about a fight at second base </w:t>
      </w:r>
      <w:r w:rsidR="00AB2016">
        <w:t xml:space="preserve">that included ___.” </w:t>
      </w:r>
      <w:r w:rsidR="00A2513B">
        <w:t>A motion was made by Ms. Hjellum-Lim, seconded by Ms. Kluever, and approved unanimously that the minutes of March 10, 2022, closed session be approved as amended.</w:t>
      </w:r>
    </w:p>
    <w:p w14:paraId="6DFC9E4D" w14:textId="259E8F1C" w:rsidR="00A2513B" w:rsidRDefault="002F0317" w:rsidP="00A2513B">
      <w:r>
        <w:t xml:space="preserve">There was a discussion regarding the Roberts Rules of Order regulations regarding closed meetings. After which, it was agreed that in the future </w:t>
      </w:r>
      <w:r w:rsidR="00273542">
        <w:t>the meetings will be referred to as “regular meeting” and “executive meeting.”</w:t>
      </w:r>
    </w:p>
    <w:p w14:paraId="7D583AFB" w14:textId="0DE25D0F" w:rsidR="00AE080D" w:rsidRDefault="002412C5" w:rsidP="00A2513B">
      <w:r>
        <w:rPr>
          <w:b/>
          <w:bCs/>
          <w:u w:val="single"/>
        </w:rPr>
        <w:t>REPORT OF ELECTION FOR 64 AND UNDER REPRESENTATIVE:</w:t>
      </w:r>
      <w:r w:rsidR="00A84BB9">
        <w:t xml:space="preserve">  </w:t>
      </w:r>
      <w:r w:rsidR="00C1070B">
        <w:t xml:space="preserve">There was a discussion about the fact that the only person who stepped up to serve on the Board is Mike Kaczer. A motion was made by </w:t>
      </w:r>
      <w:r w:rsidR="00DA46D3">
        <w:t>Secretary Freiheit, seconded by Vice President Hjellum-Lim, and approved unanimously that Mike Kaczer be named the 64 and Under Representative through acclamation.</w:t>
      </w:r>
    </w:p>
    <w:p w14:paraId="016E1F92" w14:textId="6DE67466" w:rsidR="002132D8" w:rsidRDefault="002132D8" w:rsidP="00A2513B">
      <w:r>
        <w:rPr>
          <w:b/>
          <w:bCs/>
          <w:u w:val="single"/>
        </w:rPr>
        <w:lastRenderedPageBreak/>
        <w:t>CHAIN OF COMMAND</w:t>
      </w:r>
      <w:r w:rsidR="00CA071E">
        <w:rPr>
          <w:b/>
          <w:bCs/>
          <w:u w:val="single"/>
        </w:rPr>
        <w:t>:</w:t>
      </w:r>
      <w:r w:rsidR="00CA071E">
        <w:t xml:space="preserve">  Jim Hellerstedt presented the following as a chain of command for reporting issues at the field:</w:t>
      </w:r>
    </w:p>
    <w:p w14:paraId="4FD12C37" w14:textId="580E46C2" w:rsidR="00C1673D" w:rsidRDefault="00C1673D" w:rsidP="00C1673D">
      <w:pPr>
        <w:jc w:val="center"/>
      </w:pPr>
      <w:r>
        <w:t>President Kimbo Tenorio</w:t>
      </w:r>
    </w:p>
    <w:p w14:paraId="1C18C640" w14:textId="61A3A3AD" w:rsidR="00C1673D" w:rsidRDefault="00C1673D" w:rsidP="00C1673D">
      <w:pPr>
        <w:jc w:val="center"/>
      </w:pPr>
      <w:r>
        <w:t>Vice President Renn Hjellum-Lim</w:t>
      </w:r>
    </w:p>
    <w:p w14:paraId="4FE055B2" w14:textId="2D19AF2D" w:rsidR="00C1673D" w:rsidRDefault="00FB3ED9" w:rsidP="00C1673D">
      <w:pPr>
        <w:jc w:val="center"/>
      </w:pPr>
      <w:r>
        <w:t>Voting Members Scott Carr, Louise Freiheit, Mike Kaczer, Kathy Kluever</w:t>
      </w:r>
    </w:p>
    <w:p w14:paraId="69D87AD4" w14:textId="67290E62" w:rsidR="00FB3ED9" w:rsidRDefault="00FB3ED9" w:rsidP="00C1673D">
      <w:pPr>
        <w:jc w:val="center"/>
      </w:pPr>
      <w:r>
        <w:t>Field Commissioners Chuck Godman, Russ Curtis</w:t>
      </w:r>
    </w:p>
    <w:p w14:paraId="352F95AD" w14:textId="40C881D1" w:rsidR="00FB3ED9" w:rsidRDefault="00FB3ED9" w:rsidP="00C1673D">
      <w:pPr>
        <w:jc w:val="center"/>
      </w:pPr>
      <w:r>
        <w:t xml:space="preserve">Non-voting Board Members </w:t>
      </w:r>
      <w:r w:rsidR="009A2BBE">
        <w:t>George Fernandes, Jim Hellerstedt</w:t>
      </w:r>
    </w:p>
    <w:p w14:paraId="6044331A" w14:textId="5B807C68" w:rsidR="003F13C9" w:rsidRPr="00CA071E" w:rsidRDefault="00964450" w:rsidP="003F13C9">
      <w:r>
        <w:t>Mr. Hellerstedt suggested that we add Assistant Age Representatives</w:t>
      </w:r>
      <w:r w:rsidR="00D4610E">
        <w:t xml:space="preserve">. A discussion ensued </w:t>
      </w:r>
      <w:r w:rsidR="00EB003C">
        <w:t xml:space="preserve">about proxies, </w:t>
      </w:r>
      <w:r w:rsidR="00916561">
        <w:t xml:space="preserve">George Fernandes and Jim Hellerstedt helping </w:t>
      </w:r>
      <w:proofErr w:type="gramStart"/>
      <w:r w:rsidR="00916561">
        <w:t>out</w:t>
      </w:r>
      <w:proofErr w:type="gramEnd"/>
      <w:r w:rsidR="00E131AE">
        <w:t xml:space="preserve"> but no decisions were reached.</w:t>
      </w:r>
    </w:p>
    <w:p w14:paraId="63D6CE1A" w14:textId="77777777" w:rsidR="001058D6" w:rsidRDefault="001058D6" w:rsidP="00F12425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3AE50A91" w14:textId="152C3692" w:rsidR="00865379" w:rsidRDefault="00865379" w:rsidP="008653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99032C">
        <w:t xml:space="preserve">  </w:t>
      </w:r>
      <w:r w:rsidR="008A4899">
        <w:t xml:space="preserve">A portion of </w:t>
      </w:r>
      <w:r w:rsidR="0099032C">
        <w:t xml:space="preserve">President Tenorio’s report </w:t>
      </w:r>
      <w:r w:rsidR="00153EDA">
        <w:t>will be presented during an executive session.</w:t>
      </w:r>
      <w:r w:rsidR="00736560">
        <w:t xml:space="preserve">  He said that he needed to repeat that he and Vice President Hjellum-Lim </w:t>
      </w:r>
      <w:r w:rsidR="000C35F1">
        <w:t>be informed about any expenses and the approval should be attained before the purchase is made.</w:t>
      </w:r>
      <w:r w:rsidR="00177DC6">
        <w:t xml:space="preserve"> There followed a discussion about making all forms needed available to Board members.</w:t>
      </w:r>
    </w:p>
    <w:p w14:paraId="07117C09" w14:textId="5A80C826" w:rsidR="00865379" w:rsidRDefault="00865379" w:rsidP="008653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Vice President:</w:t>
      </w:r>
      <w:r w:rsidR="00EE74BC">
        <w:t xml:space="preserve">  </w:t>
      </w:r>
      <w:r w:rsidR="00392724">
        <w:t xml:space="preserve">Ms. Hjellum-Lim explained that a bill has surfaced from a collection agency </w:t>
      </w:r>
      <w:r w:rsidR="002C1295">
        <w:t>for the City of Las Vegas business license for a total debt of $122.55</w:t>
      </w:r>
      <w:r w:rsidR="00324C5E">
        <w:t>. She will be investigating this and getting all information updated.</w:t>
      </w:r>
    </w:p>
    <w:p w14:paraId="4AF1DC4F" w14:textId="71C8A6B4" w:rsidR="00865379" w:rsidRDefault="00961D7A" w:rsidP="008653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 w:rsidR="0034375B">
        <w:t xml:space="preserve">  No report had been submitted by Representative Carr.</w:t>
      </w:r>
    </w:p>
    <w:p w14:paraId="32AA729E" w14:textId="798D1307" w:rsidR="00961D7A" w:rsidRDefault="00961D7A" w:rsidP="008653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34375B">
        <w:t xml:space="preserve">  </w:t>
      </w:r>
      <w:r w:rsidR="00DA7D0F">
        <w:t xml:space="preserve">Representative Kluever reported that the ladies have four new </w:t>
      </w:r>
      <w:proofErr w:type="gramStart"/>
      <w:r w:rsidR="00DA7D0F">
        <w:t>members</w:t>
      </w:r>
      <w:proofErr w:type="gramEnd"/>
      <w:r w:rsidR="00DA7D0F">
        <w:t xml:space="preserve"> but attendance has been down at practices. </w:t>
      </w:r>
      <w:r w:rsidR="00B66CEC">
        <w:t xml:space="preserve">After a discussion </w:t>
      </w:r>
      <w:r w:rsidR="005A17EF">
        <w:t xml:space="preserve">about not purchasing without prior approval in the future, </w:t>
      </w:r>
      <w:r w:rsidR="003F6413">
        <w:t>it was agreed</w:t>
      </w:r>
      <w:r w:rsidR="00C36BE6">
        <w:t xml:space="preserve"> to refund the cost of a new equipment cart</w:t>
      </w:r>
      <w:r w:rsidR="00E2055E">
        <w:t xml:space="preserve"> ($</w:t>
      </w:r>
      <w:r w:rsidR="00654056">
        <w:t>86.69)</w:t>
      </w:r>
      <w:r w:rsidR="003F6413">
        <w:t xml:space="preserve"> to Louise Freihei</w:t>
      </w:r>
      <w:r w:rsidR="00F86991">
        <w:t>t</w:t>
      </w:r>
      <w:r w:rsidR="003F6413">
        <w:t>.</w:t>
      </w:r>
    </w:p>
    <w:p w14:paraId="32DB1270" w14:textId="2545B9C4" w:rsidR="00961D7A" w:rsidRDefault="00961D7A" w:rsidP="008653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At-Large Representative:</w:t>
      </w:r>
      <w:r w:rsidR="00F86991">
        <w:t xml:space="preserve">  Mr. Fernandes will present his report in the executive session.</w:t>
      </w:r>
    </w:p>
    <w:p w14:paraId="2B3C3DCF" w14:textId="77777777" w:rsidR="0032293C" w:rsidRPr="0032293C" w:rsidRDefault="00593331" w:rsidP="008653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AC7FD2">
        <w:t xml:space="preserve"> </w:t>
      </w:r>
      <w:r w:rsidR="003D3A9D">
        <w:t xml:space="preserve">Although Treasurer Burgess was not at the meeting, she sent a report which was read into the record with the following </w:t>
      </w:r>
      <w:r w:rsidR="0032293C">
        <w:t>points:</w:t>
      </w:r>
    </w:p>
    <w:p w14:paraId="7C86FDEC" w14:textId="0ABFFA7B" w:rsidR="00961D7A" w:rsidRPr="00F950F9" w:rsidRDefault="00D95D5C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She requested Rod be appointed to a position on the Board of Directors</w:t>
      </w:r>
      <w:r w:rsidR="00E94F4E">
        <w:t>.</w:t>
      </w:r>
    </w:p>
    <w:p w14:paraId="79565762" w14:textId="51A2F714" w:rsidR="00F950F9" w:rsidRPr="00A10ECB" w:rsidRDefault="00F950F9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She has created an email for the Board which contains a google drive for documents.</w:t>
      </w:r>
    </w:p>
    <w:p w14:paraId="617C092C" w14:textId="131855DB" w:rsidR="00A10ECB" w:rsidRPr="00E94F4E" w:rsidRDefault="00A10ECB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She asked for clarification on </w:t>
      </w:r>
      <w:proofErr w:type="gramStart"/>
      <w:r>
        <w:t>whether or not</w:t>
      </w:r>
      <w:proofErr w:type="gramEnd"/>
      <w:r>
        <w:t xml:space="preserve"> to continue the current system of Rod and Renn writing checks/making deposits and she will </w:t>
      </w:r>
      <w:r w:rsidR="00E94F4E">
        <w:t>do bookkeeping.</w:t>
      </w:r>
    </w:p>
    <w:p w14:paraId="1BC9BD9A" w14:textId="0FA00BEA" w:rsidR="00E94F4E" w:rsidRPr="002D0C3D" w:rsidRDefault="002D0C3D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proofErr w:type="spellStart"/>
      <w:r>
        <w:t>Zoho</w:t>
      </w:r>
      <w:proofErr w:type="spellEnd"/>
      <w:r>
        <w:t xml:space="preserve"> Books has been </w:t>
      </w:r>
      <w:proofErr w:type="spellStart"/>
      <w:r>
        <w:t>discontinuied</w:t>
      </w:r>
      <w:proofErr w:type="spellEnd"/>
      <w:r>
        <w:t>.</w:t>
      </w:r>
    </w:p>
    <w:p w14:paraId="3686E4A1" w14:textId="7704E0D5" w:rsidR="002D0C3D" w:rsidRPr="00175C4D" w:rsidRDefault="00BB4D4D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She is using Quicken Deluxe on her own membership. The annual fee for the Association to get an account is $5</w:t>
      </w:r>
      <w:r w:rsidR="006A123F">
        <w:t>1</w:t>
      </w:r>
      <w:r>
        <w:t>.99</w:t>
      </w:r>
      <w:r w:rsidR="00175C4D">
        <w:t>.</w:t>
      </w:r>
    </w:p>
    <w:p w14:paraId="041FD12B" w14:textId="74D4472B" w:rsidR="00175C4D" w:rsidRPr="00175C4D" w:rsidRDefault="00175C4D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She would like budgets submitted prior to tournaments.</w:t>
      </w:r>
    </w:p>
    <w:p w14:paraId="3E4D5117" w14:textId="315C54E1" w:rsidR="00175C4D" w:rsidRPr="00F16567" w:rsidRDefault="00175C4D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She wants payments and deposits to have </w:t>
      </w:r>
      <w:r w:rsidR="002C5075">
        <w:t>accurate category assignments that mat</w:t>
      </w:r>
      <w:r w:rsidR="00281192">
        <w:t>c</w:t>
      </w:r>
      <w:r w:rsidR="002C5075">
        <w:t>h our budget line items.</w:t>
      </w:r>
    </w:p>
    <w:p w14:paraId="683D2D60" w14:textId="166207E8" w:rsidR="00F16567" w:rsidRPr="002442AE" w:rsidRDefault="00F16567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The accounting register is in the Google </w:t>
      </w:r>
      <w:proofErr w:type="gramStart"/>
      <w:r>
        <w:t>Drive</w:t>
      </w:r>
      <w:proofErr w:type="gramEnd"/>
      <w:r>
        <w:t xml:space="preserve"> and she requests transactions all be recorded there.</w:t>
      </w:r>
    </w:p>
    <w:p w14:paraId="76F94565" w14:textId="1A3DA094" w:rsidR="002442AE" w:rsidRPr="002442AE" w:rsidRDefault="002442AE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She submitted an income/expense report for the year to date and copies will be distributed to Board members.</w:t>
      </w:r>
    </w:p>
    <w:p w14:paraId="200BDDC8" w14:textId="05C5C62C" w:rsidR="002442AE" w:rsidRPr="00074FD1" w:rsidRDefault="008457A3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lastRenderedPageBreak/>
        <w:t xml:space="preserve">The bank balance is $78,909.17; the </w:t>
      </w:r>
      <w:proofErr w:type="spellStart"/>
      <w:r>
        <w:t>Paypal</w:t>
      </w:r>
      <w:proofErr w:type="spellEnd"/>
      <w:r>
        <w:t xml:space="preserve"> balance is $1,432.15; for a total of </w:t>
      </w:r>
      <w:r w:rsidR="00074FD1">
        <w:t>$80,341.32.</w:t>
      </w:r>
    </w:p>
    <w:p w14:paraId="169354B1" w14:textId="0C8D8432" w:rsidR="00074FD1" w:rsidRPr="00BA59E1" w:rsidRDefault="00074FD1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She is contacting the accountant for an appointment to work on taxes</w:t>
      </w:r>
      <w:r w:rsidR="00BA59E1">
        <w:t>.</w:t>
      </w:r>
    </w:p>
    <w:p w14:paraId="453774E2" w14:textId="0EF60CCD" w:rsidR="00BA59E1" w:rsidRPr="00484ECE" w:rsidRDefault="00534F6D" w:rsidP="0032293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She found the 990 filings for past years </w:t>
      </w:r>
      <w:proofErr w:type="gramStart"/>
      <w:r>
        <w:t>on</w:t>
      </w:r>
      <w:r w:rsidR="001614F7">
        <w:t xml:space="preserve"> </w:t>
      </w:r>
      <w:r>
        <w:t>line</w:t>
      </w:r>
      <w:proofErr w:type="gramEnd"/>
      <w:r>
        <w:t xml:space="preserve"> but taxes were not filed for 2020.</w:t>
      </w:r>
    </w:p>
    <w:p w14:paraId="4E6BBB9A" w14:textId="680F0FCE" w:rsidR="00484ECE" w:rsidRPr="00E865D6" w:rsidRDefault="00E865D6" w:rsidP="00484ECE">
      <w:r>
        <w:t xml:space="preserve">A motion was made by Louise Freiheit, seconded by Renn Hjellum-Lim, and approved unanimously that Rod Adams </w:t>
      </w:r>
      <w:r w:rsidR="00FD63CA">
        <w:t>be appointed Assistant Treasurer.</w:t>
      </w:r>
    </w:p>
    <w:p w14:paraId="0C3C31C1" w14:textId="77777777" w:rsidR="001058D6" w:rsidRDefault="001058D6" w:rsidP="00F12425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01E0DDE9" w14:textId="45590EF5" w:rsidR="00337EAB" w:rsidRDefault="00337EAB" w:rsidP="00337EA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073354">
        <w:t xml:space="preserve">  According to a report from Rod Adams, </w:t>
      </w:r>
      <w:r w:rsidR="003A64A4">
        <w:t>he sold four batting gloves leaving softballs, batting gloves, and fielder’s gloves</w:t>
      </w:r>
      <w:r w:rsidR="001D3294">
        <w:t xml:space="preserve">. Members are now </w:t>
      </w:r>
      <w:r w:rsidR="00751BC7">
        <w:t>selling used merchandise on the website.</w:t>
      </w:r>
    </w:p>
    <w:p w14:paraId="74E1BF81" w14:textId="301495E5" w:rsidR="00337EAB" w:rsidRDefault="00337EAB" w:rsidP="00337EA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Shed</w:t>
      </w:r>
      <w:r w:rsidR="00751BC7">
        <w:rPr>
          <w:b/>
          <w:bCs/>
          <w:u w:val="single"/>
        </w:rPr>
        <w:t>:</w:t>
      </w:r>
      <w:r w:rsidR="00751BC7">
        <w:t xml:space="preserve">  </w:t>
      </w:r>
      <w:r w:rsidR="00135F5B">
        <w:t>Also according to his report: the large ball caddy wheel is fixed</w:t>
      </w:r>
      <w:r w:rsidR="00CB2627">
        <w:t xml:space="preserve">; ladies added a new </w:t>
      </w:r>
      <w:proofErr w:type="gramStart"/>
      <w:r w:rsidR="00CB2627">
        <w:t>cart;  one</w:t>
      </w:r>
      <w:proofErr w:type="gramEnd"/>
      <w:r w:rsidR="00CB2627">
        <w:t xml:space="preserve"> portable pitching screen</w:t>
      </w:r>
      <w:r w:rsidR="00182203">
        <w:t xml:space="preserve"> has been fixed for a total of five; </w:t>
      </w:r>
      <w:r w:rsidR="001C0E1A">
        <w:t xml:space="preserve">the ladies’ tournament used tables, canopies, strike mats, and chairs, with </w:t>
      </w:r>
      <w:r w:rsidR="00AB07E7">
        <w:t>two tables and one canopy being discarded.</w:t>
      </w:r>
    </w:p>
    <w:p w14:paraId="00A03856" w14:textId="0E2F57D5" w:rsidR="00337EAB" w:rsidRPr="00E9790B" w:rsidRDefault="00337EAB" w:rsidP="00E9790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AB07E7">
        <w:t xml:space="preserve">  </w:t>
      </w:r>
      <w:r w:rsidR="007660CC">
        <w:t>Continuing Rod’s report, the website had 344 visitors in March and 241 in April to date</w:t>
      </w:r>
      <w:r w:rsidR="00941C43">
        <w:t xml:space="preserve">. Rod has added April agenda and birthdays, pictures from the ladies’ tournament, </w:t>
      </w:r>
      <w:r w:rsidR="000C40AD">
        <w:t>and jokes.</w:t>
      </w:r>
    </w:p>
    <w:p w14:paraId="3E3A8726" w14:textId="4B864EDF" w:rsidR="00337EAB" w:rsidRDefault="00337EAB" w:rsidP="00337EA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E9790B">
        <w:t xml:space="preserve">  There was a discussion about members being ill and needing calls to check on them.</w:t>
      </w:r>
      <w:r w:rsidR="000C40AD">
        <w:t xml:space="preserve">  </w:t>
      </w:r>
    </w:p>
    <w:p w14:paraId="3E3D7268" w14:textId="65433D39" w:rsidR="00337EAB" w:rsidRDefault="00337EAB" w:rsidP="00337EA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30047F">
        <w:t xml:space="preserve">  The report stated </w:t>
      </w:r>
      <w:r w:rsidR="00AB01E0">
        <w:t>we now have 202 members.</w:t>
      </w:r>
    </w:p>
    <w:p w14:paraId="3BE6A213" w14:textId="65B6ABBE" w:rsidR="00337EAB" w:rsidRPr="00337EAB" w:rsidRDefault="00337EAB" w:rsidP="00337EA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Rules and Regulations:</w:t>
      </w:r>
      <w:r w:rsidR="00AB01E0">
        <w:t xml:space="preserve">  There was no</w:t>
      </w:r>
      <w:r w:rsidR="00EC2105">
        <w:t>thing new to report.</w:t>
      </w:r>
    </w:p>
    <w:p w14:paraId="208C413A" w14:textId="77777777" w:rsidR="001058D6" w:rsidRDefault="001058D6" w:rsidP="00F12425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0EFB6030" w14:textId="559C83C6" w:rsidR="007670BA" w:rsidRPr="009D78F5" w:rsidRDefault="005B1E54" w:rsidP="007670BA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Digital Storage:</w:t>
      </w:r>
      <w:r>
        <w:t xml:space="preserve">  The digital storage has been accomplished through the setup of the Google Docs account.</w:t>
      </w:r>
    </w:p>
    <w:p w14:paraId="15F2CC54" w14:textId="2679F4E8" w:rsidR="009D78F5" w:rsidRPr="007670BA" w:rsidRDefault="009D78F5" w:rsidP="007670BA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Field Prep Money Collection:</w:t>
      </w:r>
      <w:r>
        <w:t xml:space="preserve">  There was a discussion about the difficulties </w:t>
      </w:r>
      <w:r w:rsidR="004901AF">
        <w:t>being experienced on the fields regarding members paying $1.00 to have the fields prepped.</w:t>
      </w:r>
      <w:r w:rsidR="00EC6145">
        <w:t xml:space="preserve"> President Tenorio reminded the Board that the $1.00 cannot be required but can be offered to the field preppers. No action was taken.</w:t>
      </w:r>
    </w:p>
    <w:p w14:paraId="5E6CBB62" w14:textId="77777777" w:rsidR="001058D6" w:rsidRDefault="001058D6" w:rsidP="00F12425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F4C1CEA" w14:textId="772DEA6A" w:rsidR="00DB5224" w:rsidRPr="00D0325F" w:rsidRDefault="00C8237B" w:rsidP="00DB522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Flag Day Tournament:</w:t>
      </w:r>
      <w:r w:rsidR="009E58F9">
        <w:t xml:space="preserve">  There was a discussion about the history of the Association’s Flag Day </w:t>
      </w:r>
      <w:r w:rsidR="00387FD1">
        <w:t xml:space="preserve">commemorations including the methods of creating teams and the problems with </w:t>
      </w:r>
      <w:r w:rsidR="006A39FF">
        <w:t>providing a hotdog barbeq</w:t>
      </w:r>
      <w:r w:rsidR="00436428">
        <w:t>ue.</w:t>
      </w:r>
      <w:r w:rsidR="005E4553">
        <w:t xml:space="preserve">  </w:t>
      </w:r>
      <w:r w:rsidR="005973A3">
        <w:t>Suggestions included naming a committee to organize</w:t>
      </w:r>
      <w:r w:rsidR="00F721F7">
        <w:t xml:space="preserve"> it, inviting </w:t>
      </w:r>
      <w:r w:rsidR="0097790F">
        <w:t xml:space="preserve">non-members, using </w:t>
      </w:r>
      <w:proofErr w:type="spellStart"/>
      <w:r w:rsidR="0097790F">
        <w:t>Lorenzi</w:t>
      </w:r>
      <w:proofErr w:type="spellEnd"/>
      <w:r w:rsidR="0097790F">
        <w:t xml:space="preserve"> or </w:t>
      </w:r>
      <w:proofErr w:type="gramStart"/>
      <w:r w:rsidR="0097790F">
        <w:t>Big League</w:t>
      </w:r>
      <w:proofErr w:type="gramEnd"/>
      <w:r w:rsidR="0097790F">
        <w:t xml:space="preserve"> Dreams,</w:t>
      </w:r>
      <w:r w:rsidR="00A752F9">
        <w:t xml:space="preserve"> and asking Mike </w:t>
      </w:r>
      <w:proofErr w:type="spellStart"/>
      <w:r w:rsidR="00A752F9">
        <w:t>Falkowitz</w:t>
      </w:r>
      <w:proofErr w:type="spellEnd"/>
      <w:r w:rsidR="00A752F9">
        <w:t xml:space="preserve"> for help due to his prior involvement</w:t>
      </w:r>
      <w:r w:rsidR="00760DB5">
        <w:t>.</w:t>
      </w:r>
      <w:r w:rsidR="0097790F">
        <w:t xml:space="preserve"> </w:t>
      </w:r>
      <w:r w:rsidR="00161884">
        <w:t xml:space="preserve">Because of the </w:t>
      </w:r>
      <w:r w:rsidR="00A752F9">
        <w:t xml:space="preserve">short timeframe, President Tenorio said that he would </w:t>
      </w:r>
      <w:r w:rsidR="00CE3B5A">
        <w:t>take charge of making plans and communicate with the Board.</w:t>
      </w:r>
      <w:r w:rsidR="002205CD">
        <w:t xml:space="preserve"> He continued that </w:t>
      </w:r>
      <w:r w:rsidR="00D0325F">
        <w:t>he has created a Facebook page that can be used for publicity.</w:t>
      </w:r>
    </w:p>
    <w:p w14:paraId="4B577F01" w14:textId="24DA0381" w:rsidR="00D0325F" w:rsidRPr="005548F6" w:rsidRDefault="00D0325F" w:rsidP="00DB522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Insurance:</w:t>
      </w:r>
      <w:r w:rsidR="00D96773">
        <w:t xml:space="preserve">  Vice </w:t>
      </w:r>
      <w:r w:rsidR="00323023">
        <w:t>President Hjellum-Lim suggested that we begin working on the insurance policy renewal</w:t>
      </w:r>
      <w:r w:rsidR="00A119BF">
        <w:t xml:space="preserve"> with the question being to remain with Gallagher out of California or with a Nevada </w:t>
      </w:r>
      <w:r w:rsidR="006F4864">
        <w:t>c</w:t>
      </w:r>
      <w:r w:rsidR="00A119BF">
        <w:t>ompany.</w:t>
      </w:r>
      <w:r w:rsidR="006F4864">
        <w:t xml:space="preserve">  She continued that there is only one company in the U.S. that provides the insurance coverage required by the City of Las Vegas. </w:t>
      </w:r>
      <w:r w:rsidR="00BB1281">
        <w:t xml:space="preserve">It was agreed that </w:t>
      </w:r>
      <w:r w:rsidR="00C82F35">
        <w:t>Ms. Hje</w:t>
      </w:r>
      <w:r w:rsidR="00E75420">
        <w:t>l</w:t>
      </w:r>
      <w:r w:rsidR="00C82F35">
        <w:t>lum-L</w:t>
      </w:r>
      <w:r w:rsidR="00401030">
        <w:t xml:space="preserve">im </w:t>
      </w:r>
      <w:r w:rsidR="000F2FBC">
        <w:t>investigate the local agency</w:t>
      </w:r>
      <w:r w:rsidR="00401030">
        <w:t>, giving us time</w:t>
      </w:r>
      <w:r w:rsidR="008C0942">
        <w:t xml:space="preserve"> before the July deadline</w:t>
      </w:r>
      <w:r w:rsidR="00401030">
        <w:t xml:space="preserve"> to continue with Gallagher if necessary.</w:t>
      </w:r>
      <w:r w:rsidR="00C82F35">
        <w:t xml:space="preserve"> </w:t>
      </w:r>
      <w:r w:rsidR="000F2FBC">
        <w:t xml:space="preserve"> </w:t>
      </w:r>
    </w:p>
    <w:p w14:paraId="30E7C0CC" w14:textId="677C2FE9" w:rsidR="005548F6" w:rsidRPr="00B534FC" w:rsidRDefault="00B14BB1" w:rsidP="00DB522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Part-Time Memberships:</w:t>
      </w:r>
      <w:r>
        <w:t xml:space="preserve">  </w:t>
      </w:r>
      <w:r w:rsidR="00A02DB7">
        <w:t xml:space="preserve">At Rod’s suggestion, there was a discussion about creating a part-time membership system for locals whose </w:t>
      </w:r>
      <w:r w:rsidR="0056156E">
        <w:t xml:space="preserve">home </w:t>
      </w:r>
      <w:r w:rsidR="00E90F39">
        <w:t xml:space="preserve">leagues </w:t>
      </w:r>
      <w:r w:rsidR="002B6946">
        <w:t xml:space="preserve">are ending. </w:t>
      </w:r>
      <w:r w:rsidR="00BE1373">
        <w:t xml:space="preserve">There was a discussion about </w:t>
      </w:r>
      <w:r w:rsidR="00210DD0">
        <w:t xml:space="preserve">the problem of making sure that members are playing with the appropriate </w:t>
      </w:r>
      <w:r w:rsidR="00CD0189">
        <w:t xml:space="preserve">skill group. </w:t>
      </w:r>
      <w:r w:rsidR="00581752">
        <w:t xml:space="preserve">It was agreed that we need to add ability to the age requirements. </w:t>
      </w:r>
      <w:r w:rsidR="003E2874">
        <w:t>No action was taken.</w:t>
      </w:r>
    </w:p>
    <w:p w14:paraId="6759F440" w14:textId="0A9DF572" w:rsidR="00B534FC" w:rsidRPr="00DB5224" w:rsidRDefault="00F40123" w:rsidP="00DB522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Disciplinary Committee:</w:t>
      </w:r>
      <w:r>
        <w:t xml:space="preserve">  </w:t>
      </w:r>
      <w:r w:rsidR="00086979">
        <w:t xml:space="preserve">Mr. Hellerstedt requested that the Association return to the system of having a disciplinary committee that </w:t>
      </w:r>
      <w:r w:rsidR="00163E21">
        <w:t xml:space="preserve">would hear from a member who is being disciplined before making a recommendation to the Board. </w:t>
      </w:r>
      <w:r w:rsidR="002E674D">
        <w:t xml:space="preserve">There was a discussion regarding the past </w:t>
      </w:r>
      <w:r w:rsidR="00A87E3B">
        <w:t xml:space="preserve">systems and how best to </w:t>
      </w:r>
      <w:r w:rsidR="001A356F">
        <w:t>hear a person’s side of the story before action is taken</w:t>
      </w:r>
      <w:r w:rsidR="000E391D">
        <w:t xml:space="preserve">. </w:t>
      </w:r>
      <w:r w:rsidR="005330C1">
        <w:t>The item will be placed on the May agenda.</w:t>
      </w:r>
    </w:p>
    <w:p w14:paraId="067D379F" w14:textId="62B2B960" w:rsidR="001058D6" w:rsidRPr="007E4C7F" w:rsidRDefault="001058D6" w:rsidP="00F12425">
      <w:r>
        <w:rPr>
          <w:b/>
          <w:bCs/>
          <w:u w:val="single"/>
        </w:rPr>
        <w:t>SUSPENSION OF MEETING FOR PURPOSES OF AN EXECUTIVE SESSION:</w:t>
      </w:r>
      <w:r w:rsidR="007E4C7F">
        <w:t xml:space="preserve">  A motion was made by Vice President Hjellum-Lim, seconded by Secretary Freiheit, and approved unanimously to </w:t>
      </w:r>
      <w:r w:rsidR="00D11C48">
        <w:t>suspend the regular session to go into Executive Session.</w:t>
      </w:r>
    </w:p>
    <w:p w14:paraId="6A89816C" w14:textId="7C103DDC" w:rsidR="001058D6" w:rsidRPr="0083210A" w:rsidRDefault="001058D6" w:rsidP="00F12425">
      <w:r>
        <w:rPr>
          <w:b/>
          <w:bCs/>
          <w:u w:val="single"/>
        </w:rPr>
        <w:t>REGULAR SESSION RECONVENED:</w:t>
      </w:r>
      <w:r w:rsidR="0083210A">
        <w:t xml:space="preserve">  The regular meeting was reconvened at 3:02 p.m. with the same members in attendance as originally listed.</w:t>
      </w:r>
    </w:p>
    <w:p w14:paraId="3217791C" w14:textId="1B9794A1" w:rsidR="001058D6" w:rsidRPr="0083210A" w:rsidRDefault="001058D6" w:rsidP="00F12425">
      <w:r>
        <w:rPr>
          <w:b/>
          <w:bCs/>
          <w:u w:val="single"/>
        </w:rPr>
        <w:t>ADJOURNMENT:</w:t>
      </w:r>
      <w:r w:rsidR="00845E5A">
        <w:t xml:space="preserve">  </w:t>
      </w:r>
      <w:r w:rsidR="0083210A">
        <w:t>A motion was made</w:t>
      </w:r>
      <w:r w:rsidR="00845E5A">
        <w:t xml:space="preserve"> by Renn Hjellum-Lim, seconded by Kathy Kluever, and approved unanimously to adjourn the meeting. The meeting adjourned at 3:05 p.m.</w:t>
      </w:r>
    </w:p>
    <w:p w14:paraId="6B1D8AED" w14:textId="72109051" w:rsidR="001058D6" w:rsidRPr="00845E5A" w:rsidRDefault="001058D6" w:rsidP="00F12425">
      <w:r>
        <w:rPr>
          <w:b/>
          <w:bCs/>
          <w:u w:val="single"/>
        </w:rPr>
        <w:t xml:space="preserve">NEXT MEETING: </w:t>
      </w:r>
      <w:r w:rsidR="00845E5A">
        <w:t xml:space="preserve">  The next meeting will be held on Thursday, May 12, 2022, at 1:00 p.m.</w:t>
      </w:r>
    </w:p>
    <w:p w14:paraId="4DFD3ABF" w14:textId="06C37FFE" w:rsidR="00F12425" w:rsidRPr="00F12425" w:rsidRDefault="00F12425" w:rsidP="00F12425">
      <w:r>
        <w:tab/>
      </w:r>
    </w:p>
    <w:p w14:paraId="369E5163" w14:textId="77777777" w:rsidR="00E411E2" w:rsidRPr="00E411E2" w:rsidRDefault="00E411E2" w:rsidP="00E411E2">
      <w:pPr>
        <w:jc w:val="center"/>
        <w:rPr>
          <w:b/>
          <w:bCs/>
        </w:rPr>
      </w:pPr>
    </w:p>
    <w:sectPr w:rsidR="00E411E2" w:rsidRPr="00E4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2AE"/>
    <w:multiLevelType w:val="hybridMultilevel"/>
    <w:tmpl w:val="6844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0D48"/>
    <w:multiLevelType w:val="hybridMultilevel"/>
    <w:tmpl w:val="B86A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A77AD"/>
    <w:multiLevelType w:val="hybridMultilevel"/>
    <w:tmpl w:val="DCAC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109D1"/>
    <w:multiLevelType w:val="hybridMultilevel"/>
    <w:tmpl w:val="AA94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66AE8"/>
    <w:multiLevelType w:val="hybridMultilevel"/>
    <w:tmpl w:val="151AF9D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662343586">
    <w:abstractNumId w:val="3"/>
  </w:num>
  <w:num w:numId="2" w16cid:durableId="1847934706">
    <w:abstractNumId w:val="0"/>
  </w:num>
  <w:num w:numId="3" w16cid:durableId="2038236295">
    <w:abstractNumId w:val="4"/>
  </w:num>
  <w:num w:numId="4" w16cid:durableId="360202545">
    <w:abstractNumId w:val="2"/>
  </w:num>
  <w:num w:numId="5" w16cid:durableId="23108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E2"/>
    <w:rsid w:val="00073354"/>
    <w:rsid w:val="00074FD1"/>
    <w:rsid w:val="00086979"/>
    <w:rsid w:val="000C35F1"/>
    <w:rsid w:val="000C40AD"/>
    <w:rsid w:val="000E391D"/>
    <w:rsid w:val="000F2FBC"/>
    <w:rsid w:val="000F430E"/>
    <w:rsid w:val="001058D6"/>
    <w:rsid w:val="00135F5B"/>
    <w:rsid w:val="00153EDA"/>
    <w:rsid w:val="001614F7"/>
    <w:rsid w:val="00161884"/>
    <w:rsid w:val="00163E21"/>
    <w:rsid w:val="00175C4D"/>
    <w:rsid w:val="00177DC6"/>
    <w:rsid w:val="00182203"/>
    <w:rsid w:val="001A356F"/>
    <w:rsid w:val="001C0E1A"/>
    <w:rsid w:val="001D3294"/>
    <w:rsid w:val="001E46BC"/>
    <w:rsid w:val="00210DD0"/>
    <w:rsid w:val="002132D8"/>
    <w:rsid w:val="002205CD"/>
    <w:rsid w:val="00225E64"/>
    <w:rsid w:val="002412C5"/>
    <w:rsid w:val="002442AE"/>
    <w:rsid w:val="00273542"/>
    <w:rsid w:val="00281192"/>
    <w:rsid w:val="00282EC9"/>
    <w:rsid w:val="002B6946"/>
    <w:rsid w:val="002C1295"/>
    <w:rsid w:val="002C45A4"/>
    <w:rsid w:val="002C5075"/>
    <w:rsid w:val="002D0C3D"/>
    <w:rsid w:val="002E674D"/>
    <w:rsid w:val="002F0317"/>
    <w:rsid w:val="002F61C6"/>
    <w:rsid w:val="0030047F"/>
    <w:rsid w:val="00311628"/>
    <w:rsid w:val="0032293C"/>
    <w:rsid w:val="00323023"/>
    <w:rsid w:val="00324C5E"/>
    <w:rsid w:val="00337EAB"/>
    <w:rsid w:val="0034375B"/>
    <w:rsid w:val="00387FD1"/>
    <w:rsid w:val="00392724"/>
    <w:rsid w:val="00392A7B"/>
    <w:rsid w:val="003A4747"/>
    <w:rsid w:val="003A64A4"/>
    <w:rsid w:val="003D3A9D"/>
    <w:rsid w:val="003D7D71"/>
    <w:rsid w:val="003E2874"/>
    <w:rsid w:val="003F13C9"/>
    <w:rsid w:val="003F6413"/>
    <w:rsid w:val="00401030"/>
    <w:rsid w:val="00436428"/>
    <w:rsid w:val="00484ECE"/>
    <w:rsid w:val="004901AF"/>
    <w:rsid w:val="004968B7"/>
    <w:rsid w:val="004E405C"/>
    <w:rsid w:val="005330C1"/>
    <w:rsid w:val="00534F6D"/>
    <w:rsid w:val="00551D99"/>
    <w:rsid w:val="005548F6"/>
    <w:rsid w:val="0056156E"/>
    <w:rsid w:val="00581752"/>
    <w:rsid w:val="00593331"/>
    <w:rsid w:val="005973A3"/>
    <w:rsid w:val="005A17EF"/>
    <w:rsid w:val="005B1E54"/>
    <w:rsid w:val="005E4553"/>
    <w:rsid w:val="0060024B"/>
    <w:rsid w:val="00654056"/>
    <w:rsid w:val="006A123F"/>
    <w:rsid w:val="006A39FF"/>
    <w:rsid w:val="006E5050"/>
    <w:rsid w:val="006F4864"/>
    <w:rsid w:val="00736560"/>
    <w:rsid w:val="00741F5D"/>
    <w:rsid w:val="00751BC7"/>
    <w:rsid w:val="00760DB5"/>
    <w:rsid w:val="007660CC"/>
    <w:rsid w:val="007670BA"/>
    <w:rsid w:val="007A339B"/>
    <w:rsid w:val="007E4C7F"/>
    <w:rsid w:val="0083210A"/>
    <w:rsid w:val="008457A3"/>
    <w:rsid w:val="00845E5A"/>
    <w:rsid w:val="00865379"/>
    <w:rsid w:val="008A4899"/>
    <w:rsid w:val="008C0942"/>
    <w:rsid w:val="008F1937"/>
    <w:rsid w:val="0090390F"/>
    <w:rsid w:val="00916561"/>
    <w:rsid w:val="00941C43"/>
    <w:rsid w:val="00961D7A"/>
    <w:rsid w:val="00964450"/>
    <w:rsid w:val="0097790F"/>
    <w:rsid w:val="00987C27"/>
    <w:rsid w:val="0099032C"/>
    <w:rsid w:val="009A2BBE"/>
    <w:rsid w:val="009A38F2"/>
    <w:rsid w:val="009D78F5"/>
    <w:rsid w:val="009E58F9"/>
    <w:rsid w:val="00A02DB7"/>
    <w:rsid w:val="00A10ECB"/>
    <w:rsid w:val="00A119BF"/>
    <w:rsid w:val="00A16196"/>
    <w:rsid w:val="00A20103"/>
    <w:rsid w:val="00A2513B"/>
    <w:rsid w:val="00A612FC"/>
    <w:rsid w:val="00A752F9"/>
    <w:rsid w:val="00A84BB9"/>
    <w:rsid w:val="00A87E3B"/>
    <w:rsid w:val="00AB01E0"/>
    <w:rsid w:val="00AB07E7"/>
    <w:rsid w:val="00AB2016"/>
    <w:rsid w:val="00AC7FD2"/>
    <w:rsid w:val="00AE080D"/>
    <w:rsid w:val="00AE26C3"/>
    <w:rsid w:val="00B14BB1"/>
    <w:rsid w:val="00B534FC"/>
    <w:rsid w:val="00B66CEC"/>
    <w:rsid w:val="00BA59E1"/>
    <w:rsid w:val="00BB1281"/>
    <w:rsid w:val="00BB4D4D"/>
    <w:rsid w:val="00BD036A"/>
    <w:rsid w:val="00BE1373"/>
    <w:rsid w:val="00C00675"/>
    <w:rsid w:val="00C1070B"/>
    <w:rsid w:val="00C1673D"/>
    <w:rsid w:val="00C36BE6"/>
    <w:rsid w:val="00C63B61"/>
    <w:rsid w:val="00C8237B"/>
    <w:rsid w:val="00C82F35"/>
    <w:rsid w:val="00C931D9"/>
    <w:rsid w:val="00CA071E"/>
    <w:rsid w:val="00CB2627"/>
    <w:rsid w:val="00CD0189"/>
    <w:rsid w:val="00CD1320"/>
    <w:rsid w:val="00CE3B5A"/>
    <w:rsid w:val="00D0325F"/>
    <w:rsid w:val="00D11C48"/>
    <w:rsid w:val="00D4610E"/>
    <w:rsid w:val="00D95D5C"/>
    <w:rsid w:val="00D96773"/>
    <w:rsid w:val="00DA46D3"/>
    <w:rsid w:val="00DA7D0F"/>
    <w:rsid w:val="00DB5224"/>
    <w:rsid w:val="00E131AE"/>
    <w:rsid w:val="00E2055E"/>
    <w:rsid w:val="00E411E2"/>
    <w:rsid w:val="00E4575E"/>
    <w:rsid w:val="00E75420"/>
    <w:rsid w:val="00E865D6"/>
    <w:rsid w:val="00E90F39"/>
    <w:rsid w:val="00E94F4E"/>
    <w:rsid w:val="00E9790B"/>
    <w:rsid w:val="00EB003C"/>
    <w:rsid w:val="00EC2105"/>
    <w:rsid w:val="00EC6145"/>
    <w:rsid w:val="00EE74BC"/>
    <w:rsid w:val="00F12425"/>
    <w:rsid w:val="00F16567"/>
    <w:rsid w:val="00F40123"/>
    <w:rsid w:val="00F41C43"/>
    <w:rsid w:val="00F61A35"/>
    <w:rsid w:val="00F721F7"/>
    <w:rsid w:val="00F86991"/>
    <w:rsid w:val="00F950F9"/>
    <w:rsid w:val="00FB3ED9"/>
    <w:rsid w:val="00FD4A46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67E9"/>
  <w15:chartTrackingRefBased/>
  <w15:docId w15:val="{31862F8A-54ED-43CD-86F6-8B03B2B4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2022-05-18T20:40:00Z</dcterms:created>
  <dcterms:modified xsi:type="dcterms:W3CDTF">2022-05-18T20:40:00Z</dcterms:modified>
</cp:coreProperties>
</file>