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962D0" w14:textId="611CA0AB" w:rsidR="00392A7B" w:rsidRDefault="00022843" w:rsidP="00022843">
      <w:pPr>
        <w:jc w:val="center"/>
        <w:rPr>
          <w:b/>
          <w:bCs/>
        </w:rPr>
      </w:pPr>
      <w:r>
        <w:rPr>
          <w:b/>
          <w:bCs/>
        </w:rPr>
        <w:t>Minutes – Board Meeting</w:t>
      </w:r>
    </w:p>
    <w:p w14:paraId="224C9D8F" w14:textId="2C4B7FF4" w:rsidR="00022843" w:rsidRDefault="00022843" w:rsidP="00022843">
      <w:pPr>
        <w:jc w:val="center"/>
        <w:rPr>
          <w:b/>
          <w:bCs/>
        </w:rPr>
      </w:pPr>
      <w:r>
        <w:rPr>
          <w:b/>
          <w:bCs/>
        </w:rPr>
        <w:t>LAS VEGAS SENIOR SOFTBALL ASSOCIATION, INC., aka LVSSA</w:t>
      </w:r>
    </w:p>
    <w:p w14:paraId="67788EAD" w14:textId="6427CED5" w:rsidR="00022843" w:rsidRDefault="00022843" w:rsidP="00022843">
      <w:pPr>
        <w:jc w:val="center"/>
      </w:pPr>
      <w:r>
        <w:t>March 10, 2022 – 4:00 p.m.</w:t>
      </w:r>
    </w:p>
    <w:p w14:paraId="6636A1CF" w14:textId="78E61867" w:rsidR="00022843" w:rsidRDefault="00022843" w:rsidP="00022843">
      <w:pPr>
        <w:jc w:val="center"/>
      </w:pPr>
      <w:r>
        <w:t>Skinny Dugan’s, 4127 West Charleston Blvd., Las Vegas, NV</w:t>
      </w:r>
    </w:p>
    <w:p w14:paraId="2E4317BD" w14:textId="5938A723" w:rsidR="00022843" w:rsidRDefault="00022843" w:rsidP="00022843">
      <w:pPr>
        <w:jc w:val="center"/>
        <w:rPr>
          <w:sz w:val="18"/>
          <w:szCs w:val="18"/>
        </w:rPr>
      </w:pPr>
      <w:r>
        <w:rPr>
          <w:sz w:val="18"/>
          <w:szCs w:val="18"/>
        </w:rPr>
        <w:t>*BOD meetings are recorded for purposes of preparing minutes. Recordings are deleted after minutes are approved.</w:t>
      </w:r>
    </w:p>
    <w:p w14:paraId="6D70D190" w14:textId="7EA1A9F4" w:rsidR="00DD5F44" w:rsidRDefault="00DD5F44" w:rsidP="00DD5F44">
      <w:r>
        <w:t>The meeting was called to order at 4:06 p.m. by President Kimbo Tenorio with the following Board members in attendance:</w:t>
      </w:r>
    </w:p>
    <w:p w14:paraId="1B01F6D2" w14:textId="31B28007" w:rsidR="00DD5F44" w:rsidRDefault="00DD5F44" w:rsidP="00DD5F44">
      <w:r>
        <w:tab/>
        <w:t xml:space="preserve">President Kimbo Tenorio, Vice President Renn Hjellum-Lim*, 65 and Over Representative Scott </w:t>
      </w:r>
      <w:r>
        <w:tab/>
        <w:t xml:space="preserve">Carr*, Recording Secretary Louise Freiheit*, At-Large Representative George Fernandes, </w:t>
      </w:r>
      <w:r>
        <w:tab/>
        <w:t xml:space="preserve">Historian Jim Hellerstedt, and Treasurer Erin Burgess. Please note that, at the beginning of the </w:t>
      </w:r>
      <w:r w:rsidR="003516D9">
        <w:tab/>
      </w:r>
      <w:r>
        <w:t xml:space="preserve">meeting the offices of Ladies Representative and 64 and Under Representative were vacant. </w:t>
      </w:r>
      <w:r w:rsidR="003516D9">
        <w:tab/>
        <w:t>Also please note that Jim Hellerstedt arrived at 4:08 p.m.</w:t>
      </w:r>
    </w:p>
    <w:p w14:paraId="27E64E8E" w14:textId="6C835BB5" w:rsidR="003516D9" w:rsidRDefault="003516D9" w:rsidP="00DD5F44">
      <w:r>
        <w:tab/>
        <w:t xml:space="preserve">There were three voting members present which constituted a quorum. Voting members are </w:t>
      </w:r>
      <w:r>
        <w:tab/>
        <w:t>indicated by an asterisk.</w:t>
      </w:r>
    </w:p>
    <w:p w14:paraId="7BFB9C7A" w14:textId="381C0CA3" w:rsidR="003516D9" w:rsidRPr="00DD5F44" w:rsidRDefault="003516D9" w:rsidP="00DD5F44">
      <w:r>
        <w:t>Also in attendance, according to a sign-in sheet were Kathy Kluever, Dale Clem, and Jerry Krauss.</w:t>
      </w:r>
    </w:p>
    <w:p w14:paraId="493CBFA7" w14:textId="1D665E24" w:rsidR="00022843" w:rsidRDefault="00022843" w:rsidP="00022843">
      <w:r>
        <w:rPr>
          <w:b/>
          <w:bCs/>
          <w:u w:val="single"/>
        </w:rPr>
        <w:t>ADOPTON OF AGENDA:</w:t>
      </w:r>
      <w:r w:rsidR="003516D9">
        <w:t xml:space="preserve">  A motion was made by Secretary Freiheit, seconded by Representative Carr, and approved unanimously that the agenda be approved as written</w:t>
      </w:r>
      <w:r w:rsidR="00D63787">
        <w:t xml:space="preserve"> except that Rod Adams’ reports be moved </w:t>
      </w:r>
      <w:r w:rsidR="002154A1">
        <w:t xml:space="preserve">to the beginning of </w:t>
      </w:r>
      <w:r w:rsidR="003F10C0">
        <w:t>Officers’ Reports</w:t>
      </w:r>
      <w:r w:rsidR="003516D9">
        <w:t>.</w:t>
      </w:r>
      <w:r w:rsidR="001A36A8">
        <w:t xml:space="preserve"> Please note that Mr. Adams’ reports are included in the Committee Reports section.</w:t>
      </w:r>
    </w:p>
    <w:p w14:paraId="71C0DAD3" w14:textId="77777777" w:rsidR="00941C5D" w:rsidRDefault="00A835EB" w:rsidP="00022843">
      <w:r>
        <w:rPr>
          <w:b/>
          <w:bCs/>
          <w:u w:val="single"/>
        </w:rPr>
        <w:t>RE</w:t>
      </w:r>
      <w:r w:rsidR="00DC4988">
        <w:rPr>
          <w:b/>
          <w:bCs/>
          <w:u w:val="single"/>
        </w:rPr>
        <w:t>PORT OF ELECTIONS:</w:t>
      </w:r>
      <w:r w:rsidR="00DC4988">
        <w:t xml:space="preserve">  </w:t>
      </w:r>
    </w:p>
    <w:p w14:paraId="025FAD10" w14:textId="6BCC7753" w:rsidR="00A835EB" w:rsidRDefault="00941C5D" w:rsidP="00941C5D">
      <w:pPr>
        <w:pStyle w:val="ListParagraph"/>
        <w:numPr>
          <w:ilvl w:val="0"/>
          <w:numId w:val="1"/>
        </w:numPr>
      </w:pPr>
      <w:r>
        <w:rPr>
          <w:b/>
          <w:bCs/>
          <w:u w:val="single"/>
        </w:rPr>
        <w:t>Ladies’ Representative:</w:t>
      </w:r>
      <w:r>
        <w:t xml:space="preserve">  </w:t>
      </w:r>
      <w:r w:rsidR="00DC4988">
        <w:t xml:space="preserve">Erin Burgess reported that Kathy Kluever </w:t>
      </w:r>
      <w:r w:rsidR="003047DD">
        <w:t xml:space="preserve">had applied for the position of Ladies’ Representative. </w:t>
      </w:r>
      <w:r w:rsidR="00F00AAE">
        <w:t>A motion was made by Scott Carr, seconded by Louise Freiheit, and approved unanimously that Kathy Kluever be named the Ladies’ Representative through acclamation</w:t>
      </w:r>
      <w:r>
        <w:t xml:space="preserve">. </w:t>
      </w:r>
    </w:p>
    <w:p w14:paraId="6258957D" w14:textId="6DE64A00" w:rsidR="00941C5D" w:rsidRPr="00DC4988" w:rsidRDefault="00BE6017" w:rsidP="00941C5D">
      <w:pPr>
        <w:pStyle w:val="ListParagraph"/>
        <w:numPr>
          <w:ilvl w:val="0"/>
          <w:numId w:val="1"/>
        </w:numPr>
      </w:pPr>
      <w:r>
        <w:rPr>
          <w:b/>
          <w:bCs/>
          <w:u w:val="single"/>
        </w:rPr>
        <w:t>Men’s Representative:</w:t>
      </w:r>
      <w:r>
        <w:rPr>
          <w:b/>
          <w:bCs/>
        </w:rPr>
        <w:t xml:space="preserve">  </w:t>
      </w:r>
      <w:r w:rsidR="00465937">
        <w:t xml:space="preserve">There was a discussion about </w:t>
      </w:r>
      <w:r w:rsidR="002342B6">
        <w:t xml:space="preserve">several members who had mentioned running for </w:t>
      </w:r>
      <w:r w:rsidR="00705DEE">
        <w:t xml:space="preserve">64 and Under Representative but had not followed through and about possibilities for filling the seats. After this discussion, it was agreed to table </w:t>
      </w:r>
      <w:r w:rsidR="006B313B">
        <w:t>the issue until April to allow time to recruit.</w:t>
      </w:r>
    </w:p>
    <w:p w14:paraId="1C21D755" w14:textId="7C52FB1B" w:rsidR="00022843" w:rsidRPr="006B313B" w:rsidRDefault="00022843" w:rsidP="00022843">
      <w:r>
        <w:rPr>
          <w:b/>
          <w:bCs/>
          <w:u w:val="single"/>
        </w:rPr>
        <w:t>MEMBER PARTICIPATION:</w:t>
      </w:r>
      <w:r w:rsidR="0075758B">
        <w:t xml:space="preserve"> </w:t>
      </w:r>
      <w:r w:rsidR="003F10C0">
        <w:t xml:space="preserve"> </w:t>
      </w:r>
      <w:r w:rsidR="0075758B">
        <w:t xml:space="preserve"> </w:t>
      </w:r>
      <w:r w:rsidR="006B313B">
        <w:t>No members asked to speak.</w:t>
      </w:r>
    </w:p>
    <w:p w14:paraId="27C790AA" w14:textId="6A744722" w:rsidR="00022843" w:rsidRDefault="00022843" w:rsidP="00022843">
      <w:r>
        <w:rPr>
          <w:b/>
          <w:bCs/>
          <w:u w:val="single"/>
        </w:rPr>
        <w:t xml:space="preserve">APPROVAL OF MINUTES OF FEBRUARY 10, 2022, </w:t>
      </w:r>
      <w:r w:rsidR="00441109">
        <w:rPr>
          <w:b/>
          <w:bCs/>
          <w:u w:val="single"/>
        </w:rPr>
        <w:t xml:space="preserve">REGULAR </w:t>
      </w:r>
      <w:r>
        <w:rPr>
          <w:b/>
          <w:bCs/>
          <w:u w:val="single"/>
        </w:rPr>
        <w:t>MEETING (previously emailed to the Board):</w:t>
      </w:r>
      <w:r w:rsidR="003516D9">
        <w:t xml:space="preserve">  A motion was made by Vice President Hjellum-Lim, seconded by Representative Carr, and approved unanimously that the minutes of the February 10, 2022, regular session </w:t>
      </w:r>
      <w:r w:rsidR="00441109">
        <w:t>Board meeting be approved as written.</w:t>
      </w:r>
    </w:p>
    <w:p w14:paraId="738D4231" w14:textId="77777777" w:rsidR="0047329E" w:rsidRDefault="0047329E" w:rsidP="00022843"/>
    <w:p w14:paraId="37B0C749" w14:textId="77777777" w:rsidR="0047329E" w:rsidRDefault="0047329E" w:rsidP="00022843"/>
    <w:p w14:paraId="2D617F67" w14:textId="77777777" w:rsidR="0047329E" w:rsidRPr="006B313B" w:rsidRDefault="0047329E" w:rsidP="00022843"/>
    <w:p w14:paraId="0C9AD36F" w14:textId="0B98D82D" w:rsidR="00240B34" w:rsidRDefault="00DD5F44" w:rsidP="00240B34">
      <w:pPr>
        <w:rPr>
          <w:b/>
          <w:bCs/>
          <w:u w:val="single"/>
        </w:rPr>
      </w:pPr>
      <w:r>
        <w:rPr>
          <w:b/>
          <w:bCs/>
          <w:u w:val="single"/>
        </w:rPr>
        <w:lastRenderedPageBreak/>
        <w:t>OFFICERS’ REPO</w:t>
      </w:r>
      <w:r w:rsidR="00240B34">
        <w:rPr>
          <w:b/>
          <w:bCs/>
          <w:u w:val="single"/>
        </w:rPr>
        <w:t>RTS:</w:t>
      </w:r>
    </w:p>
    <w:p w14:paraId="617E5AB7" w14:textId="77777777" w:rsidR="00556538" w:rsidRDefault="004E2C18" w:rsidP="00556538">
      <w:pPr>
        <w:pStyle w:val="ListParagraph"/>
        <w:numPr>
          <w:ilvl w:val="0"/>
          <w:numId w:val="4"/>
        </w:numPr>
        <w:rPr>
          <w:b/>
          <w:bCs/>
          <w:u w:val="single"/>
        </w:rPr>
      </w:pPr>
      <w:r>
        <w:rPr>
          <w:b/>
          <w:bCs/>
          <w:u w:val="single"/>
        </w:rPr>
        <w:t>President:</w:t>
      </w:r>
      <w:r w:rsidR="0035216F">
        <w:t xml:space="preserve">  </w:t>
      </w:r>
    </w:p>
    <w:p w14:paraId="1599BEC2" w14:textId="7F89A11F" w:rsidR="00556538" w:rsidRPr="004C7563" w:rsidRDefault="000277B1" w:rsidP="004C7563">
      <w:pPr>
        <w:pStyle w:val="ListParagraph"/>
        <w:numPr>
          <w:ilvl w:val="0"/>
          <w:numId w:val="5"/>
        </w:numPr>
        <w:rPr>
          <w:b/>
          <w:bCs/>
          <w:u w:val="single"/>
        </w:rPr>
      </w:pPr>
      <w:r>
        <w:rPr>
          <w:b/>
          <w:bCs/>
          <w:u w:val="single"/>
        </w:rPr>
        <w:t>Attracting New Members:</w:t>
      </w:r>
      <w:r>
        <w:t xml:space="preserve">  </w:t>
      </w:r>
      <w:r w:rsidR="007B6F78">
        <w:t>President Tenorio brought up that, as he and others approach men about joining the LVSSA, they need to be welcomed to Lorenzi Park on Saturdays</w:t>
      </w:r>
      <w:r w:rsidR="000C0F47">
        <w:t xml:space="preserve"> for play. This is important because the younger men still work and are only available on Saturdays. </w:t>
      </w:r>
      <w:r w:rsidR="00353FBB">
        <w:t xml:space="preserve">There was a discussion about the permit hours of 8:00-1:00 and that </w:t>
      </w:r>
      <w:r w:rsidR="00826D6D">
        <w:t>time can be made available. In addition, he will direct the member</w:t>
      </w:r>
      <w:r w:rsidR="00230ECE">
        <w:t>s</w:t>
      </w:r>
      <w:r w:rsidR="00826D6D">
        <w:t xml:space="preserve"> that new folks should be welcomed </w:t>
      </w:r>
      <w:r w:rsidR="00DD420B">
        <w:t>to play.</w:t>
      </w:r>
    </w:p>
    <w:p w14:paraId="57257403" w14:textId="05273ACB" w:rsidR="004E2C18" w:rsidRDefault="004E2C18" w:rsidP="004E2C18">
      <w:pPr>
        <w:pStyle w:val="ListParagraph"/>
        <w:numPr>
          <w:ilvl w:val="0"/>
          <w:numId w:val="4"/>
        </w:numPr>
        <w:rPr>
          <w:b/>
          <w:bCs/>
          <w:u w:val="single"/>
        </w:rPr>
      </w:pPr>
      <w:r>
        <w:rPr>
          <w:b/>
          <w:bCs/>
          <w:u w:val="single"/>
        </w:rPr>
        <w:t>Vice President:</w:t>
      </w:r>
      <w:r w:rsidR="003A2862">
        <w:t xml:space="preserve">  Vice President Hjellum-Lim </w:t>
      </w:r>
      <w:r w:rsidR="00FD7C46">
        <w:t xml:space="preserve">voiced that she has updated the Secretary of State for both entities. In addition, she reported that she attended a class on non-profit fundraising. She added that we cannot do any fundraising yet because we do not yet have </w:t>
      </w:r>
      <w:r w:rsidR="00DF7660">
        <w:t>an IRS tax exemption, but she is working on it.</w:t>
      </w:r>
    </w:p>
    <w:p w14:paraId="262E3313" w14:textId="5AC0363D" w:rsidR="004E2C18" w:rsidRDefault="004E2C18" w:rsidP="004E2C18">
      <w:pPr>
        <w:pStyle w:val="ListParagraph"/>
        <w:numPr>
          <w:ilvl w:val="0"/>
          <w:numId w:val="4"/>
        </w:numPr>
        <w:rPr>
          <w:b/>
          <w:bCs/>
          <w:u w:val="single"/>
        </w:rPr>
      </w:pPr>
      <w:r>
        <w:rPr>
          <w:b/>
          <w:bCs/>
          <w:u w:val="single"/>
        </w:rPr>
        <w:t>65 and Over Representative:</w:t>
      </w:r>
      <w:r w:rsidR="00DF7660">
        <w:t xml:space="preserve"> </w:t>
      </w:r>
      <w:r w:rsidR="004B6573">
        <w:t xml:space="preserve"> </w:t>
      </w:r>
      <w:r w:rsidR="0045048B">
        <w:t xml:space="preserve">Representative Carr shared that new teams were chosen which will stand for a couple of months. </w:t>
      </w:r>
      <w:r w:rsidR="00AE588A">
        <w:t>There was a discussion regarding the process of choosing teams.</w:t>
      </w:r>
      <w:r w:rsidR="00DF7660">
        <w:t xml:space="preserve"> </w:t>
      </w:r>
    </w:p>
    <w:p w14:paraId="05769173" w14:textId="76CBABAA" w:rsidR="004E2C18" w:rsidRDefault="00651E0E" w:rsidP="004E2C18">
      <w:pPr>
        <w:pStyle w:val="ListParagraph"/>
        <w:numPr>
          <w:ilvl w:val="0"/>
          <w:numId w:val="4"/>
        </w:numPr>
        <w:rPr>
          <w:b/>
          <w:bCs/>
          <w:u w:val="single"/>
        </w:rPr>
      </w:pPr>
      <w:r>
        <w:rPr>
          <w:b/>
          <w:bCs/>
          <w:u w:val="single"/>
        </w:rPr>
        <w:t>Ladies’ Representative:</w:t>
      </w:r>
      <w:r w:rsidR="00AE588A">
        <w:t xml:space="preserve">  Representative Kluever </w:t>
      </w:r>
      <w:r w:rsidR="0060197A">
        <w:t xml:space="preserve">said that </w:t>
      </w:r>
      <w:r w:rsidR="00C60B6F">
        <w:t>attendance at practice has been low</w:t>
      </w:r>
      <w:r w:rsidR="00A802D1">
        <w:t>, that the Bullhead Tournament went well, and that she got a shed key from Ta</w:t>
      </w:r>
      <w:r w:rsidR="00F13056">
        <w:t>ni</w:t>
      </w:r>
      <w:r w:rsidR="00A802D1">
        <w:t xml:space="preserve">a Allen. Ms. Hjellum-Lim added that </w:t>
      </w:r>
      <w:r w:rsidR="008C4DF5">
        <w:t xml:space="preserve">accounts have not been </w:t>
      </w:r>
      <w:r w:rsidR="00D07BB8">
        <w:t xml:space="preserve">settled with Ms. Allen including the final numbers from </w:t>
      </w:r>
      <w:r w:rsidR="003C592A">
        <w:t xml:space="preserve">the November Bullhead City tournament, cash paid for a glove she sold, and expenses paid by her for </w:t>
      </w:r>
      <w:r w:rsidR="00752084">
        <w:t xml:space="preserve">keeping the lights on during the transition time. </w:t>
      </w:r>
    </w:p>
    <w:p w14:paraId="2BC30625" w14:textId="2983D3A6" w:rsidR="00651E0E" w:rsidRDefault="00651E0E" w:rsidP="004E2C18">
      <w:pPr>
        <w:pStyle w:val="ListParagraph"/>
        <w:numPr>
          <w:ilvl w:val="0"/>
          <w:numId w:val="4"/>
        </w:numPr>
        <w:rPr>
          <w:b/>
          <w:bCs/>
          <w:u w:val="single"/>
        </w:rPr>
      </w:pPr>
      <w:r>
        <w:rPr>
          <w:b/>
          <w:bCs/>
          <w:u w:val="single"/>
        </w:rPr>
        <w:t>At-Large Representative:</w:t>
      </w:r>
      <w:r w:rsidR="00D4628B">
        <w:t xml:space="preserve">  </w:t>
      </w:r>
      <w:r w:rsidR="00F922A4">
        <w:t>George Fernandes announced that there is a rumor that some men are playing at Lorenzi that haven’t paid dues. It was pointed out that a paid membership list is in the shed for checking</w:t>
      </w:r>
      <w:r w:rsidR="004618B8">
        <w:t>.</w:t>
      </w:r>
    </w:p>
    <w:p w14:paraId="084BBBB1" w14:textId="77B8A406" w:rsidR="00651E0E" w:rsidRPr="004E2C18" w:rsidRDefault="00651E0E" w:rsidP="004E2C18">
      <w:pPr>
        <w:pStyle w:val="ListParagraph"/>
        <w:numPr>
          <w:ilvl w:val="0"/>
          <w:numId w:val="4"/>
        </w:numPr>
        <w:rPr>
          <w:b/>
          <w:bCs/>
          <w:u w:val="single"/>
        </w:rPr>
      </w:pPr>
      <w:r>
        <w:rPr>
          <w:b/>
          <w:bCs/>
          <w:u w:val="single"/>
        </w:rPr>
        <w:t>Treasurer:</w:t>
      </w:r>
      <w:r w:rsidR="00E20A06">
        <w:t xml:space="preserve">  Erin Burgess said that the </w:t>
      </w:r>
      <w:r w:rsidR="00423E53">
        <w:t>bank balance on March 1 was $83,736 and that deposits have been made since. She continued that she is working</w:t>
      </w:r>
      <w:r w:rsidR="005D3F4D">
        <w:t xml:space="preserve"> with other folks</w:t>
      </w:r>
      <w:r w:rsidR="00423E53">
        <w:t xml:space="preserve"> on </w:t>
      </w:r>
      <w:r w:rsidR="005D3F4D">
        <w:t>learning the ins and outs of the position</w:t>
      </w:r>
      <w:r w:rsidR="00AD1841">
        <w:t>.</w:t>
      </w:r>
      <w:r w:rsidR="006A4E6F">
        <w:t xml:space="preserve"> </w:t>
      </w:r>
      <w:r w:rsidR="00315396">
        <w:t>She stated she feels we need to have help from a professional accountant.</w:t>
      </w:r>
      <w:r w:rsidR="00423E53">
        <w:t xml:space="preserve"> </w:t>
      </w:r>
    </w:p>
    <w:p w14:paraId="654B7154" w14:textId="09286A82" w:rsidR="00DD5F44" w:rsidRDefault="00DD5F44" w:rsidP="00022843">
      <w:pPr>
        <w:rPr>
          <w:b/>
          <w:bCs/>
          <w:u w:val="single"/>
        </w:rPr>
      </w:pPr>
      <w:r>
        <w:rPr>
          <w:b/>
          <w:bCs/>
          <w:u w:val="single"/>
        </w:rPr>
        <w:t>COMMITTEE REPORTS:</w:t>
      </w:r>
    </w:p>
    <w:p w14:paraId="28DB2FBD" w14:textId="6E6DBD7F" w:rsidR="003E2AAA" w:rsidRPr="00805F55" w:rsidRDefault="00D21795" w:rsidP="003E2AAA">
      <w:pPr>
        <w:pStyle w:val="ListParagraph"/>
        <w:numPr>
          <w:ilvl w:val="0"/>
          <w:numId w:val="3"/>
        </w:numPr>
        <w:rPr>
          <w:b/>
          <w:bCs/>
          <w:u w:val="single"/>
        </w:rPr>
      </w:pPr>
      <w:r>
        <w:rPr>
          <w:b/>
          <w:bCs/>
          <w:u w:val="single"/>
        </w:rPr>
        <w:t>Merchandise:</w:t>
      </w:r>
      <w:r w:rsidR="001D1D45">
        <w:t xml:space="preserve">  </w:t>
      </w:r>
      <w:r>
        <w:t xml:space="preserve"> </w:t>
      </w:r>
      <w:r w:rsidR="001D1D45">
        <w:t xml:space="preserve">Mr. Adams said that </w:t>
      </w:r>
      <w:r w:rsidR="00CF6242">
        <w:t xml:space="preserve">he added a Used Merchandise section to the website where members can offer their equipment for sale. He added that </w:t>
      </w:r>
      <w:r w:rsidR="0079693A">
        <w:t xml:space="preserve">26 Trump Stote softballs had been traded for 26 Rock softballs and were being </w:t>
      </w:r>
      <w:r w:rsidR="00165B03">
        <w:t xml:space="preserve">put in the equipment for scrimmages. Additionally, he reminded </w:t>
      </w:r>
      <w:r w:rsidR="009668BF">
        <w:t>the Board that we have softballs, 31 batting gloves, and 2 fielder’s gloves in stock.</w:t>
      </w:r>
    </w:p>
    <w:p w14:paraId="613B3C38" w14:textId="1FBC17E3" w:rsidR="00805F55" w:rsidRPr="0002563C" w:rsidRDefault="00805F55" w:rsidP="003E2AAA">
      <w:pPr>
        <w:pStyle w:val="ListParagraph"/>
        <w:numPr>
          <w:ilvl w:val="0"/>
          <w:numId w:val="3"/>
        </w:numPr>
        <w:rPr>
          <w:b/>
          <w:bCs/>
          <w:u w:val="single"/>
        </w:rPr>
      </w:pPr>
      <w:r>
        <w:rPr>
          <w:b/>
          <w:bCs/>
          <w:u w:val="single"/>
        </w:rPr>
        <w:t>Shed:</w:t>
      </w:r>
      <w:r w:rsidR="00203CEC">
        <w:t xml:space="preserve">  Rod</w:t>
      </w:r>
      <w:r w:rsidR="00887BE3">
        <w:t xml:space="preserve"> voiced that the large ball cadd</w:t>
      </w:r>
      <w:r w:rsidR="00315D1F">
        <w:t>y</w:t>
      </w:r>
      <w:r w:rsidR="00887BE3">
        <w:t xml:space="preserve"> and </w:t>
      </w:r>
      <w:r w:rsidR="0002563C">
        <w:t>the portable pitching screens have been repaired. In addition, Kathy Kluever was issued a shed key.</w:t>
      </w:r>
    </w:p>
    <w:p w14:paraId="27D3042B" w14:textId="67518718" w:rsidR="0002563C" w:rsidRPr="00227505" w:rsidRDefault="00F5792D" w:rsidP="003E2AAA">
      <w:pPr>
        <w:pStyle w:val="ListParagraph"/>
        <w:numPr>
          <w:ilvl w:val="0"/>
          <w:numId w:val="3"/>
        </w:numPr>
        <w:rPr>
          <w:b/>
          <w:bCs/>
          <w:u w:val="single"/>
        </w:rPr>
      </w:pPr>
      <w:r>
        <w:rPr>
          <w:b/>
          <w:bCs/>
          <w:u w:val="single"/>
        </w:rPr>
        <w:t>Website:</w:t>
      </w:r>
      <w:r>
        <w:t xml:space="preserve">  </w:t>
      </w:r>
      <w:r w:rsidR="00A3671C">
        <w:t xml:space="preserve">Mr. Adams said that, in addition to adding a used merchandise section, </w:t>
      </w:r>
      <w:r w:rsidR="00BF6AF3">
        <w:t>he added jokes, information about the upcoming charity tournament</w:t>
      </w:r>
      <w:r w:rsidR="00386333">
        <w:t xml:space="preserve">, and Board meeting agenda. </w:t>
      </w:r>
      <w:r w:rsidR="00E86D9E">
        <w:t xml:space="preserve">He added that the February hits increased to 309 but </w:t>
      </w:r>
      <w:r w:rsidR="00434E7F">
        <w:t xml:space="preserve">March to date was only 53. </w:t>
      </w:r>
    </w:p>
    <w:p w14:paraId="54D62C1C" w14:textId="536C6C86" w:rsidR="00227505" w:rsidRPr="00FF1500" w:rsidRDefault="00227505" w:rsidP="003E2AAA">
      <w:pPr>
        <w:pStyle w:val="ListParagraph"/>
        <w:numPr>
          <w:ilvl w:val="0"/>
          <w:numId w:val="3"/>
        </w:numPr>
        <w:rPr>
          <w:b/>
          <w:bCs/>
          <w:u w:val="single"/>
        </w:rPr>
      </w:pPr>
      <w:r>
        <w:rPr>
          <w:b/>
          <w:bCs/>
          <w:u w:val="single"/>
        </w:rPr>
        <w:t>Discipline:</w:t>
      </w:r>
      <w:r>
        <w:t xml:space="preserve">  At President Tenorio’s suggestion, a motion was made by Representative</w:t>
      </w:r>
      <w:r w:rsidR="00FD6ED6">
        <w:t xml:space="preserve"> Carr, seconded by Vice President Hjellum-Lim, and approved unanimously that discipline issues will </w:t>
      </w:r>
      <w:r w:rsidR="001A1730">
        <w:t xml:space="preserve">always </w:t>
      </w:r>
      <w:r w:rsidR="00FD6ED6">
        <w:t>be discussed in closed session</w:t>
      </w:r>
      <w:r w:rsidR="001A1730">
        <w:t>.</w:t>
      </w:r>
      <w:r>
        <w:t xml:space="preserve"> </w:t>
      </w:r>
    </w:p>
    <w:p w14:paraId="7F62F8F9" w14:textId="754AF80B" w:rsidR="00FF1500" w:rsidRPr="00803895" w:rsidRDefault="00FF1500" w:rsidP="003E2AAA">
      <w:pPr>
        <w:pStyle w:val="ListParagraph"/>
        <w:numPr>
          <w:ilvl w:val="0"/>
          <w:numId w:val="3"/>
        </w:numPr>
        <w:rPr>
          <w:b/>
          <w:bCs/>
          <w:u w:val="single"/>
        </w:rPr>
      </w:pPr>
      <w:r>
        <w:rPr>
          <w:b/>
          <w:bCs/>
          <w:u w:val="single"/>
        </w:rPr>
        <w:lastRenderedPageBreak/>
        <w:t>Publicity:</w:t>
      </w:r>
      <w:r>
        <w:t xml:space="preserve">  </w:t>
      </w:r>
      <w:r w:rsidR="0095698F">
        <w:t>Mrs. Freiheit said that she and Mike Kaczer are putting together a plan to do</w:t>
      </w:r>
      <w:r w:rsidR="00B73A40">
        <w:t xml:space="preserve"> a</w:t>
      </w:r>
      <w:r w:rsidR="0095698F">
        <w:t xml:space="preserve"> community service </w:t>
      </w:r>
      <w:r w:rsidR="00B73A40">
        <w:t>project with veterans. Ms. Hjellum-Lim</w:t>
      </w:r>
      <w:r w:rsidR="00297D52">
        <w:t xml:space="preserve"> voiced that we must be sure to do service projects, nothing with financial donations.</w:t>
      </w:r>
    </w:p>
    <w:p w14:paraId="0E01FF9A" w14:textId="59B5E3E3" w:rsidR="00803895" w:rsidRPr="00DC5365" w:rsidRDefault="00803895" w:rsidP="003E2AAA">
      <w:pPr>
        <w:pStyle w:val="ListParagraph"/>
        <w:numPr>
          <w:ilvl w:val="0"/>
          <w:numId w:val="3"/>
        </w:numPr>
        <w:rPr>
          <w:b/>
          <w:bCs/>
          <w:u w:val="single"/>
        </w:rPr>
      </w:pPr>
      <w:r>
        <w:rPr>
          <w:b/>
          <w:bCs/>
          <w:u w:val="single"/>
        </w:rPr>
        <w:t>Tournaments:</w:t>
      </w:r>
      <w:r>
        <w:t xml:space="preserve">  At President Tenorio’s request</w:t>
      </w:r>
      <w:r w:rsidR="00117544">
        <w:t xml:space="preserve"> and after a brief discussion,</w:t>
      </w:r>
      <w:r>
        <w:t xml:space="preserve"> </w:t>
      </w:r>
      <w:r w:rsidR="00117544">
        <w:t>a motion was made by Vice President Hjellum-Lim, seconded by Secretary Freiheit, and approved unanimously that tournaments be dis</w:t>
      </w:r>
      <w:r w:rsidR="00DC5365">
        <w:t>c</w:t>
      </w:r>
      <w:r w:rsidR="00117544">
        <w:t xml:space="preserve">ussed in closed session. </w:t>
      </w:r>
    </w:p>
    <w:p w14:paraId="6231A314" w14:textId="1AED1784" w:rsidR="00DC5365" w:rsidRPr="00A35050" w:rsidRDefault="00DC5365" w:rsidP="003E2AAA">
      <w:pPr>
        <w:pStyle w:val="ListParagraph"/>
        <w:numPr>
          <w:ilvl w:val="0"/>
          <w:numId w:val="3"/>
        </w:numPr>
        <w:rPr>
          <w:b/>
          <w:bCs/>
          <w:u w:val="single"/>
        </w:rPr>
      </w:pPr>
      <w:r>
        <w:rPr>
          <w:b/>
          <w:bCs/>
          <w:u w:val="single"/>
        </w:rPr>
        <w:t>Rules and Regulations:</w:t>
      </w:r>
      <w:r w:rsidR="000926A1">
        <w:t xml:space="preserve">  </w:t>
      </w:r>
      <w:r w:rsidR="00882558">
        <w:t xml:space="preserve">Ms. Burgess shared that, in accordance with the Board’s action last month, a </w:t>
      </w:r>
      <w:r w:rsidR="00FD44B4">
        <w:t xml:space="preserve">form has been created for a quarterly membership for out-of-towners. She </w:t>
      </w:r>
      <w:r w:rsidR="003D2788">
        <w:t>reminded the Board that this membership carries no voting rights</w:t>
      </w:r>
      <w:r w:rsidR="00A31D87">
        <w:t>, must be paid by check or cash, and the membership period is three months starting the day the form is completed and payment is made.</w:t>
      </w:r>
      <w:r w:rsidR="007F69F7">
        <w:t xml:space="preserve"> She</w:t>
      </w:r>
      <w:r w:rsidR="000B72B2">
        <w:t xml:space="preserve"> also </w:t>
      </w:r>
      <w:r w:rsidR="008D33A0">
        <w:t>expressed that the Rules and Regulations section regarding suspension or expulsion of a member has been written, as directed by the Board, with the following wording:</w:t>
      </w:r>
    </w:p>
    <w:p w14:paraId="435BC235" w14:textId="13EB3E8E" w:rsidR="00A35050" w:rsidRDefault="00A35050" w:rsidP="00A35050">
      <w:pPr>
        <w:pStyle w:val="ListParagraph"/>
      </w:pPr>
      <w:r>
        <w:tab/>
        <w:t xml:space="preserve">“Any member of the Association may be suspended from Association activities or </w:t>
      </w:r>
      <w:r>
        <w:tab/>
        <w:t xml:space="preserve">expelled from membership in the Association by the Board of Directors, when that </w:t>
      </w:r>
      <w:r>
        <w:tab/>
        <w:t>member has been found to have been involved in any of the following activities</w:t>
      </w:r>
      <w:r w:rsidR="008F1D4F">
        <w:t>:</w:t>
      </w:r>
    </w:p>
    <w:p w14:paraId="56E3A936" w14:textId="169E57E8" w:rsidR="00A35050" w:rsidRDefault="006B40A6" w:rsidP="006B40A6">
      <w:pPr>
        <w:pStyle w:val="ListParagraph"/>
        <w:numPr>
          <w:ilvl w:val="0"/>
          <w:numId w:val="8"/>
        </w:numPr>
      </w:pPr>
      <w:r>
        <w:t>Carrying out a pattern of loud, abusive, and/or profane behavior</w:t>
      </w:r>
      <w:r w:rsidR="008F1D4F">
        <w:t>;</w:t>
      </w:r>
    </w:p>
    <w:p w14:paraId="2371864E" w14:textId="1A0C7DBA" w:rsidR="006B40A6" w:rsidRDefault="006B40A6" w:rsidP="006B40A6">
      <w:pPr>
        <w:pStyle w:val="ListParagraph"/>
        <w:numPr>
          <w:ilvl w:val="0"/>
          <w:numId w:val="8"/>
        </w:numPr>
      </w:pPr>
      <w:r>
        <w:t>Carrying out a pattern of behavior which is embarrassing to the Association and its members during outside events such as tournaments</w:t>
      </w:r>
      <w:r w:rsidR="008F1D4F">
        <w:t>;</w:t>
      </w:r>
    </w:p>
    <w:p w14:paraId="70B0A7A2" w14:textId="64C21FE2" w:rsidR="006B40A6" w:rsidRDefault="006B40A6" w:rsidP="006B40A6">
      <w:pPr>
        <w:pStyle w:val="ListParagraph"/>
        <w:numPr>
          <w:ilvl w:val="0"/>
          <w:numId w:val="8"/>
        </w:numPr>
      </w:pPr>
      <w:r>
        <w:t>Carrying out a pattern of unsportsmanlike conduct either during internal events, such as the Association functions, or during external events, whether in Association sponsored tournaments or in outside tournaments in which the Association is participating</w:t>
      </w:r>
      <w:r w:rsidR="000A09F5">
        <w:t>;</w:t>
      </w:r>
    </w:p>
    <w:p w14:paraId="1D5473B8" w14:textId="79C5F407" w:rsidR="006B40A6" w:rsidRDefault="006B40A6" w:rsidP="006B40A6">
      <w:pPr>
        <w:pStyle w:val="ListParagraph"/>
        <w:numPr>
          <w:ilvl w:val="0"/>
          <w:numId w:val="8"/>
        </w:numPr>
      </w:pPr>
      <w:r>
        <w:t>Any other pattern of behavior, actions or speech, which is determined to be detrimental to the Association</w:t>
      </w:r>
      <w:r w:rsidR="000A09F5">
        <w:t>;</w:t>
      </w:r>
    </w:p>
    <w:p w14:paraId="1D52ACB7" w14:textId="6F25DFB3" w:rsidR="006B40A6" w:rsidRDefault="006B40A6" w:rsidP="006B40A6">
      <w:pPr>
        <w:pStyle w:val="ListParagraph"/>
        <w:numPr>
          <w:ilvl w:val="0"/>
          <w:numId w:val="8"/>
        </w:numPr>
      </w:pPr>
      <w:r>
        <w:t>Attempting to represent or representing the Association without the necessary authorization to do so</w:t>
      </w:r>
      <w:r w:rsidR="000A09F5">
        <w:t>; and</w:t>
      </w:r>
    </w:p>
    <w:p w14:paraId="1F5354F4" w14:textId="2774DDFA" w:rsidR="006B40A6" w:rsidRDefault="006B40A6" w:rsidP="006B40A6">
      <w:pPr>
        <w:pStyle w:val="ListParagraph"/>
        <w:numPr>
          <w:ilvl w:val="0"/>
          <w:numId w:val="8"/>
        </w:numPr>
      </w:pPr>
      <w:r>
        <w:t>Committing fraud or misappropriating funds of the Association or funds related to the Association’s activities.</w:t>
      </w:r>
    </w:p>
    <w:p w14:paraId="0867C8CA" w14:textId="01D2D2CA" w:rsidR="006B40A6" w:rsidRDefault="006B40A6" w:rsidP="006B40A6">
      <w:r>
        <w:tab/>
      </w:r>
      <w:r>
        <w:tab/>
      </w:r>
      <w:r w:rsidR="00C80CC9">
        <w:t xml:space="preserve">Any such behavior or pattern of behavior as listed above shall be brought to the </w:t>
      </w:r>
      <w:r w:rsidR="002D360E">
        <w:tab/>
      </w:r>
      <w:r w:rsidR="002D360E">
        <w:tab/>
      </w:r>
      <w:r w:rsidR="002D360E">
        <w:tab/>
      </w:r>
      <w:r w:rsidR="002D360E">
        <w:tab/>
      </w:r>
      <w:r w:rsidR="00C80CC9">
        <w:t xml:space="preserve">attention of the Disciplinary Committee, if such has been appointed by the Board of </w:t>
      </w:r>
      <w:r w:rsidR="002D360E">
        <w:tab/>
      </w:r>
      <w:r w:rsidR="002D360E">
        <w:tab/>
      </w:r>
      <w:r w:rsidR="002D360E">
        <w:tab/>
      </w:r>
      <w:r w:rsidR="00C80CC9">
        <w:t xml:space="preserve">Directors, or the Board of Directors itself. The activity shall then be reviewed and/or </w:t>
      </w:r>
      <w:r w:rsidR="002D360E">
        <w:tab/>
      </w:r>
      <w:r w:rsidR="002D360E">
        <w:tab/>
      </w:r>
      <w:r w:rsidR="002D360E">
        <w:tab/>
      </w:r>
      <w:r w:rsidR="00C80CC9">
        <w:t>further examples or facts shall be sought. The Disciplinary Committee</w:t>
      </w:r>
      <w:r w:rsidR="002D360E">
        <w:t xml:space="preserve"> o</w:t>
      </w:r>
      <w:r w:rsidR="00C80CC9">
        <w:t xml:space="preserve">r the Board of </w:t>
      </w:r>
      <w:r w:rsidR="002D360E">
        <w:tab/>
      </w:r>
      <w:r w:rsidR="002D360E">
        <w:tab/>
      </w:r>
      <w:r w:rsidR="002D360E">
        <w:tab/>
      </w:r>
      <w:r w:rsidR="00C80CC9">
        <w:t>Directors itself shall prepare a report with recomme</w:t>
      </w:r>
      <w:r w:rsidR="002D360E">
        <w:t xml:space="preserve">ndations for action. Such report </w:t>
      </w:r>
      <w:r w:rsidR="002D360E">
        <w:tab/>
      </w:r>
      <w:r w:rsidR="002D360E">
        <w:tab/>
      </w:r>
      <w:r w:rsidR="002D360E">
        <w:tab/>
        <w:t>shall be the basis for the final Board of Directors action.</w:t>
      </w:r>
    </w:p>
    <w:p w14:paraId="4C12633D" w14:textId="2ECC373C" w:rsidR="005257AC" w:rsidRDefault="005257AC" w:rsidP="006B40A6">
      <w:r>
        <w:tab/>
      </w:r>
      <w:r>
        <w:tab/>
        <w:t xml:space="preserve">The Board of Directors vote for suspension or expulsion shall require a two-thirds (2/3) </w:t>
      </w:r>
      <w:r w:rsidR="00272D0D">
        <w:tab/>
      </w:r>
      <w:r w:rsidR="00272D0D">
        <w:tab/>
      </w:r>
      <w:r w:rsidR="00272D0D">
        <w:tab/>
      </w:r>
      <w:r>
        <w:t>majority.</w:t>
      </w:r>
    </w:p>
    <w:p w14:paraId="39FF3F43" w14:textId="439566F1" w:rsidR="00272D0D" w:rsidRDefault="00272D0D" w:rsidP="006B40A6">
      <w:r>
        <w:tab/>
      </w:r>
      <w:r>
        <w:tab/>
        <w:t xml:space="preserve">The Disciplinary Committee, if appointed, shall consist of three (3) members of the </w:t>
      </w:r>
      <w:r>
        <w:tab/>
      </w:r>
      <w:r>
        <w:tab/>
      </w:r>
      <w:r>
        <w:tab/>
        <w:t xml:space="preserve">Association appointed by the Board of Directors to terms without limits. The Disciplinary </w:t>
      </w:r>
      <w:r>
        <w:tab/>
      </w:r>
      <w:r>
        <w:tab/>
        <w:t>Committee shall serve at the pleasure of the Board of Directors.</w:t>
      </w:r>
      <w:r w:rsidR="0076231D">
        <w:t>”</w:t>
      </w:r>
    </w:p>
    <w:p w14:paraId="38866F5A" w14:textId="77777777" w:rsidR="0076231D" w:rsidRDefault="0076231D" w:rsidP="006B40A6"/>
    <w:p w14:paraId="4EE85F16" w14:textId="77777777" w:rsidR="0076231D" w:rsidRPr="00A35050" w:rsidRDefault="0076231D" w:rsidP="006B40A6"/>
    <w:p w14:paraId="6E8AB51F" w14:textId="51E6A035" w:rsidR="00DD5F44" w:rsidRDefault="00DD5F44" w:rsidP="00022843">
      <w:pPr>
        <w:rPr>
          <w:b/>
          <w:bCs/>
          <w:u w:val="single"/>
        </w:rPr>
      </w:pPr>
      <w:r>
        <w:rPr>
          <w:b/>
          <w:bCs/>
          <w:u w:val="single"/>
        </w:rPr>
        <w:t>OLD BUSINESS:</w:t>
      </w:r>
    </w:p>
    <w:p w14:paraId="6FBB94D6" w14:textId="03400D1B" w:rsidR="00554C3C" w:rsidRDefault="002263F2" w:rsidP="00554C3C">
      <w:pPr>
        <w:pStyle w:val="ListParagraph"/>
        <w:numPr>
          <w:ilvl w:val="0"/>
          <w:numId w:val="6"/>
        </w:numPr>
        <w:rPr>
          <w:b/>
          <w:bCs/>
          <w:u w:val="single"/>
        </w:rPr>
      </w:pPr>
      <w:r>
        <w:rPr>
          <w:b/>
          <w:bCs/>
          <w:u w:val="single"/>
        </w:rPr>
        <w:t>Central Location for Storage of Documents:</w:t>
      </w:r>
    </w:p>
    <w:p w14:paraId="1044967A" w14:textId="3AB287D4" w:rsidR="00B0289D" w:rsidRPr="00F53484" w:rsidRDefault="00B0289D" w:rsidP="00B0289D">
      <w:pPr>
        <w:pStyle w:val="ListParagraph"/>
        <w:numPr>
          <w:ilvl w:val="0"/>
          <w:numId w:val="7"/>
        </w:numPr>
        <w:rPr>
          <w:b/>
          <w:bCs/>
          <w:u w:val="single"/>
        </w:rPr>
      </w:pPr>
      <w:r>
        <w:rPr>
          <w:b/>
          <w:bCs/>
          <w:u w:val="single"/>
        </w:rPr>
        <w:t>Hard Copy Storage:</w:t>
      </w:r>
      <w:r>
        <w:t xml:space="preserve">  </w:t>
      </w:r>
      <w:r w:rsidR="00F53484">
        <w:t>Mrs. Freiheit reported that, thanks to Jim Hellerstedt, a hard-copy storage system has been finalized and is currently being stored with locking capability at her home office.</w:t>
      </w:r>
    </w:p>
    <w:p w14:paraId="3B5058C2" w14:textId="1380FFBD" w:rsidR="00B90EC8" w:rsidRDefault="00F53484" w:rsidP="00B90EC8">
      <w:pPr>
        <w:pStyle w:val="ListParagraph"/>
        <w:numPr>
          <w:ilvl w:val="0"/>
          <w:numId w:val="7"/>
        </w:numPr>
        <w:rPr>
          <w:b/>
          <w:bCs/>
          <w:u w:val="single"/>
        </w:rPr>
      </w:pPr>
      <w:r>
        <w:rPr>
          <w:b/>
          <w:bCs/>
          <w:u w:val="single"/>
        </w:rPr>
        <w:t>Digital Storage:</w:t>
      </w:r>
      <w:r>
        <w:t xml:space="preserve">  MS. Burgess </w:t>
      </w:r>
      <w:r w:rsidR="00800C22">
        <w:t>said that digital storage is a work in progress as Zoho Books is not allowing that function.</w:t>
      </w:r>
    </w:p>
    <w:p w14:paraId="5C1264C6" w14:textId="25FA7128" w:rsidR="00B90EC8" w:rsidRPr="00B90EC8" w:rsidRDefault="00C00112" w:rsidP="00B90EC8">
      <w:pPr>
        <w:pStyle w:val="ListParagraph"/>
        <w:numPr>
          <w:ilvl w:val="0"/>
          <w:numId w:val="6"/>
        </w:numPr>
        <w:rPr>
          <w:b/>
          <w:bCs/>
          <w:u w:val="single"/>
        </w:rPr>
      </w:pPr>
      <w:r>
        <w:rPr>
          <w:b/>
          <w:bCs/>
          <w:u w:val="single"/>
        </w:rPr>
        <w:t>State of Nevada Tax Filings:</w:t>
      </w:r>
      <w:r>
        <w:t xml:space="preserve">  Treasurer Burgess is working on this.</w:t>
      </w:r>
    </w:p>
    <w:p w14:paraId="179CE9F9" w14:textId="3CF84C1F" w:rsidR="00DD5F44" w:rsidRPr="00C00112" w:rsidRDefault="00DD5F44" w:rsidP="00022843">
      <w:r>
        <w:rPr>
          <w:b/>
          <w:bCs/>
          <w:u w:val="single"/>
        </w:rPr>
        <w:t>NEW BUSINESS:</w:t>
      </w:r>
      <w:r w:rsidR="00C00112">
        <w:t xml:space="preserve">  There was no new business to discuss.</w:t>
      </w:r>
    </w:p>
    <w:p w14:paraId="3CDB77DA" w14:textId="5A86B335" w:rsidR="00DD5F44" w:rsidRPr="002A1ECF" w:rsidRDefault="00DD5F44" w:rsidP="00022843">
      <w:pPr>
        <w:rPr>
          <w:b/>
          <w:bCs/>
        </w:rPr>
      </w:pPr>
      <w:r>
        <w:rPr>
          <w:b/>
          <w:bCs/>
          <w:u w:val="single"/>
        </w:rPr>
        <w:t>SUSPENSION OF MEETING FOR PURPOSES OF A CLOSED SESSION:</w:t>
      </w:r>
      <w:r w:rsidR="002A1ECF">
        <w:rPr>
          <w:b/>
          <w:bCs/>
        </w:rPr>
        <w:t xml:space="preserve">  </w:t>
      </w:r>
      <w:r w:rsidR="002A1ECF" w:rsidRPr="002A1ECF">
        <w:t>A motion was made by Ren</w:t>
      </w:r>
      <w:r w:rsidR="002A1ECF">
        <w:t xml:space="preserve">n Hjellum-Lim, seconded by </w:t>
      </w:r>
      <w:r w:rsidR="00685ABB">
        <w:t>Louise Freiheit</w:t>
      </w:r>
      <w:r w:rsidR="002A1ECF">
        <w:t xml:space="preserve">, and approved unanimously that </w:t>
      </w:r>
      <w:r w:rsidR="00800A2A">
        <w:t>the Board move into closed session.</w:t>
      </w:r>
    </w:p>
    <w:p w14:paraId="71C8D313" w14:textId="2718A928" w:rsidR="00DD5F44" w:rsidRPr="00800A2A" w:rsidRDefault="00DD5F44" w:rsidP="00022843">
      <w:r>
        <w:rPr>
          <w:b/>
          <w:bCs/>
          <w:u w:val="single"/>
        </w:rPr>
        <w:t>REGULAR SESSION RECONVENED:</w:t>
      </w:r>
      <w:r w:rsidR="00800A2A">
        <w:t xml:space="preserve">  </w:t>
      </w:r>
      <w:r w:rsidR="006D718D">
        <w:t xml:space="preserve">The regular session reconvened at </w:t>
      </w:r>
      <w:r w:rsidR="004574F7">
        <w:t>6:10</w:t>
      </w:r>
      <w:r w:rsidR="006D718D">
        <w:t xml:space="preserve"> p.m. </w:t>
      </w:r>
      <w:r w:rsidR="00D44D25">
        <w:t>with the same officers in attendance as originally listed.</w:t>
      </w:r>
    </w:p>
    <w:p w14:paraId="7E7786E1" w14:textId="0BB66B52" w:rsidR="00DD5F44" w:rsidRPr="00D44D25" w:rsidRDefault="00DD5F44" w:rsidP="00022843">
      <w:r>
        <w:rPr>
          <w:b/>
          <w:bCs/>
          <w:u w:val="single"/>
        </w:rPr>
        <w:t>ADJOURNMENT:</w:t>
      </w:r>
      <w:r w:rsidR="00342E79">
        <w:t xml:space="preserve">  A motion was made by </w:t>
      </w:r>
      <w:r w:rsidR="00A70452">
        <w:t>Representative Carr</w:t>
      </w:r>
      <w:r w:rsidR="00342E79">
        <w:t xml:space="preserve">, seconded by Secretary Freiheit and approved unanimously that the meeting be adjourned. The meeting adjourned at </w:t>
      </w:r>
      <w:r w:rsidR="00A70452">
        <w:t>6:20</w:t>
      </w:r>
      <w:r w:rsidR="00342E79">
        <w:t xml:space="preserve"> p.m.</w:t>
      </w:r>
    </w:p>
    <w:p w14:paraId="5BCC8B8E" w14:textId="24366D18" w:rsidR="00DD5F44" w:rsidRPr="00342E79" w:rsidRDefault="00DD5F44" w:rsidP="00022843">
      <w:r>
        <w:rPr>
          <w:b/>
          <w:bCs/>
          <w:u w:val="single"/>
        </w:rPr>
        <w:t>NEXT MEETING:</w:t>
      </w:r>
      <w:r w:rsidR="00342E79">
        <w:t xml:space="preserve">  The next meeting of the Board will be held on </w:t>
      </w:r>
      <w:r w:rsidR="00A70452">
        <w:t>April 14 at 1:00 p.m.</w:t>
      </w:r>
    </w:p>
    <w:sectPr w:rsidR="00DD5F44" w:rsidRPr="00342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A1F"/>
    <w:multiLevelType w:val="hybridMultilevel"/>
    <w:tmpl w:val="9966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F69B2"/>
    <w:multiLevelType w:val="hybridMultilevel"/>
    <w:tmpl w:val="4A16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8435A"/>
    <w:multiLevelType w:val="hybridMultilevel"/>
    <w:tmpl w:val="5FB06AE8"/>
    <w:lvl w:ilvl="0" w:tplc="FED840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E53061C"/>
    <w:multiLevelType w:val="hybridMultilevel"/>
    <w:tmpl w:val="448AB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EF0E5C"/>
    <w:multiLevelType w:val="hybridMultilevel"/>
    <w:tmpl w:val="7AFC7A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3179A"/>
    <w:multiLevelType w:val="hybridMultilevel"/>
    <w:tmpl w:val="2BEE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8161C"/>
    <w:multiLevelType w:val="hybridMultilevel"/>
    <w:tmpl w:val="9C68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41DBA"/>
    <w:multiLevelType w:val="hybridMultilevel"/>
    <w:tmpl w:val="2D5ED3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64260828">
    <w:abstractNumId w:val="1"/>
  </w:num>
  <w:num w:numId="2" w16cid:durableId="1077246775">
    <w:abstractNumId w:val="5"/>
  </w:num>
  <w:num w:numId="3" w16cid:durableId="216746715">
    <w:abstractNumId w:val="0"/>
  </w:num>
  <w:num w:numId="4" w16cid:durableId="285738862">
    <w:abstractNumId w:val="4"/>
  </w:num>
  <w:num w:numId="5" w16cid:durableId="1257056018">
    <w:abstractNumId w:val="3"/>
  </w:num>
  <w:num w:numId="6" w16cid:durableId="1228952913">
    <w:abstractNumId w:val="6"/>
  </w:num>
  <w:num w:numId="7" w16cid:durableId="846864844">
    <w:abstractNumId w:val="7"/>
  </w:num>
  <w:num w:numId="8" w16cid:durableId="1422263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43"/>
    <w:rsid w:val="00022843"/>
    <w:rsid w:val="0002563C"/>
    <w:rsid w:val="000277B1"/>
    <w:rsid w:val="000926A1"/>
    <w:rsid w:val="000928EE"/>
    <w:rsid w:val="000A09F5"/>
    <w:rsid w:val="000A1A3B"/>
    <w:rsid w:val="000B72B2"/>
    <w:rsid w:val="000C0F47"/>
    <w:rsid w:val="00117544"/>
    <w:rsid w:val="00165B03"/>
    <w:rsid w:val="001A1730"/>
    <w:rsid w:val="001A36A8"/>
    <w:rsid w:val="001D1D45"/>
    <w:rsid w:val="00203CEC"/>
    <w:rsid w:val="002154A1"/>
    <w:rsid w:val="002263F2"/>
    <w:rsid w:val="00227505"/>
    <w:rsid w:val="00230ECE"/>
    <w:rsid w:val="002342B6"/>
    <w:rsid w:val="00240B34"/>
    <w:rsid w:val="00272D0D"/>
    <w:rsid w:val="00297D52"/>
    <w:rsid w:val="002A1ECF"/>
    <w:rsid w:val="002B733E"/>
    <w:rsid w:val="002D360E"/>
    <w:rsid w:val="003047DD"/>
    <w:rsid w:val="00315396"/>
    <w:rsid w:val="00315D1F"/>
    <w:rsid w:val="00342E79"/>
    <w:rsid w:val="003516D9"/>
    <w:rsid w:val="0035216F"/>
    <w:rsid w:val="00353FBB"/>
    <w:rsid w:val="00386333"/>
    <w:rsid w:val="00392A7B"/>
    <w:rsid w:val="003A2862"/>
    <w:rsid w:val="003C592A"/>
    <w:rsid w:val="003D2788"/>
    <w:rsid w:val="003E2AAA"/>
    <w:rsid w:val="003F10C0"/>
    <w:rsid w:val="00423E53"/>
    <w:rsid w:val="00434E7F"/>
    <w:rsid w:val="00441109"/>
    <w:rsid w:val="0045048B"/>
    <w:rsid w:val="004574F7"/>
    <w:rsid w:val="004618B8"/>
    <w:rsid w:val="00465937"/>
    <w:rsid w:val="0047329E"/>
    <w:rsid w:val="004B17EF"/>
    <w:rsid w:val="004B6573"/>
    <w:rsid w:val="004C7563"/>
    <w:rsid w:val="004E2C18"/>
    <w:rsid w:val="005257AC"/>
    <w:rsid w:val="00554C3C"/>
    <w:rsid w:val="00556538"/>
    <w:rsid w:val="00564EB0"/>
    <w:rsid w:val="005D3F4D"/>
    <w:rsid w:val="0060197A"/>
    <w:rsid w:val="00651E0E"/>
    <w:rsid w:val="00685ABB"/>
    <w:rsid w:val="006A4E6F"/>
    <w:rsid w:val="006B313B"/>
    <w:rsid w:val="006B40A6"/>
    <w:rsid w:val="006D718D"/>
    <w:rsid w:val="00705DEE"/>
    <w:rsid w:val="00752084"/>
    <w:rsid w:val="0075758B"/>
    <w:rsid w:val="0076231D"/>
    <w:rsid w:val="0079693A"/>
    <w:rsid w:val="007B6F78"/>
    <w:rsid w:val="007F69F7"/>
    <w:rsid w:val="00800A2A"/>
    <w:rsid w:val="00800C22"/>
    <w:rsid w:val="00803895"/>
    <w:rsid w:val="00805F55"/>
    <w:rsid w:val="00826D6D"/>
    <w:rsid w:val="00882558"/>
    <w:rsid w:val="00887BE3"/>
    <w:rsid w:val="008C4DF5"/>
    <w:rsid w:val="008D33A0"/>
    <w:rsid w:val="008E723C"/>
    <w:rsid w:val="008F1D4F"/>
    <w:rsid w:val="008F369B"/>
    <w:rsid w:val="00941C5D"/>
    <w:rsid w:val="0095698F"/>
    <w:rsid w:val="009668BF"/>
    <w:rsid w:val="00A31D87"/>
    <w:rsid w:val="00A35050"/>
    <w:rsid w:val="00A3671C"/>
    <w:rsid w:val="00A70452"/>
    <w:rsid w:val="00A802D1"/>
    <w:rsid w:val="00A835EB"/>
    <w:rsid w:val="00AD1841"/>
    <w:rsid w:val="00AE26C3"/>
    <w:rsid w:val="00AE588A"/>
    <w:rsid w:val="00B0289D"/>
    <w:rsid w:val="00B73A40"/>
    <w:rsid w:val="00B90EC8"/>
    <w:rsid w:val="00BD036A"/>
    <w:rsid w:val="00BE6017"/>
    <w:rsid w:val="00BF6AF3"/>
    <w:rsid w:val="00C00112"/>
    <w:rsid w:val="00C1439D"/>
    <w:rsid w:val="00C60B6F"/>
    <w:rsid w:val="00C750E6"/>
    <w:rsid w:val="00C80CC9"/>
    <w:rsid w:val="00CE761A"/>
    <w:rsid w:val="00CF6242"/>
    <w:rsid w:val="00D07BB8"/>
    <w:rsid w:val="00D21795"/>
    <w:rsid w:val="00D44D25"/>
    <w:rsid w:val="00D4628B"/>
    <w:rsid w:val="00D63787"/>
    <w:rsid w:val="00DC4988"/>
    <w:rsid w:val="00DC5365"/>
    <w:rsid w:val="00DC6E30"/>
    <w:rsid w:val="00DD420B"/>
    <w:rsid w:val="00DD5F44"/>
    <w:rsid w:val="00DF7660"/>
    <w:rsid w:val="00E20A06"/>
    <w:rsid w:val="00E86D9E"/>
    <w:rsid w:val="00F00AAE"/>
    <w:rsid w:val="00F13056"/>
    <w:rsid w:val="00F133E3"/>
    <w:rsid w:val="00F53484"/>
    <w:rsid w:val="00F5792D"/>
    <w:rsid w:val="00F922A4"/>
    <w:rsid w:val="00FD44B4"/>
    <w:rsid w:val="00FD6ED6"/>
    <w:rsid w:val="00FD7C46"/>
    <w:rsid w:val="00FF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C5B3A"/>
  <w15:chartTrackingRefBased/>
  <w15:docId w15:val="{92480609-9BA2-430B-B8C0-CDE462F4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Freiheit</dc:creator>
  <cp:keywords/>
  <dc:description/>
  <cp:lastModifiedBy>rodney adams</cp:lastModifiedBy>
  <cp:revision>2</cp:revision>
  <dcterms:created xsi:type="dcterms:W3CDTF">2022-04-25T20:53:00Z</dcterms:created>
  <dcterms:modified xsi:type="dcterms:W3CDTF">2022-04-25T20:53:00Z</dcterms:modified>
</cp:coreProperties>
</file>