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83" w:rsidRDefault="006C5E9A" w:rsidP="00EA0B05">
      <w:pPr>
        <w:jc w:val="center"/>
      </w:pPr>
      <w:r>
        <w:rPr>
          <w:noProof/>
        </w:rPr>
        <w:drawing>
          <wp:anchor distT="0" distB="0" distL="114300" distR="114300" simplePos="0" relativeHeight="251660288" behindDoc="0" locked="0" layoutInCell="1" allowOverlap="1">
            <wp:simplePos x="0" y="0"/>
            <wp:positionH relativeFrom="column">
              <wp:posOffset>4257675</wp:posOffset>
            </wp:positionH>
            <wp:positionV relativeFrom="paragraph">
              <wp:posOffset>286385</wp:posOffset>
            </wp:positionV>
            <wp:extent cx="1085850" cy="1076325"/>
            <wp:effectExtent l="0" t="0" r="0" b="9525"/>
            <wp:wrapThrough wrapText="bothSides">
              <wp:wrapPolygon edited="0">
                <wp:start x="0" y="0"/>
                <wp:lineTo x="0" y="21409"/>
                <wp:lineTo x="21221" y="21409"/>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 AFton Area Chamber of Commer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2362200" cy="1903095"/>
            <wp:effectExtent l="0" t="0" r="0" b="1905"/>
            <wp:wrapThrough wrapText="bothSides">
              <wp:wrapPolygon edited="0">
                <wp:start x="0" y="0"/>
                <wp:lineTo x="0" y="21405"/>
                <wp:lineTo x="21426" y="21405"/>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copyright-04-web.jpg"/>
                    <pic:cNvPicPr/>
                  </pic:nvPicPr>
                  <pic:blipFill rotWithShape="1">
                    <a:blip r:embed="rId9">
                      <a:extLst>
                        <a:ext uri="{28A0092B-C50C-407E-A947-70E740481C1C}">
                          <a14:useLocalDpi xmlns:a14="http://schemas.microsoft.com/office/drawing/2010/main" val="0"/>
                        </a:ext>
                      </a:extLst>
                    </a:blip>
                    <a:srcRect t="10750" b="7073"/>
                    <a:stretch/>
                  </pic:blipFill>
                  <pic:spPr bwMode="auto">
                    <a:xfrm>
                      <a:off x="0" y="0"/>
                      <a:ext cx="2362200" cy="190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5E9A" w:rsidRDefault="006C5E9A" w:rsidP="00EA0B05">
      <w:pPr>
        <w:jc w:val="center"/>
        <w:rPr>
          <w:rFonts w:ascii="Bookman Old Style" w:hAnsi="Bookman Old Style"/>
          <w:sz w:val="40"/>
          <w:szCs w:val="40"/>
        </w:rPr>
      </w:pPr>
      <w:r>
        <w:rPr>
          <w:noProof/>
        </w:rPr>
        <mc:AlternateContent>
          <mc:Choice Requires="wps">
            <w:drawing>
              <wp:anchor distT="45720" distB="45720" distL="114300" distR="114300" simplePos="0" relativeHeight="251659264" behindDoc="1" locked="0" layoutInCell="1" allowOverlap="1">
                <wp:simplePos x="0" y="0"/>
                <wp:positionH relativeFrom="column">
                  <wp:posOffset>3324225</wp:posOffset>
                </wp:positionH>
                <wp:positionV relativeFrom="paragraph">
                  <wp:posOffset>371475</wp:posOffset>
                </wp:positionV>
                <wp:extent cx="933450" cy="1404620"/>
                <wp:effectExtent l="0" t="0" r="0" b="0"/>
                <wp:wrapThrough wrapText="bothSides">
                  <wp:wrapPolygon edited="0">
                    <wp:start x="0" y="0"/>
                    <wp:lineTo x="0" y="20442"/>
                    <wp:lineTo x="21159" y="20442"/>
                    <wp:lineTo x="211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rsidR="00B81DED" w:rsidRPr="006C5E9A" w:rsidRDefault="00B81DED">
                            <w:pPr>
                              <w:rPr>
                                <w:b/>
                                <w:sz w:val="24"/>
                                <w:szCs w:val="24"/>
                              </w:rPr>
                            </w:pPr>
                            <w:r w:rsidRPr="006C5E9A">
                              <w:rPr>
                                <w:b/>
                                <w:sz w:val="24"/>
                                <w:szCs w:val="24"/>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75pt;margin-top:29.25pt;width:7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nSHwIAAB0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" stroked="f">
                <v:textbox style="mso-fit-shape-to-text:t">
                  <w:txbxContent>
                    <w:p w:rsidR="00B81DED" w:rsidRPr="006C5E9A" w:rsidRDefault="00B81DED">
                      <w:pPr>
                        <w:rPr>
                          <w:b/>
                          <w:sz w:val="24"/>
                          <w:szCs w:val="24"/>
                        </w:rPr>
                      </w:pPr>
                      <w:r w:rsidRPr="006C5E9A">
                        <w:rPr>
                          <w:b/>
                          <w:sz w:val="24"/>
                          <w:szCs w:val="24"/>
                        </w:rPr>
                        <w:t>Hosted by:</w:t>
                      </w:r>
                    </w:p>
                  </w:txbxContent>
                </v:textbox>
                <w10:wrap type="through"/>
              </v:shape>
            </w:pict>
          </mc:Fallback>
        </mc:AlternateContent>
      </w:r>
    </w:p>
    <w:p w:rsidR="006C5E9A" w:rsidRDefault="006C5E9A" w:rsidP="00EA0B05">
      <w:pPr>
        <w:jc w:val="center"/>
        <w:rPr>
          <w:rFonts w:ascii="Bookman Old Style" w:hAnsi="Bookman Old Style"/>
          <w:sz w:val="40"/>
          <w:szCs w:val="40"/>
        </w:rPr>
      </w:pPr>
    </w:p>
    <w:p w:rsidR="006C5E9A" w:rsidRDefault="006C5E9A" w:rsidP="00EA0B05">
      <w:pPr>
        <w:jc w:val="center"/>
        <w:rPr>
          <w:rFonts w:ascii="Bookman Old Style" w:hAnsi="Bookman Old Style"/>
          <w:sz w:val="40"/>
          <w:szCs w:val="40"/>
        </w:rPr>
      </w:pPr>
    </w:p>
    <w:p w:rsidR="006C5E9A" w:rsidRDefault="006C5E9A" w:rsidP="00EA0B05">
      <w:pPr>
        <w:jc w:val="center"/>
        <w:rPr>
          <w:rFonts w:ascii="Bookman Old Style" w:hAnsi="Bookman Old Style"/>
          <w:sz w:val="40"/>
          <w:szCs w:val="40"/>
        </w:rPr>
      </w:pPr>
    </w:p>
    <w:p w:rsidR="006D4CD4" w:rsidRDefault="006C5E9A" w:rsidP="00EA0B05">
      <w:pPr>
        <w:jc w:val="center"/>
        <w:rPr>
          <w:rFonts w:ascii="Bookman Old Style" w:hAnsi="Bookman Old Style"/>
          <w:sz w:val="40"/>
          <w:szCs w:val="40"/>
        </w:rPr>
      </w:pPr>
      <w:r>
        <w:rPr>
          <w:rFonts w:ascii="Bookman Old Style" w:hAnsi="Bookman Old Style"/>
          <w:sz w:val="40"/>
          <w:szCs w:val="40"/>
        </w:rPr>
        <w:t xml:space="preserve">Afton Arts &amp; Crafts Festival </w:t>
      </w:r>
      <w:r w:rsidR="006D4CD4" w:rsidRPr="006D4CD4">
        <w:rPr>
          <w:rFonts w:ascii="Bookman Old Style" w:hAnsi="Bookman Old Style"/>
          <w:b/>
          <w:sz w:val="40"/>
          <w:szCs w:val="40"/>
        </w:rPr>
        <w:t>Inspiration Lane</w:t>
      </w:r>
      <w:r>
        <w:rPr>
          <w:rFonts w:ascii="Bookman Old Style" w:hAnsi="Bookman Old Style"/>
          <w:sz w:val="40"/>
          <w:szCs w:val="40"/>
        </w:rPr>
        <w:t xml:space="preserve"> </w:t>
      </w:r>
    </w:p>
    <w:p w:rsidR="006D4CD4" w:rsidRDefault="006D4CD4" w:rsidP="00EA0B05">
      <w:pPr>
        <w:jc w:val="center"/>
        <w:rPr>
          <w:rFonts w:ascii="Bookman Old Style" w:hAnsi="Bookman Old Style"/>
          <w:sz w:val="40"/>
          <w:szCs w:val="40"/>
        </w:rPr>
      </w:pPr>
      <w:r>
        <w:rPr>
          <w:rFonts w:ascii="Bookman Old Style" w:hAnsi="Bookman Old Style"/>
          <w:sz w:val="40"/>
          <w:szCs w:val="40"/>
        </w:rPr>
        <w:t>Decorated Window Frames created by Artists</w:t>
      </w:r>
    </w:p>
    <w:p w:rsidR="006D4CD4" w:rsidRPr="006C073D" w:rsidRDefault="006D4CD4" w:rsidP="00EA0B05">
      <w:pPr>
        <w:jc w:val="center"/>
        <w:rPr>
          <w:rFonts w:ascii="Bookman Old Style" w:hAnsi="Bookman Old Style"/>
          <w:sz w:val="16"/>
          <w:szCs w:val="16"/>
        </w:rPr>
      </w:pPr>
    </w:p>
    <w:p w:rsidR="006D4CD4" w:rsidRPr="006C073D" w:rsidRDefault="006D4CD4" w:rsidP="006D4CD4">
      <w:pPr>
        <w:rPr>
          <w:rFonts w:ascii="Arial" w:hAnsi="Arial" w:cs="Arial"/>
          <w:color w:val="1F3864" w:themeColor="accent5" w:themeShade="80"/>
          <w:shd w:val="clear" w:color="auto" w:fill="FFFFFF"/>
        </w:rPr>
      </w:pPr>
      <w:r w:rsidRPr="006C073D">
        <w:rPr>
          <w:rFonts w:ascii="Arial" w:hAnsi="Arial" w:cs="Arial"/>
          <w:color w:val="1F3864" w:themeColor="accent5" w:themeShade="80"/>
          <w:shd w:val="clear" w:color="auto" w:fill="FFFFFF"/>
        </w:rPr>
        <w:t xml:space="preserve">New to the Afton Arts &amp; Crafts Festival is the Decorated Window Frames.   </w:t>
      </w:r>
    </w:p>
    <w:p w:rsidR="0062707C" w:rsidRPr="006C073D" w:rsidRDefault="0062707C" w:rsidP="006D4CD4">
      <w:pPr>
        <w:rPr>
          <w:rFonts w:ascii="Arial" w:hAnsi="Arial" w:cs="Arial"/>
          <w:color w:val="1F3864" w:themeColor="accent5" w:themeShade="80"/>
          <w:shd w:val="clear" w:color="auto" w:fill="FFFFFF"/>
        </w:rPr>
      </w:pPr>
      <w:r w:rsidRPr="006C073D">
        <w:rPr>
          <w:rFonts w:ascii="Arial" w:hAnsi="Arial" w:cs="Arial"/>
          <w:color w:val="1F3864" w:themeColor="accent5" w:themeShade="80"/>
          <w:shd w:val="clear" w:color="auto" w:fill="FFFFFF"/>
        </w:rPr>
        <w:t>Artists/Creators are challenged to create art work, mediums of their choice, on a window pane that pays homage to what makes Afton special, past or present, or tells a story.</w:t>
      </w:r>
    </w:p>
    <w:p w:rsidR="006D4CD4" w:rsidRPr="006C073D" w:rsidRDefault="006D4CD4" w:rsidP="006D4CD4">
      <w:pPr>
        <w:rPr>
          <w:rFonts w:ascii="Arial" w:hAnsi="Arial" w:cs="Arial"/>
          <w:color w:val="1F3864" w:themeColor="accent5" w:themeShade="80"/>
          <w:shd w:val="clear" w:color="auto" w:fill="FFFFFF"/>
        </w:rPr>
      </w:pPr>
      <w:r w:rsidRPr="006C073D">
        <w:rPr>
          <w:rFonts w:ascii="Arial" w:hAnsi="Arial" w:cs="Arial"/>
          <w:color w:val="1F3864" w:themeColor="accent5" w:themeShade="80"/>
          <w:shd w:val="clear" w:color="auto" w:fill="FFFFFF"/>
        </w:rPr>
        <w:t xml:space="preserve">Artists will design these frames following the yearly theme.  The 2023 theme is </w:t>
      </w:r>
      <w:r w:rsidRPr="006C073D">
        <w:rPr>
          <w:rFonts w:ascii="Arial" w:hAnsi="Arial" w:cs="Arial"/>
          <w:b/>
          <w:color w:val="1F3864" w:themeColor="accent5" w:themeShade="80"/>
          <w:shd w:val="clear" w:color="auto" w:fill="FFFFFF"/>
        </w:rPr>
        <w:t>“Peering at My Hometown.”</w:t>
      </w:r>
    </w:p>
    <w:p w:rsidR="006D4CD4" w:rsidRPr="006C073D" w:rsidRDefault="006D4CD4" w:rsidP="006D4CD4">
      <w:pPr>
        <w:rPr>
          <w:rFonts w:ascii="Arial" w:hAnsi="Arial" w:cs="Arial"/>
          <w:color w:val="1F3864" w:themeColor="accent5" w:themeShade="80"/>
          <w:shd w:val="clear" w:color="auto" w:fill="FFFFFF"/>
        </w:rPr>
      </w:pPr>
      <w:r w:rsidRPr="006C073D">
        <w:rPr>
          <w:rFonts w:ascii="Arial" w:hAnsi="Arial" w:cs="Arial"/>
          <w:color w:val="1F3864" w:themeColor="accent5" w:themeShade="80"/>
          <w:shd w:val="clear" w:color="auto" w:fill="FFFFFF"/>
        </w:rPr>
        <w:t>A</w:t>
      </w:r>
      <w:r w:rsidRPr="006C073D">
        <w:rPr>
          <w:rFonts w:ascii="Arial" w:hAnsi="Arial" w:cs="Arial"/>
          <w:color w:val="1F3864" w:themeColor="accent5" w:themeShade="80"/>
          <w:shd w:val="clear" w:color="auto" w:fill="FFFFFF"/>
        </w:rPr>
        <w:t>rtisans of all genres are being invited to participate</w:t>
      </w:r>
      <w:r w:rsidR="00130DB3" w:rsidRPr="006C073D">
        <w:rPr>
          <w:rFonts w:ascii="Arial" w:hAnsi="Arial" w:cs="Arial"/>
          <w:color w:val="1F3864" w:themeColor="accent5" w:themeShade="80"/>
          <w:shd w:val="clear" w:color="auto" w:fill="FFFFFF"/>
        </w:rPr>
        <w:t xml:space="preserve">.  There are </w:t>
      </w:r>
      <w:r w:rsidR="00130DB3" w:rsidRPr="006C073D">
        <w:rPr>
          <w:rFonts w:ascii="Arial" w:hAnsi="Arial" w:cs="Arial"/>
          <w:b/>
          <w:color w:val="1F3864" w:themeColor="accent5" w:themeShade="80"/>
          <w:shd w:val="clear" w:color="auto" w:fill="FFFFFF"/>
        </w:rPr>
        <w:t>20</w:t>
      </w:r>
      <w:r w:rsidR="007D0516" w:rsidRPr="006C073D">
        <w:rPr>
          <w:rFonts w:ascii="Arial" w:hAnsi="Arial" w:cs="Arial"/>
          <w:b/>
          <w:color w:val="1F3864" w:themeColor="accent5" w:themeShade="80"/>
          <w:shd w:val="clear" w:color="auto" w:fill="FFFFFF"/>
        </w:rPr>
        <w:t xml:space="preserve"> Adult frames</w:t>
      </w:r>
      <w:r w:rsidR="007D0516" w:rsidRPr="006C073D">
        <w:rPr>
          <w:rFonts w:ascii="Arial" w:hAnsi="Arial" w:cs="Arial"/>
          <w:color w:val="1F3864" w:themeColor="accent5" w:themeShade="80"/>
          <w:shd w:val="clear" w:color="auto" w:fill="FFFFFF"/>
        </w:rPr>
        <w:t xml:space="preserve">, and </w:t>
      </w:r>
      <w:r w:rsidR="007D0516" w:rsidRPr="006C073D">
        <w:rPr>
          <w:rFonts w:ascii="Arial" w:hAnsi="Arial" w:cs="Arial"/>
          <w:b/>
          <w:color w:val="1F3864" w:themeColor="accent5" w:themeShade="80"/>
          <w:shd w:val="clear" w:color="auto" w:fill="FFFFFF"/>
        </w:rPr>
        <w:t>3</w:t>
      </w:r>
      <w:r w:rsidR="00130DB3" w:rsidRPr="006C073D">
        <w:rPr>
          <w:rFonts w:ascii="Arial" w:hAnsi="Arial" w:cs="Arial"/>
          <w:b/>
          <w:color w:val="1F3864" w:themeColor="accent5" w:themeShade="80"/>
          <w:shd w:val="clear" w:color="auto" w:fill="FFFFFF"/>
        </w:rPr>
        <w:t>0</w:t>
      </w:r>
      <w:r w:rsidRPr="006C073D">
        <w:rPr>
          <w:rFonts w:ascii="Arial" w:hAnsi="Arial" w:cs="Arial"/>
          <w:b/>
          <w:color w:val="1F3864" w:themeColor="accent5" w:themeShade="80"/>
          <w:shd w:val="clear" w:color="auto" w:fill="FFFFFF"/>
        </w:rPr>
        <w:t xml:space="preserve"> Youth</w:t>
      </w:r>
      <w:r w:rsidRPr="006C073D">
        <w:rPr>
          <w:rFonts w:ascii="Arial" w:hAnsi="Arial" w:cs="Arial"/>
          <w:color w:val="1F3864" w:themeColor="accent5" w:themeShade="80"/>
          <w:shd w:val="clear" w:color="auto" w:fill="FFFFFF"/>
        </w:rPr>
        <w:t xml:space="preserve"> frames available on a first come, first serve basis.  </w:t>
      </w:r>
      <w:r w:rsidR="001B5357" w:rsidRPr="006C073D">
        <w:rPr>
          <w:rFonts w:ascii="Arial" w:hAnsi="Arial" w:cs="Arial"/>
          <w:color w:val="1F3864" w:themeColor="accent5" w:themeShade="80"/>
          <w:shd w:val="clear" w:color="auto" w:fill="FFFFFF"/>
        </w:rPr>
        <w:t>This is open to all Amateur and Professional Artists.</w:t>
      </w:r>
    </w:p>
    <w:p w:rsidR="00130DB3" w:rsidRPr="006C073D" w:rsidRDefault="006D4CD4" w:rsidP="006D4CD4">
      <w:pPr>
        <w:rPr>
          <w:rFonts w:ascii="Bookman Old Style" w:hAnsi="Bookman Old Style"/>
          <w:color w:val="1F3864" w:themeColor="accent5" w:themeShade="80"/>
          <w:sz w:val="40"/>
          <w:szCs w:val="40"/>
        </w:rPr>
      </w:pPr>
      <w:r w:rsidRPr="006C073D">
        <w:rPr>
          <w:rFonts w:ascii="Arial" w:hAnsi="Arial" w:cs="Arial"/>
          <w:color w:val="1F3864" w:themeColor="accent5" w:themeShade="80"/>
          <w:shd w:val="clear" w:color="auto" w:fill="FFFFFF"/>
        </w:rPr>
        <w:t>The completed frames will be hung in business windows along Main Street, Afton from July 17</w:t>
      </w:r>
      <w:r w:rsidRPr="006C073D">
        <w:rPr>
          <w:rFonts w:ascii="Arial" w:hAnsi="Arial" w:cs="Arial"/>
          <w:color w:val="1F3864" w:themeColor="accent5" w:themeShade="80"/>
          <w:shd w:val="clear" w:color="auto" w:fill="FFFFFF"/>
          <w:vertAlign w:val="superscript"/>
        </w:rPr>
        <w:t>th</w:t>
      </w:r>
      <w:r w:rsidR="0099375A" w:rsidRPr="006C073D">
        <w:rPr>
          <w:rFonts w:ascii="Arial" w:hAnsi="Arial" w:cs="Arial"/>
          <w:color w:val="1F3864" w:themeColor="accent5" w:themeShade="80"/>
          <w:shd w:val="clear" w:color="auto" w:fill="FFFFFF"/>
        </w:rPr>
        <w:t>, 2023 thru</w:t>
      </w:r>
      <w:r w:rsidRPr="006C073D">
        <w:rPr>
          <w:rFonts w:ascii="Arial" w:hAnsi="Arial" w:cs="Arial"/>
          <w:color w:val="1F3864" w:themeColor="accent5" w:themeShade="80"/>
          <w:shd w:val="clear" w:color="auto" w:fill="FFFFFF"/>
        </w:rPr>
        <w:t xml:space="preserve"> </w:t>
      </w:r>
      <w:r w:rsidR="0099375A" w:rsidRPr="006C073D">
        <w:rPr>
          <w:rFonts w:ascii="Arial" w:hAnsi="Arial" w:cs="Arial"/>
          <w:color w:val="1F3864" w:themeColor="accent5" w:themeShade="80"/>
          <w:shd w:val="clear" w:color="auto" w:fill="FFFFFF"/>
        </w:rPr>
        <w:t>August 21</w:t>
      </w:r>
      <w:r w:rsidR="0099375A" w:rsidRPr="006C073D">
        <w:rPr>
          <w:rFonts w:ascii="Arial" w:hAnsi="Arial" w:cs="Arial"/>
          <w:color w:val="1F3864" w:themeColor="accent5" w:themeShade="80"/>
          <w:shd w:val="clear" w:color="auto" w:fill="FFFFFF"/>
          <w:vertAlign w:val="superscript"/>
        </w:rPr>
        <w:t>st</w:t>
      </w:r>
      <w:r w:rsidR="00130DB3" w:rsidRPr="006C073D">
        <w:rPr>
          <w:rFonts w:ascii="Arial" w:hAnsi="Arial" w:cs="Arial"/>
          <w:color w:val="1F3864" w:themeColor="accent5" w:themeShade="80"/>
          <w:shd w:val="clear" w:color="auto" w:fill="FFFFFF"/>
        </w:rPr>
        <w:t>, 2023.</w:t>
      </w:r>
      <w:r w:rsidR="00190D34" w:rsidRPr="006C073D">
        <w:rPr>
          <w:rFonts w:ascii="Arial" w:hAnsi="Arial" w:cs="Arial"/>
          <w:color w:val="1F3864" w:themeColor="accent5" w:themeShade="80"/>
          <w:shd w:val="clear" w:color="auto" w:fill="FFFFFF"/>
        </w:rPr>
        <w:t xml:space="preserve">  </w:t>
      </w:r>
      <w:r w:rsidR="00130DB3" w:rsidRPr="006C073D">
        <w:rPr>
          <w:rFonts w:ascii="Arial" w:hAnsi="Arial" w:cs="Arial"/>
          <w:color w:val="1F3864" w:themeColor="accent5" w:themeShade="80"/>
          <w:shd w:val="clear" w:color="auto" w:fill="FFFFFF"/>
        </w:rPr>
        <w:t>There will be 3 categories.   Adult Category = 18+, Young Youth = 0-10</w:t>
      </w:r>
      <w:r w:rsidR="000B6781" w:rsidRPr="006C073D">
        <w:rPr>
          <w:rFonts w:ascii="Arial" w:hAnsi="Arial" w:cs="Arial"/>
          <w:color w:val="1F3864" w:themeColor="accent5" w:themeShade="80"/>
          <w:shd w:val="clear" w:color="auto" w:fill="FFFFFF"/>
        </w:rPr>
        <w:t xml:space="preserve"> yrs., Older Youth = 11-18 yrs. </w:t>
      </w:r>
    </w:p>
    <w:p w:rsidR="00F01744" w:rsidRPr="00190D34" w:rsidRDefault="00F01744" w:rsidP="006D4CD4">
      <w:pPr>
        <w:rPr>
          <w:rFonts w:ascii="Bookman Old Style" w:hAnsi="Bookman Old Style"/>
          <w:sz w:val="28"/>
          <w:szCs w:val="28"/>
          <w:u w:val="single"/>
        </w:rPr>
      </w:pPr>
      <w:r w:rsidRPr="00190D34">
        <w:rPr>
          <w:rFonts w:ascii="Bookman Old Style" w:hAnsi="Bookman Old Style"/>
          <w:sz w:val="28"/>
          <w:szCs w:val="28"/>
          <w:u w:val="single"/>
        </w:rPr>
        <w:t>Supplies</w:t>
      </w:r>
    </w:p>
    <w:p w:rsidR="0062707C" w:rsidRPr="00D10B83" w:rsidRDefault="00F01744" w:rsidP="0062707C">
      <w:pPr>
        <w:pStyle w:val="ListParagraph"/>
        <w:numPr>
          <w:ilvl w:val="0"/>
          <w:numId w:val="1"/>
        </w:numPr>
        <w:rPr>
          <w:rFonts w:ascii="Bookman Old Style" w:hAnsi="Bookman Old Style"/>
          <w:sz w:val="20"/>
          <w:szCs w:val="20"/>
          <w:u w:val="single"/>
        </w:rPr>
      </w:pPr>
      <w:r w:rsidRPr="00D10B83">
        <w:rPr>
          <w:rFonts w:ascii="Bookman Old Style" w:hAnsi="Bookman Old Style"/>
          <w:sz w:val="20"/>
          <w:szCs w:val="20"/>
        </w:rPr>
        <w:t>Glassless Window Frame – Large for Adults, Smaller for Youth – Will be provided by</w:t>
      </w:r>
      <w:r w:rsidR="0062707C" w:rsidRPr="00D10B83">
        <w:rPr>
          <w:rFonts w:ascii="Bookman Old Style" w:hAnsi="Bookman Old Style"/>
          <w:sz w:val="20"/>
          <w:szCs w:val="20"/>
        </w:rPr>
        <w:t xml:space="preserve"> </w:t>
      </w:r>
      <w:r w:rsidR="000B6781" w:rsidRPr="00D10B83">
        <w:rPr>
          <w:rFonts w:ascii="Bookman Old Style" w:hAnsi="Bookman Old Style"/>
          <w:sz w:val="20"/>
          <w:szCs w:val="20"/>
        </w:rPr>
        <w:t>Greater Afton Area Chamber of Commerce (GAACOC)</w:t>
      </w:r>
      <w:r w:rsidR="0062707C" w:rsidRPr="00D10B83">
        <w:rPr>
          <w:rFonts w:ascii="Bookman Old Style" w:hAnsi="Bookman Old Style"/>
          <w:sz w:val="20"/>
          <w:szCs w:val="20"/>
        </w:rPr>
        <w:t xml:space="preserve">.  </w:t>
      </w:r>
    </w:p>
    <w:p w:rsidR="0062707C" w:rsidRPr="00D10B83" w:rsidRDefault="0062707C" w:rsidP="0062707C">
      <w:pPr>
        <w:pStyle w:val="ListParagraph"/>
        <w:numPr>
          <w:ilvl w:val="0"/>
          <w:numId w:val="1"/>
        </w:numPr>
        <w:rPr>
          <w:rFonts w:ascii="Bookman Old Style" w:hAnsi="Bookman Old Style"/>
          <w:sz w:val="20"/>
          <w:szCs w:val="20"/>
          <w:u w:val="single"/>
        </w:rPr>
      </w:pPr>
      <w:r w:rsidRPr="00D10B83">
        <w:rPr>
          <w:rFonts w:ascii="Bookman Old Style" w:hAnsi="Bookman Old Style"/>
          <w:sz w:val="20"/>
          <w:szCs w:val="20"/>
        </w:rPr>
        <w:t xml:space="preserve">As the Artist/Creator is allowed to use the medium(s) of their choice, the Artist/Creator is responsible for providing their own needed materials to complete the artwork. </w:t>
      </w:r>
    </w:p>
    <w:p w:rsidR="001E09C0" w:rsidRPr="00D10B83" w:rsidRDefault="001E09C0" w:rsidP="0062707C">
      <w:pPr>
        <w:pStyle w:val="ListParagraph"/>
        <w:numPr>
          <w:ilvl w:val="0"/>
          <w:numId w:val="1"/>
        </w:numPr>
        <w:rPr>
          <w:rFonts w:ascii="Bookman Old Style" w:hAnsi="Bookman Old Style"/>
          <w:sz w:val="20"/>
          <w:szCs w:val="20"/>
          <w:u w:val="single"/>
        </w:rPr>
      </w:pPr>
      <w:r w:rsidRPr="00D10B83">
        <w:rPr>
          <w:rFonts w:ascii="Bookman Old Style" w:hAnsi="Bookman Old Style"/>
          <w:sz w:val="20"/>
          <w:szCs w:val="20"/>
        </w:rPr>
        <w:t xml:space="preserve">Artist/Creator will be responsible for all travel required to pick-up and drop-off window frames. </w:t>
      </w:r>
    </w:p>
    <w:p w:rsidR="0062707C" w:rsidRPr="00190D34" w:rsidRDefault="0062707C" w:rsidP="0062707C">
      <w:pPr>
        <w:rPr>
          <w:rFonts w:ascii="Bookman Old Style" w:hAnsi="Bookman Old Style"/>
          <w:sz w:val="28"/>
          <w:szCs w:val="28"/>
          <w:u w:val="single"/>
        </w:rPr>
      </w:pPr>
      <w:r w:rsidRPr="00190D34">
        <w:rPr>
          <w:rFonts w:ascii="Bookman Old Style" w:hAnsi="Bookman Old Style"/>
          <w:sz w:val="28"/>
          <w:szCs w:val="28"/>
          <w:u w:val="single"/>
        </w:rPr>
        <w:t>Recognition</w:t>
      </w:r>
      <w:r w:rsidR="004129E9" w:rsidRPr="00190D34">
        <w:rPr>
          <w:rFonts w:ascii="Bookman Old Style" w:hAnsi="Bookman Old Style"/>
          <w:sz w:val="28"/>
          <w:szCs w:val="28"/>
          <w:u w:val="single"/>
        </w:rPr>
        <w:t xml:space="preserve"> &amp; Public Relations</w:t>
      </w:r>
    </w:p>
    <w:p w:rsidR="0062707C" w:rsidRPr="00D10B83" w:rsidRDefault="0062707C" w:rsidP="0062707C">
      <w:pPr>
        <w:pStyle w:val="ListParagraph"/>
        <w:numPr>
          <w:ilvl w:val="0"/>
          <w:numId w:val="2"/>
        </w:numPr>
        <w:rPr>
          <w:rFonts w:ascii="Bookman Old Style" w:hAnsi="Bookman Old Style"/>
          <w:sz w:val="20"/>
          <w:szCs w:val="20"/>
          <w:u w:val="single"/>
        </w:rPr>
      </w:pPr>
      <w:r w:rsidRPr="00D10B83">
        <w:rPr>
          <w:rFonts w:ascii="Bookman Old Style" w:hAnsi="Bookman Old Style"/>
          <w:sz w:val="20"/>
          <w:szCs w:val="20"/>
        </w:rPr>
        <w:t>The Artist/Creator will be listed with their creation, as well as</w:t>
      </w:r>
      <w:r w:rsidR="004129E9" w:rsidRPr="00D10B83">
        <w:rPr>
          <w:rFonts w:ascii="Bookman Old Style" w:hAnsi="Bookman Old Style"/>
          <w:sz w:val="20"/>
          <w:szCs w:val="20"/>
        </w:rPr>
        <w:t xml:space="preserve"> the Title they give their creation. </w:t>
      </w:r>
    </w:p>
    <w:p w:rsidR="004129E9" w:rsidRPr="00D10B83" w:rsidRDefault="004129E9" w:rsidP="0062707C">
      <w:pPr>
        <w:pStyle w:val="ListParagraph"/>
        <w:numPr>
          <w:ilvl w:val="0"/>
          <w:numId w:val="2"/>
        </w:numPr>
        <w:rPr>
          <w:rFonts w:ascii="Bookman Old Style" w:hAnsi="Bookman Old Style"/>
          <w:sz w:val="20"/>
          <w:szCs w:val="20"/>
          <w:u w:val="single"/>
        </w:rPr>
      </w:pPr>
      <w:r w:rsidRPr="00D10B83">
        <w:rPr>
          <w:rFonts w:ascii="Bookman Old Style" w:hAnsi="Bookman Old Style"/>
          <w:sz w:val="20"/>
          <w:szCs w:val="20"/>
        </w:rPr>
        <w:t xml:space="preserve">Listings and mentions regarding “Inspiration Lane” and/or Decorated Window will be placed on the </w:t>
      </w:r>
      <w:r w:rsidR="000B6781" w:rsidRPr="00D10B83">
        <w:rPr>
          <w:rFonts w:ascii="Bookman Old Style" w:hAnsi="Bookman Old Style"/>
          <w:sz w:val="20"/>
          <w:szCs w:val="20"/>
        </w:rPr>
        <w:t>Greater Afton Area Chamber of Commerce</w:t>
      </w:r>
      <w:r w:rsidR="001B5357" w:rsidRPr="00D10B83">
        <w:rPr>
          <w:rFonts w:ascii="Bookman Old Style" w:hAnsi="Bookman Old Style"/>
          <w:sz w:val="20"/>
          <w:szCs w:val="20"/>
        </w:rPr>
        <w:t xml:space="preserve"> (</w:t>
      </w:r>
      <w:r w:rsidR="000B6781" w:rsidRPr="00D10B83">
        <w:rPr>
          <w:rFonts w:ascii="Bookman Old Style" w:hAnsi="Bookman Old Style"/>
          <w:sz w:val="20"/>
          <w:szCs w:val="20"/>
        </w:rPr>
        <w:t>GAACOC</w:t>
      </w:r>
      <w:r w:rsidR="001B5357" w:rsidRPr="00D10B83">
        <w:rPr>
          <w:rFonts w:ascii="Bookman Old Style" w:hAnsi="Bookman Old Style"/>
          <w:sz w:val="20"/>
          <w:szCs w:val="20"/>
        </w:rPr>
        <w:t>)</w:t>
      </w:r>
      <w:r w:rsidRPr="00D10B83">
        <w:rPr>
          <w:rFonts w:ascii="Bookman Old Style" w:hAnsi="Bookman Old Style"/>
          <w:sz w:val="20"/>
          <w:szCs w:val="20"/>
        </w:rPr>
        <w:t xml:space="preserve"> Website, Afton Arts &amp; Crafts Festival Website, various publications and media sources, </w:t>
      </w:r>
      <w:r w:rsidR="00DA762A" w:rsidRPr="00D10B83">
        <w:rPr>
          <w:rFonts w:ascii="Bookman Old Style" w:hAnsi="Bookman Old Style"/>
          <w:sz w:val="20"/>
          <w:szCs w:val="20"/>
        </w:rPr>
        <w:t>and Facebook.</w:t>
      </w:r>
    </w:p>
    <w:p w:rsidR="00DA762A" w:rsidRPr="006C073D" w:rsidRDefault="00DA762A" w:rsidP="0062707C">
      <w:pPr>
        <w:pStyle w:val="ListParagraph"/>
        <w:numPr>
          <w:ilvl w:val="0"/>
          <w:numId w:val="2"/>
        </w:numPr>
        <w:rPr>
          <w:rFonts w:ascii="Bookman Old Style" w:hAnsi="Bookman Old Style"/>
          <w:sz w:val="20"/>
          <w:szCs w:val="20"/>
          <w:u w:val="single"/>
        </w:rPr>
      </w:pPr>
      <w:r w:rsidRPr="00D10B83">
        <w:rPr>
          <w:rFonts w:ascii="Bookman Old Style" w:hAnsi="Bookman Old Style"/>
          <w:sz w:val="20"/>
          <w:szCs w:val="20"/>
        </w:rPr>
        <w:t>Adult completed window frames will be posted for Online Auction and will list the Artist/Creator and Title. (Youth frames will be auctioned at the discretion of the youth.)</w:t>
      </w:r>
    </w:p>
    <w:p w:rsidR="006C073D" w:rsidRPr="00FD20D6" w:rsidRDefault="006C073D" w:rsidP="006C073D">
      <w:pPr>
        <w:rPr>
          <w:rFonts w:ascii="Bookman Old Style" w:hAnsi="Bookman Old Style"/>
          <w:sz w:val="28"/>
          <w:szCs w:val="28"/>
          <w:u w:val="single"/>
        </w:rPr>
      </w:pPr>
      <w:r w:rsidRPr="00FD20D6">
        <w:rPr>
          <w:rFonts w:ascii="Bookman Old Style" w:hAnsi="Bookman Old Style"/>
          <w:sz w:val="28"/>
          <w:szCs w:val="28"/>
          <w:u w:val="single"/>
        </w:rPr>
        <w:t>Sponsor</w:t>
      </w:r>
    </w:p>
    <w:p w:rsidR="006C073D" w:rsidRPr="00D10B83" w:rsidRDefault="006C073D" w:rsidP="006C073D">
      <w:pPr>
        <w:pStyle w:val="ListParagraph"/>
        <w:numPr>
          <w:ilvl w:val="0"/>
          <w:numId w:val="12"/>
        </w:numPr>
        <w:rPr>
          <w:rFonts w:ascii="Bookman Old Style" w:hAnsi="Bookman Old Style"/>
          <w:sz w:val="20"/>
          <w:szCs w:val="20"/>
          <w:u w:val="single"/>
        </w:rPr>
      </w:pPr>
      <w:r w:rsidRPr="00D10B83">
        <w:rPr>
          <w:rFonts w:ascii="Bookman Old Style" w:hAnsi="Bookman Old Style"/>
          <w:sz w:val="20"/>
          <w:szCs w:val="20"/>
        </w:rPr>
        <w:t xml:space="preserve">The Afton Arts &amp; Crafts Festival </w:t>
      </w:r>
      <w:r w:rsidRPr="00D10B83">
        <w:rPr>
          <w:rFonts w:ascii="Bookman Old Style" w:hAnsi="Bookman Old Style"/>
          <w:b/>
          <w:sz w:val="20"/>
          <w:szCs w:val="20"/>
        </w:rPr>
        <w:t>Inspiration Lane</w:t>
      </w:r>
      <w:r w:rsidRPr="00D10B83">
        <w:rPr>
          <w:rFonts w:ascii="Bookman Old Style" w:hAnsi="Bookman Old Style"/>
          <w:sz w:val="20"/>
          <w:szCs w:val="20"/>
        </w:rPr>
        <w:t xml:space="preserve"> Decorated Window Frames are sponsored by the Greater Afton Area Chamber of Commerce (GAACOC). </w:t>
      </w:r>
    </w:p>
    <w:p w:rsidR="006C073D" w:rsidRPr="00D10B83" w:rsidRDefault="006C073D" w:rsidP="006C073D">
      <w:pPr>
        <w:pStyle w:val="ListParagraph"/>
        <w:numPr>
          <w:ilvl w:val="0"/>
          <w:numId w:val="12"/>
        </w:numPr>
        <w:rPr>
          <w:rFonts w:ascii="Bookman Old Style" w:hAnsi="Bookman Old Style"/>
          <w:sz w:val="20"/>
          <w:szCs w:val="20"/>
          <w:u w:val="single"/>
        </w:rPr>
      </w:pPr>
      <w:r w:rsidRPr="00D10B83">
        <w:rPr>
          <w:rFonts w:ascii="Bookman Old Style" w:hAnsi="Bookman Old Style"/>
          <w:sz w:val="20"/>
          <w:szCs w:val="20"/>
        </w:rPr>
        <w:t xml:space="preserve">Submissions will be accepted during the listed dates and times. Entries that are submitted before or after the stated period will be disqualified. </w:t>
      </w:r>
    </w:p>
    <w:p w:rsidR="006C073D" w:rsidRPr="006C073D" w:rsidRDefault="006C073D" w:rsidP="006C073D">
      <w:pPr>
        <w:rPr>
          <w:rFonts w:ascii="Bookman Old Style" w:hAnsi="Bookman Old Style"/>
          <w:sz w:val="20"/>
          <w:szCs w:val="20"/>
          <w:u w:val="single"/>
        </w:rPr>
      </w:pPr>
    </w:p>
    <w:p w:rsidR="00DA762A" w:rsidRPr="00190D34" w:rsidRDefault="00DA762A" w:rsidP="00DA762A">
      <w:pPr>
        <w:rPr>
          <w:rFonts w:ascii="Bookman Old Style" w:hAnsi="Bookman Old Style"/>
          <w:sz w:val="28"/>
          <w:szCs w:val="28"/>
          <w:u w:val="single"/>
        </w:rPr>
      </w:pPr>
      <w:r w:rsidRPr="00190D34">
        <w:rPr>
          <w:rFonts w:ascii="Bookman Old Style" w:hAnsi="Bookman Old Style"/>
          <w:sz w:val="28"/>
          <w:szCs w:val="28"/>
          <w:u w:val="single"/>
        </w:rPr>
        <w:lastRenderedPageBreak/>
        <w:t>How to Enter</w:t>
      </w:r>
    </w:p>
    <w:p w:rsidR="00F01744"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 xml:space="preserve">There will be </w:t>
      </w:r>
      <w:r w:rsidR="000B6781" w:rsidRPr="00D10B83">
        <w:rPr>
          <w:rFonts w:ascii="Bookman Old Style" w:hAnsi="Bookman Old Style"/>
          <w:sz w:val="20"/>
          <w:szCs w:val="20"/>
        </w:rPr>
        <w:t>20</w:t>
      </w:r>
      <w:r w:rsidRPr="00D10B83">
        <w:rPr>
          <w:rFonts w:ascii="Bookman Old Style" w:hAnsi="Bookman Old Style"/>
          <w:sz w:val="20"/>
          <w:szCs w:val="20"/>
        </w:rPr>
        <w:t xml:space="preserve"> Adult windows available for Artist/Creators over the age of 18.</w:t>
      </w:r>
    </w:p>
    <w:p w:rsidR="00DA762A"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There will be</w:t>
      </w:r>
      <w:r w:rsidR="000B6781" w:rsidRPr="00D10B83">
        <w:rPr>
          <w:rFonts w:ascii="Bookman Old Style" w:hAnsi="Bookman Old Style"/>
          <w:sz w:val="20"/>
          <w:szCs w:val="20"/>
        </w:rPr>
        <w:t xml:space="preserve"> 30</w:t>
      </w:r>
      <w:r w:rsidRPr="00D10B83">
        <w:rPr>
          <w:rFonts w:ascii="Bookman Old Style" w:hAnsi="Bookman Old Style"/>
          <w:sz w:val="20"/>
          <w:szCs w:val="20"/>
        </w:rPr>
        <w:t xml:space="preserve"> Youth windows available for Artist/Creators under the age of 18. </w:t>
      </w:r>
    </w:p>
    <w:p w:rsidR="00DA762A"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Window frames will be on a “first come, first serve” basis.</w:t>
      </w:r>
    </w:p>
    <w:p w:rsidR="00DA762A"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b/>
          <w:sz w:val="20"/>
          <w:szCs w:val="20"/>
        </w:rPr>
        <w:t>Pick up</w:t>
      </w:r>
      <w:r w:rsidRPr="00D10B83">
        <w:rPr>
          <w:rFonts w:ascii="Bookman Old Style" w:hAnsi="Bookman Old Style"/>
          <w:sz w:val="20"/>
          <w:szCs w:val="20"/>
        </w:rPr>
        <w:t xml:space="preserve"> window frames at The Old Tome Emporium, 181 Main Street, Afton NY during regular business hours. Between the dates of </w:t>
      </w:r>
      <w:r w:rsidR="000B6781" w:rsidRPr="00D10B83">
        <w:rPr>
          <w:rFonts w:ascii="Bookman Old Style" w:hAnsi="Bookman Old Style"/>
          <w:b/>
          <w:sz w:val="20"/>
          <w:szCs w:val="20"/>
        </w:rPr>
        <w:t>May 3</w:t>
      </w:r>
      <w:r w:rsidR="006C073D">
        <w:rPr>
          <w:rFonts w:ascii="Bookman Old Style" w:hAnsi="Bookman Old Style"/>
          <w:b/>
          <w:sz w:val="20"/>
          <w:szCs w:val="20"/>
        </w:rPr>
        <w:t>1</w:t>
      </w:r>
      <w:r w:rsidR="000B6781" w:rsidRPr="00D10B83">
        <w:rPr>
          <w:rFonts w:ascii="Bookman Old Style" w:hAnsi="Bookman Old Style"/>
          <w:b/>
          <w:sz w:val="20"/>
          <w:szCs w:val="20"/>
        </w:rPr>
        <w:t>,2023</w:t>
      </w:r>
      <w:r w:rsidRPr="00D10B83">
        <w:rPr>
          <w:rFonts w:ascii="Bookman Old Style" w:hAnsi="Bookman Old Style"/>
          <w:sz w:val="20"/>
          <w:szCs w:val="20"/>
        </w:rPr>
        <w:t xml:space="preserve"> and</w:t>
      </w:r>
      <w:r w:rsidR="000B6781" w:rsidRPr="00D10B83">
        <w:rPr>
          <w:rFonts w:ascii="Bookman Old Style" w:hAnsi="Bookman Old Style"/>
          <w:sz w:val="20"/>
          <w:szCs w:val="20"/>
        </w:rPr>
        <w:t xml:space="preserve"> </w:t>
      </w:r>
      <w:r w:rsidR="000B6781" w:rsidRPr="00D10B83">
        <w:rPr>
          <w:rFonts w:ascii="Bookman Old Style" w:hAnsi="Bookman Old Style"/>
          <w:b/>
          <w:sz w:val="20"/>
          <w:szCs w:val="20"/>
        </w:rPr>
        <w:t>July 1, 2023</w:t>
      </w:r>
    </w:p>
    <w:p w:rsidR="00DA762A"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 xml:space="preserve">A $10 refundable deposit will be required to pick up your window frame to create.  This refundable deposit will be returned to you when your completed artwork, that abides by the rules, set forth below, of this event, is dropped off at The Old Tome Emporium, 181 Main Street, Afton NY ready for display. </w:t>
      </w:r>
    </w:p>
    <w:p w:rsidR="00A2104E" w:rsidRPr="00D10B83" w:rsidRDefault="00DA762A" w:rsidP="00DA762A">
      <w:pPr>
        <w:pStyle w:val="ListParagraph"/>
        <w:numPr>
          <w:ilvl w:val="0"/>
          <w:numId w:val="3"/>
        </w:numPr>
        <w:rPr>
          <w:rFonts w:ascii="Bookman Old Style" w:hAnsi="Bookman Old Style"/>
          <w:sz w:val="20"/>
          <w:szCs w:val="20"/>
        </w:rPr>
      </w:pPr>
      <w:r w:rsidRPr="00D10B83">
        <w:rPr>
          <w:rFonts w:ascii="Bookman Old Style" w:hAnsi="Bookman Old Style"/>
          <w:b/>
          <w:sz w:val="20"/>
          <w:szCs w:val="20"/>
        </w:rPr>
        <w:t>Completed window frames</w:t>
      </w:r>
      <w:r w:rsidRPr="00D10B83">
        <w:rPr>
          <w:rFonts w:ascii="Bookman Old Style" w:hAnsi="Bookman Old Style"/>
          <w:sz w:val="20"/>
          <w:szCs w:val="20"/>
        </w:rPr>
        <w:t xml:space="preserve"> will be accepted at The Old Tome Emporium, 181 Main Street, Afton, NY during regular business hours until </w:t>
      </w:r>
      <w:r w:rsidRPr="00D10B83">
        <w:rPr>
          <w:rFonts w:ascii="Bookman Old Style" w:hAnsi="Bookman Old Style"/>
          <w:b/>
          <w:sz w:val="20"/>
          <w:szCs w:val="20"/>
        </w:rPr>
        <w:t>Saturday, July 15, 2023</w:t>
      </w:r>
      <w:r w:rsidR="00A2104E" w:rsidRPr="00D10B83">
        <w:rPr>
          <w:rFonts w:ascii="Bookman Old Style" w:hAnsi="Bookman Old Style"/>
          <w:b/>
          <w:sz w:val="20"/>
          <w:szCs w:val="20"/>
        </w:rPr>
        <w:t xml:space="preserve">.  </w:t>
      </w:r>
    </w:p>
    <w:p w:rsidR="00DA762A" w:rsidRPr="00D10B83" w:rsidRDefault="00A2104E"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 xml:space="preserve">No late entries will be accepted. </w:t>
      </w:r>
    </w:p>
    <w:p w:rsidR="00A2104E" w:rsidRPr="00D10B83" w:rsidRDefault="00A2104E"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Artists/Creators are welcome to do so individually, or in groups/organizations.</w:t>
      </w:r>
    </w:p>
    <w:p w:rsidR="00A2104E" w:rsidRPr="00D10B83" w:rsidRDefault="00A2104E" w:rsidP="00DA762A">
      <w:pPr>
        <w:pStyle w:val="ListParagraph"/>
        <w:numPr>
          <w:ilvl w:val="0"/>
          <w:numId w:val="3"/>
        </w:numPr>
        <w:rPr>
          <w:rFonts w:ascii="Bookman Old Style" w:hAnsi="Bookman Old Style"/>
          <w:sz w:val="20"/>
          <w:szCs w:val="20"/>
        </w:rPr>
      </w:pPr>
      <w:r w:rsidRPr="00D10B83">
        <w:rPr>
          <w:rFonts w:ascii="Bookman Old Style" w:hAnsi="Bookman Old Style"/>
          <w:sz w:val="20"/>
          <w:szCs w:val="20"/>
        </w:rPr>
        <w:t xml:space="preserve">Any artwork deemed inappropriate for public family </w:t>
      </w:r>
      <w:r w:rsidR="001E09C0" w:rsidRPr="00D10B83">
        <w:rPr>
          <w:rFonts w:ascii="Bookman Old Style" w:hAnsi="Bookman Old Style"/>
          <w:sz w:val="20"/>
          <w:szCs w:val="20"/>
        </w:rPr>
        <w:t>friendly viewing will be rejected.</w:t>
      </w:r>
    </w:p>
    <w:p w:rsidR="001E09C0" w:rsidRPr="00190D34" w:rsidRDefault="001E09C0" w:rsidP="001E09C0">
      <w:pPr>
        <w:rPr>
          <w:rFonts w:ascii="Bookman Old Style" w:hAnsi="Bookman Old Style"/>
          <w:sz w:val="28"/>
          <w:szCs w:val="28"/>
          <w:u w:val="single"/>
        </w:rPr>
      </w:pPr>
      <w:r w:rsidRPr="00190D34">
        <w:rPr>
          <w:rFonts w:ascii="Bookman Old Style" w:hAnsi="Bookman Old Style"/>
          <w:sz w:val="28"/>
          <w:szCs w:val="28"/>
          <w:u w:val="single"/>
        </w:rPr>
        <w:t>Artist/Creator Timeline 2023</w:t>
      </w:r>
    </w:p>
    <w:p w:rsidR="001E09C0" w:rsidRPr="00D10B83" w:rsidRDefault="000B6781" w:rsidP="001E09C0">
      <w:pPr>
        <w:pStyle w:val="ListParagraph"/>
        <w:numPr>
          <w:ilvl w:val="0"/>
          <w:numId w:val="5"/>
        </w:numPr>
        <w:rPr>
          <w:rFonts w:ascii="Bookman Old Style" w:hAnsi="Bookman Old Style"/>
          <w:sz w:val="20"/>
          <w:szCs w:val="20"/>
          <w:u w:val="single"/>
        </w:rPr>
      </w:pPr>
      <w:r w:rsidRPr="00D10B83">
        <w:rPr>
          <w:rFonts w:ascii="Bookman Old Style" w:hAnsi="Bookman Old Style"/>
          <w:sz w:val="20"/>
          <w:szCs w:val="20"/>
          <w:u w:val="single"/>
        </w:rPr>
        <w:t>May 3</w:t>
      </w:r>
      <w:r w:rsidR="006C073D">
        <w:rPr>
          <w:rFonts w:ascii="Bookman Old Style" w:hAnsi="Bookman Old Style"/>
          <w:sz w:val="20"/>
          <w:szCs w:val="20"/>
          <w:u w:val="single"/>
        </w:rPr>
        <w:t>1</w:t>
      </w:r>
      <w:r w:rsidRPr="00D10B83">
        <w:rPr>
          <w:rFonts w:ascii="Bookman Old Style" w:hAnsi="Bookman Old Style"/>
          <w:sz w:val="20"/>
          <w:szCs w:val="20"/>
          <w:u w:val="single"/>
        </w:rPr>
        <w:t xml:space="preserve"> – July 1</w:t>
      </w:r>
      <w:r w:rsidR="001E09C0" w:rsidRPr="00D10B83">
        <w:rPr>
          <w:rFonts w:ascii="Bookman Old Style" w:hAnsi="Bookman Old Style"/>
          <w:sz w:val="20"/>
          <w:szCs w:val="20"/>
          <w:u w:val="single"/>
        </w:rPr>
        <w:t xml:space="preserve"> </w:t>
      </w:r>
      <w:r w:rsidR="001E09C0" w:rsidRPr="00D10B83">
        <w:rPr>
          <w:rFonts w:ascii="Bookman Old Style" w:hAnsi="Bookman Old Style"/>
          <w:sz w:val="20"/>
          <w:szCs w:val="20"/>
        </w:rPr>
        <w:t xml:space="preserve">  Window Frames will be available for pick up by Artist/Creators</w:t>
      </w:r>
      <w:r w:rsidRPr="00D10B83">
        <w:rPr>
          <w:rFonts w:ascii="Bookman Old Style" w:hAnsi="Bookman Old Style"/>
          <w:sz w:val="20"/>
          <w:szCs w:val="20"/>
        </w:rPr>
        <w:t xml:space="preserve"> during regular business hours.</w:t>
      </w:r>
    </w:p>
    <w:p w:rsidR="001E09C0" w:rsidRPr="00D10B83" w:rsidRDefault="001E09C0" w:rsidP="001E09C0">
      <w:pPr>
        <w:pStyle w:val="ListParagraph"/>
        <w:numPr>
          <w:ilvl w:val="0"/>
          <w:numId w:val="5"/>
        </w:numPr>
        <w:rPr>
          <w:rFonts w:ascii="Bookman Old Style" w:hAnsi="Bookman Old Style"/>
          <w:sz w:val="20"/>
          <w:szCs w:val="20"/>
          <w:u w:val="single"/>
        </w:rPr>
      </w:pPr>
      <w:r w:rsidRPr="00D10B83">
        <w:rPr>
          <w:rFonts w:ascii="Bookman Old Style" w:hAnsi="Bookman Old Style"/>
          <w:sz w:val="20"/>
          <w:szCs w:val="20"/>
          <w:u w:val="single"/>
        </w:rPr>
        <w:t>July 15 - 6pm</w:t>
      </w:r>
      <w:r w:rsidRPr="00D10B83">
        <w:rPr>
          <w:rFonts w:ascii="Bookman Old Style" w:hAnsi="Bookman Old Style"/>
          <w:sz w:val="20"/>
          <w:szCs w:val="20"/>
        </w:rPr>
        <w:t xml:space="preserve"> - last day that completed frames will be accepted.</w:t>
      </w:r>
    </w:p>
    <w:p w:rsidR="001E09C0" w:rsidRPr="00D10B83" w:rsidRDefault="001E09C0" w:rsidP="001E09C0">
      <w:pPr>
        <w:pStyle w:val="ListParagraph"/>
        <w:numPr>
          <w:ilvl w:val="0"/>
          <w:numId w:val="5"/>
        </w:numPr>
        <w:rPr>
          <w:rFonts w:ascii="Bookman Old Style" w:hAnsi="Bookman Old Style"/>
          <w:sz w:val="20"/>
          <w:szCs w:val="20"/>
          <w:u w:val="single"/>
        </w:rPr>
      </w:pPr>
      <w:r w:rsidRPr="00D10B83">
        <w:rPr>
          <w:rFonts w:ascii="Bookman Old Style" w:hAnsi="Bookman Old Style"/>
          <w:sz w:val="20"/>
          <w:szCs w:val="20"/>
          <w:u w:val="single"/>
        </w:rPr>
        <w:t>July 17 – August 21</w:t>
      </w:r>
      <w:r w:rsidRPr="00D10B83">
        <w:rPr>
          <w:rFonts w:ascii="Bookman Old Style" w:hAnsi="Bookman Old Style"/>
          <w:sz w:val="20"/>
          <w:szCs w:val="20"/>
        </w:rPr>
        <w:t xml:space="preserve"> Completed window frames will be on display in various Afton Business Windows.</w:t>
      </w:r>
    </w:p>
    <w:p w:rsidR="001E09C0" w:rsidRPr="00D10B83" w:rsidRDefault="00FD20D6" w:rsidP="001E09C0">
      <w:pPr>
        <w:pStyle w:val="ListParagraph"/>
        <w:numPr>
          <w:ilvl w:val="0"/>
          <w:numId w:val="5"/>
        </w:numPr>
        <w:rPr>
          <w:rFonts w:ascii="Bookman Old Style" w:hAnsi="Bookman Old Style"/>
          <w:sz w:val="20"/>
          <w:szCs w:val="20"/>
          <w:u w:val="single"/>
        </w:rPr>
      </w:pPr>
      <w:r w:rsidRPr="00FD20D6">
        <w:rPr>
          <w:rFonts w:ascii="Bookman Old Style" w:hAnsi="Bookman Old Style"/>
          <w:sz w:val="20"/>
          <w:szCs w:val="20"/>
          <w:u w:val="single"/>
        </w:rPr>
        <w:t>July 19</w:t>
      </w:r>
      <w:r w:rsidR="001E09C0" w:rsidRPr="00FD20D6">
        <w:rPr>
          <w:rFonts w:ascii="Bookman Old Style" w:hAnsi="Bookman Old Style"/>
          <w:sz w:val="20"/>
          <w:szCs w:val="20"/>
          <w:u w:val="single"/>
        </w:rPr>
        <w:t xml:space="preserve"> – August 19</w:t>
      </w:r>
      <w:r w:rsidR="001E09C0" w:rsidRPr="00FD20D6">
        <w:rPr>
          <w:rFonts w:ascii="Bookman Old Style" w:hAnsi="Bookman Old Style"/>
          <w:sz w:val="20"/>
          <w:szCs w:val="20"/>
        </w:rPr>
        <w:t xml:space="preserve"> </w:t>
      </w:r>
      <w:r w:rsidR="001E09C0" w:rsidRPr="00D10B83">
        <w:rPr>
          <w:rFonts w:ascii="Bookman Old Style" w:hAnsi="Bookman Old Style"/>
          <w:sz w:val="20"/>
          <w:szCs w:val="20"/>
        </w:rPr>
        <w:t>– Public Online Auction and voting for “People’s Choice Award”</w:t>
      </w:r>
    </w:p>
    <w:p w:rsidR="001E09C0" w:rsidRPr="00D10B83" w:rsidRDefault="001E09C0" w:rsidP="001E09C0">
      <w:pPr>
        <w:pStyle w:val="ListParagraph"/>
        <w:numPr>
          <w:ilvl w:val="0"/>
          <w:numId w:val="5"/>
        </w:numPr>
        <w:rPr>
          <w:rFonts w:ascii="Bookman Old Style" w:hAnsi="Bookman Old Style"/>
          <w:sz w:val="20"/>
          <w:szCs w:val="20"/>
          <w:u w:val="single"/>
        </w:rPr>
      </w:pPr>
      <w:r w:rsidRPr="00D10B83">
        <w:rPr>
          <w:rFonts w:ascii="Bookman Old Style" w:hAnsi="Bookman Old Style"/>
          <w:sz w:val="20"/>
          <w:szCs w:val="20"/>
          <w:u w:val="single"/>
        </w:rPr>
        <w:t>August 22</w:t>
      </w:r>
      <w:r w:rsidRPr="00D10B83">
        <w:rPr>
          <w:rFonts w:ascii="Bookman Old Style" w:hAnsi="Bookman Old Style"/>
          <w:sz w:val="20"/>
          <w:szCs w:val="20"/>
        </w:rPr>
        <w:t xml:space="preserve"> – Youth</w:t>
      </w:r>
      <w:r w:rsidR="000B6781" w:rsidRPr="00D10B83">
        <w:rPr>
          <w:rFonts w:ascii="Bookman Old Style" w:hAnsi="Bookman Old Style"/>
          <w:sz w:val="20"/>
          <w:szCs w:val="20"/>
        </w:rPr>
        <w:t xml:space="preserve"> who chose to keep their artwork,</w:t>
      </w:r>
      <w:r w:rsidRPr="00D10B83">
        <w:rPr>
          <w:rFonts w:ascii="Bookman Old Style" w:hAnsi="Bookman Old Style"/>
          <w:sz w:val="20"/>
          <w:szCs w:val="20"/>
        </w:rPr>
        <w:t xml:space="preserve"> can pick up their Art. </w:t>
      </w:r>
    </w:p>
    <w:p w:rsidR="001B5357" w:rsidRPr="00190D34" w:rsidRDefault="001B5357" w:rsidP="001B5357">
      <w:pPr>
        <w:rPr>
          <w:rFonts w:ascii="Bookman Old Style" w:hAnsi="Bookman Old Style"/>
          <w:sz w:val="28"/>
          <w:szCs w:val="28"/>
          <w:u w:val="single"/>
        </w:rPr>
      </w:pPr>
      <w:r w:rsidRPr="00190D34">
        <w:rPr>
          <w:rFonts w:ascii="Bookman Old Style" w:hAnsi="Bookman Old Style"/>
          <w:sz w:val="28"/>
          <w:szCs w:val="28"/>
          <w:u w:val="single"/>
        </w:rPr>
        <w:t>Rules</w:t>
      </w:r>
    </w:p>
    <w:p w:rsidR="00EA0B05" w:rsidRPr="00D10B83" w:rsidRDefault="001B5357"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Artwork can be done in various mediums.  Examples are: Wood burning, paintings, stained glass, </w:t>
      </w:r>
      <w:r w:rsidR="00C95432" w:rsidRPr="00D10B83">
        <w:rPr>
          <w:rFonts w:ascii="Bookman Old Style" w:hAnsi="Bookman Old Style"/>
          <w:sz w:val="20"/>
          <w:szCs w:val="20"/>
        </w:rPr>
        <w:t>g</w:t>
      </w:r>
      <w:r w:rsidR="00707116" w:rsidRPr="00D10B83">
        <w:rPr>
          <w:rFonts w:ascii="Bookman Old Style" w:hAnsi="Bookman Old Style"/>
          <w:sz w:val="20"/>
          <w:szCs w:val="20"/>
        </w:rPr>
        <w:t xml:space="preserve">lass painting, </w:t>
      </w:r>
      <w:proofErr w:type="gramStart"/>
      <w:r w:rsidR="00707116" w:rsidRPr="00D10B83">
        <w:rPr>
          <w:rFonts w:ascii="Bookman Old Style" w:hAnsi="Bookman Old Style"/>
          <w:sz w:val="20"/>
          <w:szCs w:val="20"/>
        </w:rPr>
        <w:t>glass</w:t>
      </w:r>
      <w:proofErr w:type="gramEnd"/>
      <w:r w:rsidR="00707116" w:rsidRPr="00D10B83">
        <w:rPr>
          <w:rFonts w:ascii="Bookman Old Style" w:hAnsi="Bookman Old Style"/>
          <w:sz w:val="20"/>
          <w:szCs w:val="20"/>
        </w:rPr>
        <w:t xml:space="preserve"> etching</w:t>
      </w:r>
      <w:r w:rsidR="00C95432" w:rsidRPr="00D10B83">
        <w:rPr>
          <w:rFonts w:ascii="Bookman Old Style" w:hAnsi="Bookman Old Style"/>
          <w:sz w:val="20"/>
          <w:szCs w:val="20"/>
        </w:rPr>
        <w:t>,</w:t>
      </w:r>
      <w:r w:rsidR="00707116" w:rsidRPr="00D10B83">
        <w:rPr>
          <w:rFonts w:ascii="Bookman Old Style" w:hAnsi="Bookman Old Style"/>
          <w:sz w:val="20"/>
          <w:szCs w:val="20"/>
        </w:rPr>
        <w:t xml:space="preserve"> to name only a few of the many available creative ways.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2D and 3D work are eligible. </w:t>
      </w:r>
    </w:p>
    <w:p w:rsidR="00652AFF" w:rsidRPr="00D10B83" w:rsidRDefault="00652AFF"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Art must be created in Physical media.  No digital “paintings” or AI artwork. </w:t>
      </w:r>
    </w:p>
    <w:p w:rsidR="00C95432" w:rsidRPr="00D10B83" w:rsidRDefault="00C95432"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All art must be the sole ownership of the artist and not created by anyone else. </w:t>
      </w:r>
    </w:p>
    <w:p w:rsidR="00652AFF" w:rsidRPr="00D10B83" w:rsidRDefault="00652AFF"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Experimental and mixed techniques are also acceptable.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Window Frame may be painted, carved and decorated.</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Window Frame structure cannot be cut or weakened.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Completed window frame </w:t>
      </w:r>
      <w:r w:rsidRPr="00D10B83">
        <w:rPr>
          <w:rFonts w:ascii="Bookman Old Style" w:hAnsi="Bookman Old Style"/>
          <w:sz w:val="20"/>
          <w:szCs w:val="20"/>
          <w:u w:val="single"/>
        </w:rPr>
        <w:t>must</w:t>
      </w:r>
      <w:r w:rsidRPr="00D10B83">
        <w:rPr>
          <w:rFonts w:ascii="Bookman Old Style" w:hAnsi="Bookman Old Style"/>
          <w:sz w:val="20"/>
          <w:szCs w:val="20"/>
        </w:rPr>
        <w:t xml:space="preserve"> be wire ready to hang if the need arises to hang the item.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All artwork must stay within the external framework of the original frame.  No hanging or extruding items.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Completed window frame cannot exceed a depth more than 1”</w:t>
      </w:r>
      <w:r w:rsidR="00C95432" w:rsidRPr="00D10B83">
        <w:rPr>
          <w:rFonts w:ascii="Bookman Old Style" w:hAnsi="Bookman Old Style"/>
          <w:sz w:val="20"/>
          <w:szCs w:val="20"/>
        </w:rPr>
        <w:t xml:space="preserve"> for the Adult Frames, and 3/8” for Youth Frames.</w:t>
      </w:r>
      <w:r w:rsidRPr="00D10B83">
        <w:rPr>
          <w:rFonts w:ascii="Bookman Old Style" w:hAnsi="Bookman Old Style"/>
          <w:sz w:val="20"/>
          <w:szCs w:val="20"/>
        </w:rPr>
        <w:t xml:space="preserve">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The completed window frame cannot exceed </w:t>
      </w:r>
      <w:r w:rsidR="00671309">
        <w:rPr>
          <w:rFonts w:ascii="Bookman Old Style" w:hAnsi="Bookman Old Style"/>
          <w:sz w:val="20"/>
          <w:szCs w:val="20"/>
        </w:rPr>
        <w:t>5</w:t>
      </w:r>
      <w:r w:rsidRPr="00D10B83">
        <w:rPr>
          <w:rFonts w:ascii="Bookman Old Style" w:hAnsi="Bookman Old Style"/>
          <w:sz w:val="20"/>
          <w:szCs w:val="20"/>
        </w:rPr>
        <w:t xml:space="preserve"> pounds.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Your art must be your own original concept and not a copy of anyone else’s copyrighted material. </w:t>
      </w:r>
    </w:p>
    <w:p w:rsidR="00707116" w:rsidRPr="00D10B83" w:rsidRDefault="00707116" w:rsidP="001B5357">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If there is any question about authenticity; </w:t>
      </w:r>
      <w:r w:rsidR="000B6781" w:rsidRPr="00D10B83">
        <w:rPr>
          <w:rFonts w:ascii="Bookman Old Style" w:hAnsi="Bookman Old Style"/>
          <w:sz w:val="20"/>
          <w:szCs w:val="20"/>
        </w:rPr>
        <w:t>GAACOC</w:t>
      </w:r>
      <w:r w:rsidRPr="00D10B83">
        <w:rPr>
          <w:rFonts w:ascii="Bookman Old Style" w:hAnsi="Bookman Old Style"/>
          <w:sz w:val="20"/>
          <w:szCs w:val="20"/>
        </w:rPr>
        <w:t xml:space="preserve"> reserves the right to demand proof of authorship.</w:t>
      </w:r>
    </w:p>
    <w:p w:rsidR="00707116" w:rsidRPr="00D10B83" w:rsidRDefault="00707116" w:rsidP="00707116">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All </w:t>
      </w:r>
      <w:r w:rsidR="00A11C49" w:rsidRPr="00D10B83">
        <w:rPr>
          <w:rFonts w:ascii="Bookman Old Style" w:hAnsi="Bookman Old Style"/>
          <w:sz w:val="20"/>
          <w:szCs w:val="20"/>
        </w:rPr>
        <w:t xml:space="preserve">Adult </w:t>
      </w:r>
      <w:r w:rsidRPr="00D10B83">
        <w:rPr>
          <w:rFonts w:ascii="Bookman Old Style" w:hAnsi="Bookman Old Style"/>
          <w:sz w:val="20"/>
          <w:szCs w:val="20"/>
        </w:rPr>
        <w:t>work must be available for sale.</w:t>
      </w:r>
      <w:r w:rsidR="00A11C49" w:rsidRPr="00D10B83">
        <w:rPr>
          <w:rFonts w:ascii="Bookman Old Style" w:hAnsi="Bookman Old Style"/>
          <w:sz w:val="20"/>
          <w:szCs w:val="20"/>
        </w:rPr>
        <w:t xml:space="preserve">  Youth sales are at the discretion of the creator.</w:t>
      </w:r>
      <w:r w:rsidRPr="00D10B83">
        <w:rPr>
          <w:rFonts w:ascii="Bookman Old Style" w:hAnsi="Bookman Old Style"/>
          <w:sz w:val="20"/>
          <w:szCs w:val="20"/>
        </w:rPr>
        <w:t xml:space="preserve"> </w:t>
      </w:r>
    </w:p>
    <w:p w:rsidR="00707116" w:rsidRPr="00D10B83" w:rsidRDefault="00707116" w:rsidP="00707116">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You can enter works of art that have won awards in other competitions that are NOT sponsored by </w:t>
      </w:r>
      <w:r w:rsidR="000B6781" w:rsidRPr="00D10B83">
        <w:rPr>
          <w:rFonts w:ascii="Bookman Old Style" w:hAnsi="Bookman Old Style"/>
          <w:sz w:val="20"/>
          <w:szCs w:val="20"/>
        </w:rPr>
        <w:t>GAACOC</w:t>
      </w:r>
      <w:r w:rsidRPr="00D10B83">
        <w:rPr>
          <w:rFonts w:ascii="Bookman Old Style" w:hAnsi="Bookman Old Style"/>
          <w:sz w:val="20"/>
          <w:szCs w:val="20"/>
        </w:rPr>
        <w:t xml:space="preserve">.  Any art that has previously won an award in any </w:t>
      </w:r>
      <w:r w:rsidR="000B6781" w:rsidRPr="00D10B83">
        <w:rPr>
          <w:rFonts w:ascii="Bookman Old Style" w:hAnsi="Bookman Old Style"/>
          <w:sz w:val="20"/>
          <w:szCs w:val="20"/>
        </w:rPr>
        <w:t>GAACOC</w:t>
      </w:r>
      <w:r w:rsidRPr="00D10B83">
        <w:rPr>
          <w:rFonts w:ascii="Bookman Old Style" w:hAnsi="Bookman Old Style"/>
          <w:sz w:val="20"/>
          <w:szCs w:val="20"/>
        </w:rPr>
        <w:t xml:space="preserve"> event may not be submitted. </w:t>
      </w:r>
    </w:p>
    <w:p w:rsidR="00BB4F9D" w:rsidRDefault="00BB4F9D" w:rsidP="00707116">
      <w:pPr>
        <w:pStyle w:val="ListParagraph"/>
        <w:numPr>
          <w:ilvl w:val="0"/>
          <w:numId w:val="9"/>
        </w:numPr>
        <w:rPr>
          <w:rFonts w:ascii="Bookman Old Style" w:hAnsi="Bookman Old Style"/>
          <w:sz w:val="20"/>
          <w:szCs w:val="20"/>
        </w:rPr>
      </w:pPr>
      <w:r w:rsidRPr="00D10B83">
        <w:rPr>
          <w:rFonts w:ascii="Bookman Old Style" w:hAnsi="Bookman Old Style"/>
          <w:sz w:val="20"/>
          <w:szCs w:val="20"/>
        </w:rPr>
        <w:t xml:space="preserve">Payment of $10 refundable deposit will be accepted in the form of cash and is payable at the time of window frame pick-up.  No window frames will be picked-up without the refundable deposit being paid in full. </w:t>
      </w:r>
    </w:p>
    <w:p w:rsidR="00FD20D6" w:rsidRPr="00D10B83" w:rsidRDefault="00FD20D6" w:rsidP="00707116">
      <w:pPr>
        <w:pStyle w:val="ListParagraph"/>
        <w:numPr>
          <w:ilvl w:val="0"/>
          <w:numId w:val="9"/>
        </w:numPr>
        <w:rPr>
          <w:rFonts w:ascii="Bookman Old Style" w:hAnsi="Bookman Old Style"/>
          <w:sz w:val="20"/>
          <w:szCs w:val="20"/>
        </w:rPr>
      </w:pPr>
      <w:r>
        <w:rPr>
          <w:rFonts w:ascii="Bookman Old Style" w:hAnsi="Bookman Old Style"/>
          <w:sz w:val="20"/>
          <w:szCs w:val="20"/>
        </w:rPr>
        <w:t xml:space="preserve">Rules subject to change without notice. </w:t>
      </w:r>
    </w:p>
    <w:p w:rsidR="006C073D" w:rsidRDefault="006C073D" w:rsidP="00661B06">
      <w:pPr>
        <w:ind w:left="360"/>
        <w:rPr>
          <w:rFonts w:ascii="Bookman Old Style" w:hAnsi="Bookman Old Style"/>
          <w:sz w:val="16"/>
          <w:szCs w:val="16"/>
          <w:u w:val="single"/>
        </w:rPr>
      </w:pPr>
    </w:p>
    <w:p w:rsidR="006C073D" w:rsidRDefault="006C073D" w:rsidP="00661B06">
      <w:pPr>
        <w:ind w:left="360"/>
        <w:rPr>
          <w:rFonts w:ascii="Bookman Old Style" w:hAnsi="Bookman Old Style"/>
          <w:sz w:val="16"/>
          <w:szCs w:val="16"/>
          <w:u w:val="single"/>
        </w:rPr>
      </w:pPr>
    </w:p>
    <w:p w:rsidR="006C073D" w:rsidRDefault="006C073D" w:rsidP="00661B06">
      <w:pPr>
        <w:ind w:left="360"/>
        <w:rPr>
          <w:rFonts w:ascii="Bookman Old Style" w:hAnsi="Bookman Old Style"/>
          <w:sz w:val="16"/>
          <w:szCs w:val="16"/>
          <w:u w:val="single"/>
        </w:rPr>
      </w:pPr>
    </w:p>
    <w:p w:rsidR="006C073D" w:rsidRDefault="006C073D" w:rsidP="00661B06">
      <w:pPr>
        <w:ind w:left="360"/>
        <w:rPr>
          <w:rFonts w:ascii="Bookman Old Style" w:hAnsi="Bookman Old Style"/>
          <w:sz w:val="16"/>
          <w:szCs w:val="16"/>
          <w:u w:val="single"/>
        </w:rPr>
      </w:pPr>
    </w:p>
    <w:p w:rsidR="00661B06" w:rsidRPr="006C073D" w:rsidRDefault="00661B06" w:rsidP="006C073D">
      <w:pPr>
        <w:ind w:left="360" w:hanging="270"/>
        <w:rPr>
          <w:rFonts w:ascii="Bookman Old Style" w:hAnsi="Bookman Old Style"/>
          <w:sz w:val="16"/>
          <w:szCs w:val="16"/>
          <w:u w:val="single"/>
        </w:rPr>
      </w:pPr>
      <w:r w:rsidRPr="006C073D">
        <w:rPr>
          <w:rFonts w:ascii="Bookman Old Style" w:hAnsi="Bookman Old Style"/>
          <w:sz w:val="16"/>
          <w:szCs w:val="16"/>
          <w:u w:val="single"/>
        </w:rPr>
        <w:lastRenderedPageBreak/>
        <w:t>Criteria for Judging</w:t>
      </w:r>
    </w:p>
    <w:p w:rsidR="00661B06" w:rsidRPr="006C073D" w:rsidRDefault="00661B06" w:rsidP="00661B06">
      <w:pPr>
        <w:pStyle w:val="ListParagraph"/>
        <w:numPr>
          <w:ilvl w:val="0"/>
          <w:numId w:val="18"/>
        </w:numPr>
        <w:rPr>
          <w:rFonts w:ascii="Bookman Old Style" w:hAnsi="Bookman Old Style"/>
          <w:sz w:val="16"/>
          <w:szCs w:val="16"/>
        </w:rPr>
      </w:pPr>
      <w:r w:rsidRPr="006C073D">
        <w:rPr>
          <w:rFonts w:ascii="Bookman Old Style" w:hAnsi="Bookman Old Style"/>
          <w:sz w:val="16"/>
          <w:szCs w:val="16"/>
        </w:rPr>
        <w:t>Based on the artwork submitted to our event, window frames will be judged based on the following elements of artistic expression:</w:t>
      </w:r>
    </w:p>
    <w:p w:rsidR="00661B06" w:rsidRPr="006C073D" w:rsidRDefault="00661B06" w:rsidP="00661B06">
      <w:pPr>
        <w:pStyle w:val="ListParagraph"/>
        <w:numPr>
          <w:ilvl w:val="1"/>
          <w:numId w:val="18"/>
        </w:numPr>
        <w:rPr>
          <w:rFonts w:ascii="Bookman Old Style" w:hAnsi="Bookman Old Style"/>
          <w:sz w:val="16"/>
          <w:szCs w:val="16"/>
        </w:rPr>
      </w:pPr>
      <w:r w:rsidRPr="006C073D">
        <w:rPr>
          <w:rFonts w:ascii="Bookman Old Style" w:hAnsi="Bookman Old Style"/>
          <w:sz w:val="16"/>
          <w:szCs w:val="16"/>
        </w:rPr>
        <w:t>Interpretation and the clarity of the theme, to the viewer.</w:t>
      </w:r>
    </w:p>
    <w:p w:rsidR="00661B06" w:rsidRPr="006C073D" w:rsidRDefault="00661B06" w:rsidP="00661B06">
      <w:pPr>
        <w:pStyle w:val="ListParagraph"/>
        <w:numPr>
          <w:ilvl w:val="1"/>
          <w:numId w:val="18"/>
        </w:numPr>
        <w:rPr>
          <w:rFonts w:ascii="Bookman Old Style" w:hAnsi="Bookman Old Style"/>
          <w:sz w:val="16"/>
          <w:szCs w:val="16"/>
        </w:rPr>
      </w:pPr>
      <w:r w:rsidRPr="006C073D">
        <w:rPr>
          <w:rFonts w:ascii="Bookman Old Style" w:hAnsi="Bookman Old Style"/>
          <w:sz w:val="16"/>
          <w:szCs w:val="16"/>
        </w:rPr>
        <w:t>Creativity, uniqueness, and originality of the depicted theme.</w:t>
      </w:r>
    </w:p>
    <w:p w:rsidR="00661B06" w:rsidRPr="006C073D" w:rsidRDefault="00661B06" w:rsidP="00661B06">
      <w:pPr>
        <w:pStyle w:val="ListParagraph"/>
        <w:numPr>
          <w:ilvl w:val="1"/>
          <w:numId w:val="18"/>
        </w:numPr>
        <w:rPr>
          <w:rFonts w:ascii="Bookman Old Style" w:hAnsi="Bookman Old Style"/>
          <w:sz w:val="16"/>
          <w:szCs w:val="16"/>
        </w:rPr>
      </w:pPr>
      <w:r w:rsidRPr="006C073D">
        <w:rPr>
          <w:rFonts w:ascii="Bookman Old Style" w:hAnsi="Bookman Old Style"/>
          <w:sz w:val="16"/>
          <w:szCs w:val="16"/>
        </w:rPr>
        <w:t>Quality of artistic composition and overall design based on the theme.</w:t>
      </w:r>
    </w:p>
    <w:p w:rsidR="00661B06" w:rsidRPr="006C073D" w:rsidRDefault="00661B06" w:rsidP="00661B06">
      <w:pPr>
        <w:pStyle w:val="ListParagraph"/>
        <w:numPr>
          <w:ilvl w:val="1"/>
          <w:numId w:val="18"/>
        </w:numPr>
        <w:rPr>
          <w:rFonts w:ascii="Bookman Old Style" w:hAnsi="Bookman Old Style"/>
          <w:sz w:val="16"/>
          <w:szCs w:val="16"/>
        </w:rPr>
      </w:pPr>
      <w:r w:rsidRPr="006C073D">
        <w:rPr>
          <w:rFonts w:ascii="Bookman Old Style" w:hAnsi="Bookman Old Style"/>
          <w:sz w:val="16"/>
          <w:szCs w:val="16"/>
        </w:rPr>
        <w:t>Color and tone.  Balance within the space.</w:t>
      </w:r>
    </w:p>
    <w:p w:rsidR="00661B06" w:rsidRPr="006C073D" w:rsidRDefault="00661B06" w:rsidP="00661B06">
      <w:pPr>
        <w:pStyle w:val="ListParagraph"/>
        <w:numPr>
          <w:ilvl w:val="1"/>
          <w:numId w:val="18"/>
        </w:numPr>
        <w:rPr>
          <w:rFonts w:ascii="Bookman Old Style" w:hAnsi="Bookman Old Style"/>
          <w:sz w:val="16"/>
          <w:szCs w:val="16"/>
        </w:rPr>
      </w:pPr>
      <w:r w:rsidRPr="006C073D">
        <w:rPr>
          <w:rFonts w:ascii="Bookman Old Style" w:hAnsi="Bookman Old Style"/>
          <w:sz w:val="16"/>
          <w:szCs w:val="16"/>
        </w:rPr>
        <w:t>Overall impression of the art.  What is the effect of the artwork in general and as a whole?</w:t>
      </w:r>
    </w:p>
    <w:p w:rsidR="006C073D" w:rsidRPr="006C073D" w:rsidRDefault="00661B06" w:rsidP="00682932">
      <w:pPr>
        <w:pStyle w:val="ListParagraph"/>
        <w:numPr>
          <w:ilvl w:val="1"/>
          <w:numId w:val="18"/>
        </w:numPr>
        <w:rPr>
          <w:rFonts w:ascii="Bookman Old Style" w:hAnsi="Bookman Old Style"/>
          <w:sz w:val="16"/>
          <w:szCs w:val="16"/>
        </w:rPr>
      </w:pPr>
      <w:r w:rsidRPr="006C073D">
        <w:rPr>
          <w:rFonts w:ascii="Bookman Old Style" w:hAnsi="Bookman Old Style"/>
          <w:sz w:val="16"/>
          <w:szCs w:val="16"/>
        </w:rPr>
        <w:t>Overall, does the artwork stand on its own as a complete and outstanding work of art?</w:t>
      </w:r>
    </w:p>
    <w:p w:rsidR="006C073D" w:rsidRPr="006C073D" w:rsidRDefault="006C073D" w:rsidP="006C073D">
      <w:pPr>
        <w:ind w:left="360" w:hanging="360"/>
        <w:rPr>
          <w:rFonts w:ascii="Bookman Old Style" w:hAnsi="Bookman Old Style"/>
          <w:sz w:val="16"/>
          <w:szCs w:val="16"/>
          <w:u w:val="single"/>
        </w:rPr>
      </w:pPr>
      <w:r w:rsidRPr="006C073D">
        <w:rPr>
          <w:rFonts w:ascii="Bookman Old Style" w:hAnsi="Bookman Old Style"/>
          <w:sz w:val="16"/>
          <w:szCs w:val="16"/>
          <w:u w:val="single"/>
        </w:rPr>
        <w:t>Winner Notification</w:t>
      </w:r>
    </w:p>
    <w:p w:rsidR="006C073D" w:rsidRPr="006C073D" w:rsidRDefault="006C073D" w:rsidP="006C073D">
      <w:pPr>
        <w:pStyle w:val="ListParagraph"/>
        <w:numPr>
          <w:ilvl w:val="0"/>
          <w:numId w:val="14"/>
        </w:numPr>
        <w:rPr>
          <w:rFonts w:ascii="Bookman Old Style" w:hAnsi="Bookman Old Style"/>
          <w:sz w:val="16"/>
          <w:szCs w:val="16"/>
        </w:rPr>
      </w:pPr>
      <w:r w:rsidRPr="006C073D">
        <w:rPr>
          <w:rFonts w:ascii="Bookman Old Style" w:hAnsi="Bookman Old Style"/>
          <w:sz w:val="16"/>
          <w:szCs w:val="16"/>
        </w:rPr>
        <w:t xml:space="preserve">Winners will be announced on August 20, 2023 at 2pm from the Band Stand on Main Street, Afton. </w:t>
      </w:r>
    </w:p>
    <w:p w:rsidR="006C073D" w:rsidRPr="006C073D" w:rsidRDefault="006C073D" w:rsidP="006C073D">
      <w:pPr>
        <w:pStyle w:val="ListParagraph"/>
        <w:numPr>
          <w:ilvl w:val="0"/>
          <w:numId w:val="14"/>
        </w:numPr>
        <w:rPr>
          <w:rFonts w:ascii="Bookman Old Style" w:hAnsi="Bookman Old Style"/>
          <w:sz w:val="16"/>
          <w:szCs w:val="16"/>
        </w:rPr>
      </w:pPr>
      <w:r w:rsidRPr="006C073D">
        <w:rPr>
          <w:rFonts w:ascii="Bookman Old Style" w:hAnsi="Bookman Old Style"/>
          <w:sz w:val="16"/>
          <w:szCs w:val="16"/>
        </w:rPr>
        <w:t xml:space="preserve">Winners will also be notified on August 20, 2023 prior to 11:59pm by email. </w:t>
      </w:r>
    </w:p>
    <w:p w:rsidR="006C073D" w:rsidRPr="006C073D" w:rsidRDefault="006C073D" w:rsidP="006C073D">
      <w:pPr>
        <w:pStyle w:val="ListParagraph"/>
        <w:numPr>
          <w:ilvl w:val="0"/>
          <w:numId w:val="14"/>
        </w:numPr>
        <w:rPr>
          <w:rFonts w:ascii="Bookman Old Style" w:hAnsi="Bookman Old Style"/>
          <w:sz w:val="16"/>
          <w:szCs w:val="16"/>
        </w:rPr>
      </w:pPr>
      <w:r w:rsidRPr="006C073D">
        <w:rPr>
          <w:rFonts w:ascii="Bookman Old Style" w:hAnsi="Bookman Old Style"/>
          <w:sz w:val="16"/>
          <w:szCs w:val="16"/>
        </w:rPr>
        <w:t>The odds of being selected depend on the number of entries received.  The promotional items (if applicable) and award certificates will be emailed, no later than the 30</w:t>
      </w:r>
      <w:r w:rsidRPr="006C073D">
        <w:rPr>
          <w:rFonts w:ascii="Bookman Old Style" w:hAnsi="Bookman Old Style"/>
          <w:sz w:val="16"/>
          <w:szCs w:val="16"/>
          <w:vertAlign w:val="superscript"/>
        </w:rPr>
        <w:t>th</w:t>
      </w:r>
      <w:r w:rsidRPr="006C073D">
        <w:rPr>
          <w:rFonts w:ascii="Bookman Old Style" w:hAnsi="Bookman Old Style"/>
          <w:sz w:val="16"/>
          <w:szCs w:val="16"/>
        </w:rPr>
        <w:t xml:space="preserve"> of the month. </w:t>
      </w:r>
    </w:p>
    <w:p w:rsidR="006C073D" w:rsidRPr="006C073D" w:rsidRDefault="006C073D" w:rsidP="006C073D">
      <w:pPr>
        <w:rPr>
          <w:rFonts w:ascii="Bookman Old Style" w:hAnsi="Bookman Old Style"/>
          <w:sz w:val="16"/>
          <w:szCs w:val="16"/>
          <w:u w:val="single"/>
        </w:rPr>
      </w:pPr>
      <w:r w:rsidRPr="006C073D">
        <w:rPr>
          <w:rFonts w:ascii="Bookman Old Style" w:hAnsi="Bookman Old Style"/>
          <w:sz w:val="16"/>
          <w:szCs w:val="16"/>
          <w:u w:val="single"/>
        </w:rPr>
        <w:t>Awards</w:t>
      </w:r>
    </w:p>
    <w:p w:rsidR="006C073D" w:rsidRPr="006C073D" w:rsidRDefault="006C073D" w:rsidP="006C073D">
      <w:pPr>
        <w:pStyle w:val="ListParagraph"/>
        <w:numPr>
          <w:ilvl w:val="0"/>
          <w:numId w:val="16"/>
        </w:numPr>
        <w:rPr>
          <w:rFonts w:ascii="Bookman Old Style" w:hAnsi="Bookman Old Style"/>
          <w:sz w:val="16"/>
          <w:szCs w:val="16"/>
        </w:rPr>
      </w:pPr>
      <w:r w:rsidRPr="006C073D">
        <w:rPr>
          <w:rFonts w:ascii="Bookman Old Style" w:hAnsi="Bookman Old Style"/>
          <w:sz w:val="16"/>
          <w:szCs w:val="16"/>
          <w:u w:val="single"/>
        </w:rPr>
        <w:t>People’s Choice Award</w:t>
      </w:r>
      <w:r w:rsidRPr="006C073D">
        <w:rPr>
          <w:rFonts w:ascii="Bookman Old Style" w:hAnsi="Bookman Old Style"/>
          <w:sz w:val="16"/>
          <w:szCs w:val="16"/>
        </w:rPr>
        <w:t xml:space="preserve"> – One award per category will be given.  In the case of a tie, a coin flip, with the Mayor deciding heads/tails, will break the tie.  </w:t>
      </w:r>
    </w:p>
    <w:p w:rsidR="006C073D" w:rsidRPr="006C073D" w:rsidRDefault="006C073D" w:rsidP="006C073D">
      <w:pPr>
        <w:pStyle w:val="ListParagraph"/>
        <w:numPr>
          <w:ilvl w:val="0"/>
          <w:numId w:val="16"/>
        </w:numPr>
        <w:rPr>
          <w:rFonts w:ascii="Bookman Old Style" w:hAnsi="Bookman Old Style"/>
          <w:sz w:val="16"/>
          <w:szCs w:val="16"/>
        </w:rPr>
      </w:pPr>
      <w:r w:rsidRPr="006C073D">
        <w:rPr>
          <w:rFonts w:ascii="Bookman Old Style" w:hAnsi="Bookman Old Style"/>
          <w:sz w:val="16"/>
          <w:szCs w:val="16"/>
        </w:rPr>
        <w:t xml:space="preserve">Other awards are still TBD, and will be announced once all Grants and other Donations are in and finalized. </w:t>
      </w:r>
    </w:p>
    <w:p w:rsidR="00682932" w:rsidRPr="006C073D" w:rsidRDefault="00682932" w:rsidP="006C073D">
      <w:pPr>
        <w:rPr>
          <w:rFonts w:ascii="Bookman Old Style" w:hAnsi="Bookman Old Style"/>
          <w:sz w:val="20"/>
          <w:szCs w:val="20"/>
        </w:rPr>
      </w:pPr>
      <w:r w:rsidRPr="006C073D">
        <w:rPr>
          <w:rFonts w:ascii="Bookman Old Style" w:hAnsi="Bookman Old Style"/>
          <w:sz w:val="16"/>
          <w:szCs w:val="16"/>
          <w:u w:val="single"/>
        </w:rPr>
        <w:t>Judges</w:t>
      </w:r>
    </w:p>
    <w:p w:rsidR="0039237C" w:rsidRPr="0039237C" w:rsidRDefault="00682932" w:rsidP="00682932">
      <w:pPr>
        <w:pStyle w:val="ListParagraph"/>
        <w:numPr>
          <w:ilvl w:val="0"/>
          <w:numId w:val="18"/>
        </w:numPr>
        <w:rPr>
          <w:rFonts w:ascii="Bookman Old Style" w:hAnsi="Bookman Old Style"/>
          <w:sz w:val="16"/>
          <w:szCs w:val="16"/>
          <w:u w:val="single"/>
        </w:rPr>
      </w:pPr>
      <w:r w:rsidRPr="0039237C">
        <w:rPr>
          <w:rFonts w:ascii="Bookman Old Style" w:hAnsi="Bookman Old Style"/>
          <w:sz w:val="16"/>
          <w:szCs w:val="16"/>
        </w:rPr>
        <w:t>People’s Choice Award will be determined by the community of viewers and their online votes</w:t>
      </w:r>
    </w:p>
    <w:p w:rsidR="00682932" w:rsidRPr="0039237C" w:rsidRDefault="00682932" w:rsidP="00682932">
      <w:pPr>
        <w:pStyle w:val="ListParagraph"/>
        <w:numPr>
          <w:ilvl w:val="0"/>
          <w:numId w:val="18"/>
        </w:numPr>
        <w:rPr>
          <w:rFonts w:ascii="Bookman Old Style" w:hAnsi="Bookman Old Style"/>
          <w:sz w:val="16"/>
          <w:szCs w:val="16"/>
          <w:u w:val="single"/>
        </w:rPr>
      </w:pPr>
      <w:r w:rsidRPr="0039237C">
        <w:rPr>
          <w:rFonts w:ascii="Bookman Old Style" w:hAnsi="Bookman Old Style"/>
          <w:sz w:val="16"/>
          <w:szCs w:val="16"/>
        </w:rPr>
        <w:t xml:space="preserve">Place Winners will be judged and determined by </w:t>
      </w:r>
      <w:r w:rsidR="00095CF7" w:rsidRPr="0039237C">
        <w:rPr>
          <w:rFonts w:ascii="Bookman Old Style" w:hAnsi="Bookman Old Style"/>
          <w:sz w:val="16"/>
          <w:szCs w:val="16"/>
        </w:rPr>
        <w:t>Afton’s Mayor Pat Deadman and his delegates.</w:t>
      </w:r>
    </w:p>
    <w:p w:rsidR="00682932" w:rsidRPr="00D10B83" w:rsidRDefault="00682932" w:rsidP="00682932">
      <w:pPr>
        <w:pStyle w:val="ListParagraph"/>
        <w:numPr>
          <w:ilvl w:val="0"/>
          <w:numId w:val="18"/>
        </w:numPr>
        <w:rPr>
          <w:rFonts w:ascii="Bookman Old Style" w:hAnsi="Bookman Old Style"/>
          <w:sz w:val="16"/>
          <w:szCs w:val="16"/>
          <w:u w:val="single"/>
        </w:rPr>
      </w:pPr>
      <w:r w:rsidRPr="00D10B83">
        <w:rPr>
          <w:rFonts w:ascii="Bookman Old Style" w:hAnsi="Bookman Old Style"/>
          <w:sz w:val="16"/>
          <w:szCs w:val="16"/>
        </w:rPr>
        <w:t xml:space="preserve">Judges will not have an entry in the show and will judge based on honesty, integrity, and have no bias of favoritism. </w:t>
      </w:r>
    </w:p>
    <w:p w:rsidR="000B6781" w:rsidRPr="00D10B83" w:rsidRDefault="000B6781" w:rsidP="000B6781">
      <w:pPr>
        <w:rPr>
          <w:rFonts w:ascii="Bookman Old Style" w:hAnsi="Bookman Old Style"/>
          <w:sz w:val="16"/>
          <w:szCs w:val="16"/>
          <w:u w:val="single"/>
        </w:rPr>
      </w:pPr>
      <w:r w:rsidRPr="00D10B83">
        <w:rPr>
          <w:rFonts w:ascii="Bookman Old Style" w:hAnsi="Bookman Old Style"/>
          <w:sz w:val="16"/>
          <w:szCs w:val="16"/>
          <w:u w:val="single"/>
        </w:rPr>
        <w:t>Responsibility</w:t>
      </w:r>
    </w:p>
    <w:p w:rsidR="000B6781" w:rsidRPr="00D10B83" w:rsidRDefault="000B6781" w:rsidP="000B6781">
      <w:pPr>
        <w:pStyle w:val="ListParagraph"/>
        <w:numPr>
          <w:ilvl w:val="0"/>
          <w:numId w:val="8"/>
        </w:numPr>
        <w:rPr>
          <w:rFonts w:ascii="Bookman Old Style" w:hAnsi="Bookman Old Style"/>
          <w:sz w:val="16"/>
          <w:szCs w:val="16"/>
        </w:rPr>
      </w:pPr>
      <w:r w:rsidRPr="00D10B83">
        <w:rPr>
          <w:rFonts w:ascii="Bookman Old Style" w:hAnsi="Bookman Old Style"/>
          <w:sz w:val="16"/>
          <w:szCs w:val="16"/>
        </w:rPr>
        <w:t xml:space="preserve">Participation in the Window Frame Event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rsidR="000B6781" w:rsidRPr="00D10B83" w:rsidRDefault="000B6781" w:rsidP="000B6781">
      <w:pPr>
        <w:pStyle w:val="ListParagraph"/>
        <w:numPr>
          <w:ilvl w:val="0"/>
          <w:numId w:val="8"/>
        </w:numPr>
        <w:rPr>
          <w:rFonts w:ascii="Bookman Old Style" w:hAnsi="Bookman Old Style"/>
          <w:sz w:val="16"/>
          <w:szCs w:val="16"/>
        </w:rPr>
      </w:pPr>
      <w:r w:rsidRPr="00D10B83">
        <w:rPr>
          <w:rFonts w:ascii="Bookman Old Style" w:hAnsi="Bookman Old Style"/>
          <w:sz w:val="16"/>
          <w:szCs w:val="16"/>
        </w:rPr>
        <w:t xml:space="preserve">Becoming a member of any affiliated organization, business, or other entity will not increase your chances of winning a prize. </w:t>
      </w:r>
    </w:p>
    <w:p w:rsidR="000B6781" w:rsidRPr="00D10B83" w:rsidRDefault="000B6781" w:rsidP="000B6781">
      <w:pPr>
        <w:pStyle w:val="ListParagraph"/>
        <w:numPr>
          <w:ilvl w:val="0"/>
          <w:numId w:val="8"/>
        </w:numPr>
        <w:rPr>
          <w:rFonts w:ascii="Bookman Old Style" w:hAnsi="Bookman Old Style"/>
          <w:sz w:val="16"/>
          <w:szCs w:val="16"/>
        </w:rPr>
      </w:pPr>
      <w:r w:rsidRPr="00D10B83">
        <w:rPr>
          <w:rFonts w:ascii="Bookman Old Style" w:hAnsi="Bookman Old Style"/>
          <w:sz w:val="16"/>
          <w:szCs w:val="16"/>
        </w:rPr>
        <w:t xml:space="preserve">Window Frames copyright and </w:t>
      </w:r>
      <w:r w:rsidR="00095CF7" w:rsidRPr="00D10B83">
        <w:rPr>
          <w:rFonts w:ascii="Bookman Old Style" w:hAnsi="Bookman Old Style"/>
          <w:sz w:val="16"/>
          <w:szCs w:val="16"/>
        </w:rPr>
        <w:t>other details are outlined in the “Use Rights.”</w:t>
      </w:r>
    </w:p>
    <w:p w:rsidR="000B6781" w:rsidRPr="00D10B83" w:rsidRDefault="000B6781" w:rsidP="00682932">
      <w:pPr>
        <w:pStyle w:val="ListParagraph"/>
        <w:numPr>
          <w:ilvl w:val="0"/>
          <w:numId w:val="8"/>
        </w:numPr>
        <w:rPr>
          <w:rFonts w:ascii="Bookman Old Style" w:hAnsi="Bookman Old Style"/>
          <w:sz w:val="16"/>
          <w:szCs w:val="16"/>
        </w:rPr>
      </w:pPr>
      <w:r w:rsidRPr="00D10B83">
        <w:rPr>
          <w:rFonts w:ascii="Bookman Old Style" w:hAnsi="Bookman Old Style"/>
          <w:sz w:val="16"/>
          <w:szCs w:val="16"/>
        </w:rPr>
        <w:t xml:space="preserve">Completed youth window frames are at the discretion of the youth Artist/Creator regarding take-home or auction of their work. </w:t>
      </w:r>
      <w:r w:rsidR="00682932" w:rsidRPr="00D10B83">
        <w:rPr>
          <w:rFonts w:ascii="Bookman Old Style" w:hAnsi="Bookman Old Style"/>
          <w:sz w:val="16"/>
          <w:szCs w:val="16"/>
        </w:rPr>
        <w:t xml:space="preserve">   </w:t>
      </w:r>
    </w:p>
    <w:p w:rsidR="00D10B83" w:rsidRPr="00D10B83" w:rsidRDefault="00D10B83" w:rsidP="00D10B83">
      <w:pPr>
        <w:rPr>
          <w:rFonts w:ascii="Bookman Old Style" w:hAnsi="Bookman Old Style"/>
          <w:sz w:val="16"/>
          <w:szCs w:val="16"/>
          <w:u w:val="single"/>
        </w:rPr>
      </w:pPr>
      <w:r w:rsidRPr="00D10B83">
        <w:rPr>
          <w:rFonts w:ascii="Bookman Old Style" w:hAnsi="Bookman Old Style"/>
          <w:sz w:val="16"/>
          <w:szCs w:val="16"/>
          <w:u w:val="single"/>
        </w:rPr>
        <w:t>Sales</w:t>
      </w:r>
    </w:p>
    <w:p w:rsidR="00D10B83" w:rsidRPr="00D10B83" w:rsidRDefault="00D10B83" w:rsidP="00D10B83">
      <w:pPr>
        <w:pStyle w:val="ListParagraph"/>
        <w:numPr>
          <w:ilvl w:val="0"/>
          <w:numId w:val="22"/>
        </w:numPr>
        <w:rPr>
          <w:rFonts w:ascii="Bookman Old Style" w:hAnsi="Bookman Old Style"/>
          <w:sz w:val="16"/>
          <w:szCs w:val="16"/>
          <w:u w:val="single"/>
        </w:rPr>
      </w:pPr>
      <w:r w:rsidRPr="00D10B83">
        <w:rPr>
          <w:rFonts w:ascii="Bookman Old Style" w:hAnsi="Bookman Old Style"/>
          <w:sz w:val="16"/>
          <w:szCs w:val="16"/>
        </w:rPr>
        <w:t xml:space="preserve">By entering any Art Event sponsored by GAACOC / Afton Arts &amp; Crafts Festival, you are granting GAACOC / Afton Arts &amp; Crafts Festival a non-exclusive, perpetual license to sell/auction the original artwork with all earnings going to support the GAACOC / Afton Arts &amp; Crafts Festival in the following year. </w:t>
      </w:r>
    </w:p>
    <w:p w:rsidR="00D10B83" w:rsidRPr="006C073D" w:rsidRDefault="00D10B83" w:rsidP="00D10B83">
      <w:pPr>
        <w:pStyle w:val="ListParagraph"/>
        <w:numPr>
          <w:ilvl w:val="0"/>
          <w:numId w:val="22"/>
        </w:numPr>
        <w:rPr>
          <w:rFonts w:ascii="Bookman Old Style" w:hAnsi="Bookman Old Style"/>
          <w:sz w:val="16"/>
          <w:szCs w:val="16"/>
          <w:u w:val="single"/>
        </w:rPr>
      </w:pPr>
      <w:r w:rsidRPr="00D10B83">
        <w:rPr>
          <w:rFonts w:ascii="Bookman Old Style" w:hAnsi="Bookman Old Style"/>
          <w:sz w:val="16"/>
          <w:szCs w:val="16"/>
        </w:rPr>
        <w:t>Any and all promotional and advertising costs are decided and assumed by GAACOC / Afton Arts &amp; Crafts Festival.</w:t>
      </w:r>
    </w:p>
    <w:p w:rsidR="006C073D" w:rsidRPr="006C073D" w:rsidRDefault="006C073D" w:rsidP="006C073D">
      <w:pPr>
        <w:rPr>
          <w:rFonts w:ascii="Bookman Old Style" w:hAnsi="Bookman Old Style"/>
          <w:sz w:val="16"/>
          <w:szCs w:val="16"/>
          <w:u w:val="single"/>
        </w:rPr>
      </w:pPr>
      <w:r w:rsidRPr="006C073D">
        <w:rPr>
          <w:rFonts w:ascii="Bookman Old Style" w:hAnsi="Bookman Old Style"/>
          <w:sz w:val="16"/>
          <w:szCs w:val="16"/>
          <w:u w:val="single"/>
        </w:rPr>
        <w:t>General Conditions</w:t>
      </w:r>
    </w:p>
    <w:p w:rsidR="006C073D" w:rsidRPr="006C073D" w:rsidRDefault="006C073D" w:rsidP="006C073D">
      <w:pPr>
        <w:ind w:left="450"/>
        <w:rPr>
          <w:rFonts w:ascii="Bookman Old Style" w:hAnsi="Bookman Old Style"/>
          <w:sz w:val="16"/>
          <w:szCs w:val="16"/>
        </w:rPr>
      </w:pPr>
      <w:r w:rsidRPr="006C073D">
        <w:rPr>
          <w:rFonts w:ascii="Bookman Old Style" w:hAnsi="Bookman Old Style"/>
          <w:sz w:val="16"/>
          <w:szCs w:val="16"/>
        </w:rPr>
        <w:t xml:space="preserve">In the event that the operation, security, or administration of the GAACOC / Afton Arts &amp; Crafts Festival is impaired in any way for any reason, including, but not limited to fraud, virus, bug, worm, unauthorized human intervention or other technical problem, or in the event the GAACOC / Afton Arts &amp; Crafts Festival Event is unable to run as planned for any other reason, as determined by GAACOC / Afton Arts &amp; Crafts Festival in its sole discretion, the Sponsor may, in its sole discretion, either (a) suspend the Art Event to address the impairment and then resume the Art Event in a manner that best conforms to the spirit of these Official Rules or (b) terminate the Art Event and, in the event of termination, refund all entry fees paid.  The Sponsor reserves the right in its sole discretion to disqualify any individual it finds to be tampering with the entry process or the operation of the GAACOC / Afton Arts &amp; Crafts Festival Art Event or to be acting in violation of these Official Rulers or in an unsportsmanlike or disruptive manner.  Any attempt by any person to damage the website, artwork, or undermine the legitimate operation of the Art Event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rsidR="006C073D" w:rsidRPr="00D10B83" w:rsidRDefault="006C073D" w:rsidP="006C073D">
      <w:pPr>
        <w:rPr>
          <w:rFonts w:ascii="Bookman Old Style" w:hAnsi="Bookman Old Style"/>
          <w:sz w:val="16"/>
          <w:szCs w:val="16"/>
          <w:u w:val="single"/>
        </w:rPr>
      </w:pPr>
      <w:r w:rsidRPr="00D10B83">
        <w:rPr>
          <w:rFonts w:ascii="Bookman Old Style" w:hAnsi="Bookman Old Style"/>
          <w:sz w:val="16"/>
          <w:szCs w:val="16"/>
          <w:u w:val="single"/>
        </w:rPr>
        <w:t>Email Subscription</w:t>
      </w:r>
    </w:p>
    <w:p w:rsidR="006C073D" w:rsidRDefault="006C073D" w:rsidP="006C073D">
      <w:pPr>
        <w:pStyle w:val="ListParagraph"/>
        <w:ind w:left="450" w:firstLine="270"/>
        <w:rPr>
          <w:rFonts w:ascii="Bookman Old Style" w:hAnsi="Bookman Old Style"/>
          <w:sz w:val="16"/>
          <w:szCs w:val="16"/>
        </w:rPr>
      </w:pPr>
      <w:r w:rsidRPr="00D10B83">
        <w:rPr>
          <w:rFonts w:ascii="Bookman Old Style" w:hAnsi="Bookman Old Style"/>
          <w:sz w:val="16"/>
          <w:szCs w:val="16"/>
        </w:rPr>
        <w:t xml:space="preserve">Artist agrees and understand that by submitting their artwork to GAACOC / Afton Arts &amp; Crafts Festival events that they are opting in and will be placed as a GAACOC / Afton Arts &amp; Crafts Festival subscriber and will receive future email announcements and email notices from us.  If you want to be removed from the Email Subscriber List, please email us at </w:t>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r>
      <w:r w:rsidRPr="00D10B83">
        <w:rPr>
          <w:rFonts w:ascii="Bookman Old Style" w:hAnsi="Bookman Old Style"/>
          <w:sz w:val="16"/>
          <w:szCs w:val="16"/>
          <w:u w:val="single"/>
        </w:rPr>
        <w:softHyphen/>
        <w:t>info@greateraftonareacoc.com</w:t>
      </w:r>
      <w:r w:rsidRPr="00D10B83">
        <w:rPr>
          <w:rFonts w:ascii="Bookman Old Style" w:hAnsi="Bookman Old Style"/>
          <w:sz w:val="16"/>
          <w:szCs w:val="16"/>
        </w:rPr>
        <w:t xml:space="preserve"> and we will remove you immediately from all future email messages from GAACOC / Afton Arts &amp; Crafts Festival. </w:t>
      </w:r>
    </w:p>
    <w:p w:rsidR="00691E0E" w:rsidRDefault="006C073D" w:rsidP="00691E0E">
      <w:pPr>
        <w:rPr>
          <w:rFonts w:ascii="Bookman Old Style" w:hAnsi="Bookman Old Style"/>
          <w:sz w:val="16"/>
          <w:szCs w:val="16"/>
          <w:u w:val="single"/>
        </w:rPr>
      </w:pPr>
      <w:r w:rsidRPr="00D10B83">
        <w:rPr>
          <w:rFonts w:ascii="Bookman Old Style" w:hAnsi="Bookman Old Style"/>
          <w:sz w:val="16"/>
          <w:szCs w:val="16"/>
          <w:u w:val="single"/>
        </w:rPr>
        <w:t>Winner List</w:t>
      </w:r>
    </w:p>
    <w:p w:rsidR="006C073D" w:rsidRDefault="006C073D" w:rsidP="00691E0E">
      <w:pPr>
        <w:rPr>
          <w:rFonts w:ascii="Bookman Old Style" w:hAnsi="Bookman Old Style"/>
          <w:sz w:val="16"/>
          <w:szCs w:val="16"/>
        </w:rPr>
      </w:pPr>
      <w:r w:rsidRPr="00D10B83">
        <w:rPr>
          <w:rFonts w:ascii="Bookman Old Style" w:hAnsi="Bookman Old Style"/>
          <w:sz w:val="16"/>
          <w:szCs w:val="16"/>
        </w:rPr>
        <w:t xml:space="preserve">To retrieve the name(s) of the winner: visit the GAACOC / Afton Arts &amp; Crafts Festival websites.  The Winner List will be available no later than two weeks after the Art Event Winner Announcement Date. </w:t>
      </w:r>
    </w:p>
    <w:p w:rsidR="00682932" w:rsidRPr="00D10B83" w:rsidRDefault="00682932" w:rsidP="006C073D">
      <w:pPr>
        <w:ind w:firstLine="360"/>
        <w:rPr>
          <w:rFonts w:ascii="Bookman Old Style" w:hAnsi="Bookman Old Style"/>
          <w:sz w:val="16"/>
          <w:szCs w:val="16"/>
          <w:u w:val="single"/>
        </w:rPr>
      </w:pPr>
      <w:r w:rsidRPr="00D10B83">
        <w:rPr>
          <w:rFonts w:ascii="Bookman Old Style" w:hAnsi="Bookman Old Style"/>
          <w:sz w:val="16"/>
          <w:szCs w:val="16"/>
          <w:u w:val="single"/>
        </w:rPr>
        <w:lastRenderedPageBreak/>
        <w:t>Use Rights</w:t>
      </w:r>
    </w:p>
    <w:p w:rsidR="00682932" w:rsidRPr="00D10B83" w:rsidRDefault="00682932" w:rsidP="00682932">
      <w:pPr>
        <w:pStyle w:val="ListParagraph"/>
        <w:numPr>
          <w:ilvl w:val="0"/>
          <w:numId w:val="22"/>
        </w:numPr>
        <w:rPr>
          <w:rFonts w:ascii="Bookman Old Style" w:hAnsi="Bookman Old Style"/>
          <w:sz w:val="16"/>
          <w:szCs w:val="16"/>
          <w:u w:val="single"/>
        </w:rPr>
      </w:pPr>
      <w:r w:rsidRPr="00D10B83">
        <w:rPr>
          <w:rFonts w:ascii="Bookman Old Style" w:hAnsi="Bookman Old Style"/>
          <w:sz w:val="16"/>
          <w:szCs w:val="16"/>
        </w:rPr>
        <w:t xml:space="preserve">Artists/Creators who submit their artwork to the </w:t>
      </w:r>
      <w:r w:rsidRPr="00D10B83">
        <w:rPr>
          <w:rFonts w:ascii="Bookman Old Style" w:hAnsi="Bookman Old Style"/>
          <w:sz w:val="16"/>
          <w:szCs w:val="16"/>
        </w:rPr>
        <w:t xml:space="preserve">Afton Arts &amp; Crafts Festival </w:t>
      </w:r>
      <w:r w:rsidRPr="00D10B83">
        <w:rPr>
          <w:rFonts w:ascii="Bookman Old Style" w:hAnsi="Bookman Old Style"/>
          <w:b/>
          <w:sz w:val="16"/>
          <w:szCs w:val="16"/>
        </w:rPr>
        <w:t>Inspiration Lane</w:t>
      </w:r>
      <w:r w:rsidRPr="00D10B83">
        <w:rPr>
          <w:rFonts w:ascii="Bookman Old Style" w:hAnsi="Bookman Old Style"/>
          <w:sz w:val="16"/>
          <w:szCs w:val="16"/>
        </w:rPr>
        <w:t xml:space="preserve"> and the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 Websites for any judging event and have their submitted work chosen for participation in that event agree to the following:</w:t>
      </w:r>
    </w:p>
    <w:p w:rsidR="00682932" w:rsidRPr="00D10B83" w:rsidRDefault="00682932"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That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be granted usage of the chosen artwork only for display, marketing, and promotional purposes for that, and for any future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Inspiration Lane events and that usage of that image is limited to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press releases,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event presentations,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articles,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online graphics,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slide shows,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presentations, </w:t>
      </w:r>
      <w:r w:rsidR="000B6781" w:rsidRPr="00D10B83">
        <w:rPr>
          <w:rFonts w:ascii="Bookman Old Style" w:hAnsi="Bookman Old Style"/>
          <w:sz w:val="16"/>
          <w:szCs w:val="16"/>
        </w:rPr>
        <w:t>GAACOC</w:t>
      </w:r>
      <w:r w:rsidR="004037A8" w:rsidRPr="00D10B83">
        <w:rPr>
          <w:rFonts w:ascii="Bookman Old Style" w:hAnsi="Bookman Old Style"/>
          <w:sz w:val="16"/>
          <w:szCs w:val="16"/>
        </w:rPr>
        <w:t xml:space="preserve"> / Afton Arts &amp; Crafts Festival</w:t>
      </w:r>
      <w:r w:rsidR="004037A8" w:rsidRPr="00D10B83">
        <w:rPr>
          <w:rFonts w:ascii="Bookman Old Style" w:hAnsi="Bookman Old Style"/>
          <w:sz w:val="16"/>
          <w:szCs w:val="16"/>
        </w:rPr>
        <w:t xml:space="preserve"> event materials and for use on </w:t>
      </w:r>
      <w:r w:rsidR="000B6781" w:rsidRPr="00D10B83">
        <w:rPr>
          <w:rFonts w:ascii="Bookman Old Style" w:hAnsi="Bookman Old Style"/>
          <w:sz w:val="16"/>
          <w:szCs w:val="16"/>
        </w:rPr>
        <w:t>GAACOC</w:t>
      </w:r>
      <w:r w:rsidR="004037A8" w:rsidRPr="00D10B83">
        <w:rPr>
          <w:rFonts w:ascii="Bookman Old Style" w:hAnsi="Bookman Old Style"/>
          <w:sz w:val="16"/>
          <w:szCs w:val="16"/>
        </w:rPr>
        <w:t xml:space="preserve"> / Afton Arts &amp; Crafts Festival</w:t>
      </w:r>
      <w:r w:rsidR="004037A8" w:rsidRPr="00D10B83">
        <w:rPr>
          <w:rFonts w:ascii="Bookman Old Style" w:hAnsi="Bookman Old Style"/>
          <w:sz w:val="16"/>
          <w:szCs w:val="16"/>
        </w:rPr>
        <w:t xml:space="preserve"> websites. </w:t>
      </w:r>
    </w:p>
    <w:p w:rsidR="004037A8" w:rsidRPr="00D10B83" w:rsidRDefault="004037A8"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The artist/creator further agrees that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can maintain an archive of the chosen artwork for the purpose of a historical documentation and as a record of past themed shows.  This archive will be available for public viewing and be limited to the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websites. </w:t>
      </w:r>
    </w:p>
    <w:p w:rsidR="004037A8" w:rsidRPr="00D10B83" w:rsidRDefault="000B6781"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GAACOC</w:t>
      </w:r>
      <w:r w:rsidR="004037A8" w:rsidRPr="00D10B83">
        <w:rPr>
          <w:rFonts w:ascii="Bookman Old Style" w:hAnsi="Bookman Old Style"/>
          <w:sz w:val="16"/>
          <w:szCs w:val="16"/>
        </w:rPr>
        <w:t xml:space="preserve"> / Afton Arts &amp; Crafts Festival</w:t>
      </w:r>
      <w:r w:rsidR="004037A8" w:rsidRPr="00D10B83">
        <w:rPr>
          <w:rFonts w:ascii="Bookman Old Style" w:hAnsi="Bookman Old Style"/>
          <w:sz w:val="16"/>
          <w:szCs w:val="16"/>
        </w:rPr>
        <w:t xml:space="preserve"> will credit each image, with the Artist Name and Art Name.</w:t>
      </w:r>
    </w:p>
    <w:p w:rsidR="004037A8" w:rsidRPr="00D10B83" w:rsidRDefault="004037A8"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Otherwise, the Artist shall maintain all copyrights of any images that are submitted to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p>
    <w:p w:rsidR="004037A8" w:rsidRPr="00D10B83" w:rsidRDefault="004037A8"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Any artwork not selected for participation in any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art event may be removed from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websites. </w:t>
      </w:r>
    </w:p>
    <w:p w:rsidR="004037A8" w:rsidRPr="00D10B83" w:rsidRDefault="004037A8" w:rsidP="00682932">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All images of artwork contained herein or attached to the websites are the property of the artist and the artist retains the sole copyright and all applicable rights to said images.  No images may be copied or downloaded from the websites. </w:t>
      </w:r>
    </w:p>
    <w:p w:rsidR="004037A8" w:rsidRPr="00D10B83" w:rsidRDefault="004037A8" w:rsidP="00D10B83">
      <w:pPr>
        <w:pStyle w:val="ListParagraph"/>
        <w:numPr>
          <w:ilvl w:val="1"/>
          <w:numId w:val="22"/>
        </w:numPr>
        <w:rPr>
          <w:rFonts w:ascii="Bookman Old Style" w:hAnsi="Bookman Old Style"/>
          <w:sz w:val="16"/>
          <w:szCs w:val="16"/>
          <w:u w:val="single"/>
        </w:rPr>
      </w:pPr>
      <w:r w:rsidRPr="00D10B83">
        <w:rPr>
          <w:rFonts w:ascii="Bookman Old Style" w:hAnsi="Bookman Old Style"/>
          <w:sz w:val="16"/>
          <w:szCs w:val="16"/>
        </w:rPr>
        <w:t xml:space="preserve">By entering this, you are granting </w:t>
      </w:r>
      <w:r w:rsidR="000B6781" w:rsidRPr="00D10B83">
        <w:rPr>
          <w:rFonts w:ascii="Bookman Old Style" w:hAnsi="Bookman Old Style"/>
          <w:sz w:val="16"/>
          <w:szCs w:val="16"/>
        </w:rPr>
        <w:t>GAACOC</w:t>
      </w:r>
      <w:r w:rsidRPr="00D10B83">
        <w:rPr>
          <w:rFonts w:ascii="Bookman Old Style" w:hAnsi="Bookman Old Style"/>
          <w:sz w:val="16"/>
          <w:szCs w:val="16"/>
        </w:rPr>
        <w:t xml:space="preserve"> / Afton Arts &amp; Crafts Festival</w:t>
      </w:r>
      <w:r w:rsidRPr="00D10B83">
        <w:rPr>
          <w:rFonts w:ascii="Bookman Old Style" w:hAnsi="Bookman Old Style"/>
          <w:sz w:val="16"/>
          <w:szCs w:val="16"/>
        </w:rPr>
        <w:t xml:space="preserve"> a non-exclusive, perpetual license to reproduce images of your artwork for the purpose of advertising the Art Events and your work and as a result of the marketing, and sales. </w:t>
      </w:r>
    </w:p>
    <w:p w:rsidR="000021AC" w:rsidRPr="00D10B83" w:rsidRDefault="000021AC" w:rsidP="000021AC">
      <w:pPr>
        <w:ind w:firstLine="360"/>
        <w:rPr>
          <w:rFonts w:ascii="Bookman Old Style" w:hAnsi="Bookman Old Style"/>
          <w:sz w:val="16"/>
          <w:szCs w:val="16"/>
          <w:u w:val="single"/>
        </w:rPr>
      </w:pPr>
      <w:r w:rsidRPr="00D10B83">
        <w:rPr>
          <w:rFonts w:ascii="Bookman Old Style" w:hAnsi="Bookman Old Style"/>
          <w:sz w:val="16"/>
          <w:szCs w:val="16"/>
          <w:u w:val="single"/>
        </w:rPr>
        <w:t>Release and Limitations of Liability</w:t>
      </w:r>
    </w:p>
    <w:p w:rsidR="00014D56" w:rsidRPr="00D10B83" w:rsidRDefault="000021AC" w:rsidP="0039237C">
      <w:pPr>
        <w:pStyle w:val="ListParagraph"/>
        <w:rPr>
          <w:rFonts w:ascii="Bookman Old Style" w:hAnsi="Bookman Old Style"/>
          <w:sz w:val="16"/>
          <w:szCs w:val="16"/>
        </w:rPr>
      </w:pPr>
      <w:r w:rsidRPr="00D10B83">
        <w:rPr>
          <w:rFonts w:ascii="Bookman Old Style" w:hAnsi="Bookman Old Style"/>
          <w:sz w:val="16"/>
          <w:szCs w:val="16"/>
        </w:rPr>
        <w:t>By participating in the Art Event, entrants agree to release and hold harmless the Sponsor, and each of their respective parents, subsidiaries, affiliates, advertising and promotion agencies, other companies associated with the Art Event, and each of their respective officers, directors, employees, shareholders, representatives, and agents (the Released Parties) from and against any claim or cause of action arising out of participation in the Art Event or receipt or use of the prize (including any travel or activity related thereto), including, but not limited to: (a) any technical errors associated with the Art Event, including lost, interrupted  or unavailable Internet Service Provider (ISP), network, server, wireless service provi</w:t>
      </w:r>
      <w:r w:rsidR="00A94CF6" w:rsidRPr="00D10B83">
        <w:rPr>
          <w:rFonts w:ascii="Bookman Old Style" w:hAnsi="Bookman Old Style"/>
          <w:sz w:val="16"/>
          <w:szCs w:val="16"/>
        </w:rPr>
        <w:t>der, or other connections, availability or accessibility or miscommunications or failed computer, satellite, telephone, cellular tower or cable transmissions, line, or technical failure or jumbled, scrambled, delayed, or misdirected transmissions or computer hardware or software malfunction, failures or difficulties; (b) unauthorized human intervention in the Art Event; (c) mechanical, network, electronic, computer, human, printing, or typographical errors; (d) application downloads; (e) any other errors or problems in connection with the Art Event, including, without limitation, errors that may occur in the administration of the Art Event, the announcement of the winner, the cancellation or postponement of the event and/or the flyover, if applicable, the incorrect downloading of the application, the processing of entries, application downloads, or in any</w:t>
      </w:r>
      <w:r w:rsidR="00014D56" w:rsidRPr="00D10B83">
        <w:rPr>
          <w:rFonts w:ascii="Bookman Old Style" w:hAnsi="Bookman Old Style"/>
          <w:sz w:val="16"/>
          <w:szCs w:val="16"/>
        </w:rPr>
        <w:t xml:space="preserve"> Art Event related materials; or (f) injury, death, losses, or damages of any kind, to persons or property which may be caused, directly or indirectly, in whole or in part, from entrants participation in the Art Event or acceptance, receipt or misuse of the prize (including any travel to activity related thereto).  Entrant further agrees that in any cause of action, the Released Parties liability will be limited to the cost of entering and participating in the Art Event, and in no event shall the entrant be entitled to receive attorney’s fees.  Released Parties are also not responsible for any incorrect or inaccurate information, whether caused by site users, tampering, hacking, or by any equipment or programming associated with or utilized in the Art Event.  Entrant waives the right to claim any damages whatsoever, including, but not limited to, punitive, consequential, direct, or indirect damages. </w:t>
      </w:r>
    </w:p>
    <w:p w:rsidR="00014D56" w:rsidRPr="00D10B83" w:rsidRDefault="00014D56" w:rsidP="00014D56">
      <w:pPr>
        <w:ind w:left="360"/>
        <w:rPr>
          <w:rFonts w:ascii="Bookman Old Style" w:hAnsi="Bookman Old Style"/>
          <w:sz w:val="16"/>
          <w:szCs w:val="16"/>
          <w:u w:val="single"/>
        </w:rPr>
      </w:pPr>
      <w:r w:rsidRPr="00D10B83">
        <w:rPr>
          <w:rFonts w:ascii="Bookman Old Style" w:hAnsi="Bookman Old Style"/>
          <w:sz w:val="16"/>
          <w:szCs w:val="16"/>
          <w:u w:val="single"/>
        </w:rPr>
        <w:t>Disputes</w:t>
      </w:r>
    </w:p>
    <w:p w:rsidR="00D72555" w:rsidRPr="00D10B83" w:rsidRDefault="00014D56" w:rsidP="0039237C">
      <w:pPr>
        <w:pStyle w:val="ListParagraph"/>
        <w:rPr>
          <w:rFonts w:ascii="Bookman Old Style" w:hAnsi="Bookman Old Style"/>
          <w:sz w:val="16"/>
          <w:szCs w:val="16"/>
        </w:rPr>
      </w:pPr>
      <w:r w:rsidRPr="00D10B83">
        <w:rPr>
          <w:rFonts w:ascii="Bookman Old Style" w:hAnsi="Bookman Old Style"/>
          <w:sz w:val="16"/>
          <w:szCs w:val="16"/>
        </w:rPr>
        <w:t xml:space="preserve">Except where prohibited, each entrant agrees that any and all disputes, claims and causes of action arising out of, or connected with, the Art Event or any prize awarded shall be resolved individually, without resort to any form of class action, and exclusively by the appropriate court located in New York.  All issues and questions concerning the construction, validity, interpretation and enforceability of these Official Rules, entrants’ rights and obligations, or the rights and obligations of the Sponsor in connection with the Art Competition, shall be governed by, and construed in accordance with, the laws of New York, without giving effect to any choice of law or conflict of law rules, which would cause the application of the laws of any jurisdiction other than New York. </w:t>
      </w:r>
    </w:p>
    <w:p w:rsidR="00D72555" w:rsidRPr="00D10B83" w:rsidRDefault="00D72555" w:rsidP="00D72555">
      <w:pPr>
        <w:ind w:left="450"/>
        <w:rPr>
          <w:rFonts w:ascii="Bookman Old Style" w:hAnsi="Bookman Old Style"/>
          <w:sz w:val="16"/>
          <w:szCs w:val="16"/>
          <w:u w:val="single"/>
        </w:rPr>
      </w:pPr>
      <w:r w:rsidRPr="00D10B83">
        <w:rPr>
          <w:rFonts w:ascii="Bookman Old Style" w:hAnsi="Bookman Old Style"/>
          <w:sz w:val="16"/>
          <w:szCs w:val="16"/>
          <w:u w:val="single"/>
        </w:rPr>
        <w:t>Privacy</w:t>
      </w:r>
    </w:p>
    <w:p w:rsidR="00D72555" w:rsidRPr="00D10B83" w:rsidRDefault="00D72555" w:rsidP="00095CF7">
      <w:pPr>
        <w:ind w:firstLine="720"/>
        <w:rPr>
          <w:rFonts w:ascii="Bookman Old Style" w:hAnsi="Bookman Old Style"/>
          <w:sz w:val="16"/>
          <w:szCs w:val="16"/>
        </w:rPr>
      </w:pPr>
      <w:r w:rsidRPr="00D10B83">
        <w:rPr>
          <w:rFonts w:ascii="Bookman Old Style" w:hAnsi="Bookman Old Style"/>
          <w:sz w:val="16"/>
          <w:szCs w:val="16"/>
        </w:rPr>
        <w:t>Information collected from entrants is subject to Sponsors privacy policy.</w:t>
      </w:r>
    </w:p>
    <w:p w:rsidR="00D72555" w:rsidRPr="00D10B83" w:rsidRDefault="00D72555" w:rsidP="00D72555">
      <w:pPr>
        <w:ind w:left="450"/>
        <w:rPr>
          <w:rFonts w:ascii="Bookman Old Style" w:hAnsi="Bookman Old Style"/>
          <w:sz w:val="16"/>
          <w:szCs w:val="16"/>
          <w:u w:val="single"/>
        </w:rPr>
      </w:pPr>
      <w:r w:rsidRPr="00D10B83">
        <w:rPr>
          <w:rFonts w:ascii="Bookman Old Style" w:hAnsi="Bookman Old Style"/>
          <w:sz w:val="16"/>
          <w:szCs w:val="16"/>
          <w:u w:val="single"/>
        </w:rPr>
        <w:t>Inclusion to Art Events</w:t>
      </w:r>
    </w:p>
    <w:p w:rsidR="00D72555" w:rsidRPr="00D10B83" w:rsidRDefault="00D72555" w:rsidP="00D72555">
      <w:pPr>
        <w:ind w:left="810"/>
        <w:rPr>
          <w:rFonts w:ascii="Bookman Old Style" w:hAnsi="Bookman Old Style"/>
          <w:sz w:val="16"/>
          <w:szCs w:val="16"/>
        </w:rPr>
      </w:pPr>
      <w:r w:rsidRPr="00D10B83">
        <w:rPr>
          <w:rFonts w:ascii="Bookman Old Style" w:hAnsi="Bookman Old Style"/>
          <w:sz w:val="16"/>
          <w:szCs w:val="16"/>
        </w:rPr>
        <w:t xml:space="preserve">To be included in any and all events, the above-listed rules must be agreed and adhered to. </w:t>
      </w:r>
    </w:p>
    <w:p w:rsidR="00D72555" w:rsidRPr="00D10B83" w:rsidRDefault="00D72555" w:rsidP="00D72555">
      <w:pPr>
        <w:ind w:left="450"/>
        <w:rPr>
          <w:rFonts w:ascii="Bookman Old Style" w:hAnsi="Bookman Old Style"/>
          <w:sz w:val="16"/>
          <w:szCs w:val="16"/>
          <w:u w:val="single"/>
        </w:rPr>
      </w:pPr>
      <w:r w:rsidRPr="00D10B83">
        <w:rPr>
          <w:rFonts w:ascii="Bookman Old Style" w:hAnsi="Bookman Old Style"/>
          <w:sz w:val="16"/>
          <w:szCs w:val="16"/>
          <w:u w:val="single"/>
        </w:rPr>
        <w:t>Changes to Rules</w:t>
      </w:r>
    </w:p>
    <w:p w:rsidR="00D72555" w:rsidRDefault="00D72555" w:rsidP="0039237C">
      <w:pPr>
        <w:ind w:left="810"/>
        <w:rPr>
          <w:rFonts w:ascii="Bookman Old Style" w:hAnsi="Bookman Old Style"/>
          <w:sz w:val="16"/>
          <w:szCs w:val="16"/>
        </w:rPr>
      </w:pPr>
      <w:r w:rsidRPr="00D10B83">
        <w:rPr>
          <w:rFonts w:ascii="Bookman Old Style" w:hAnsi="Bookman Old Style"/>
          <w:sz w:val="16"/>
          <w:szCs w:val="16"/>
        </w:rPr>
        <w:t xml:space="preserve">All provisions: including pricing, fees, prizes, requirements and rules may change without notice. </w:t>
      </w:r>
    </w:p>
    <w:p w:rsidR="00B05FAA" w:rsidRDefault="00B05FAA" w:rsidP="0039237C">
      <w:pPr>
        <w:ind w:left="810"/>
        <w:rPr>
          <w:rFonts w:ascii="Bookman Old Style" w:hAnsi="Bookman Old Style"/>
          <w:sz w:val="16"/>
          <w:szCs w:val="16"/>
        </w:rPr>
      </w:pPr>
    </w:p>
    <w:p w:rsidR="00B05FAA" w:rsidRDefault="00B05FAA" w:rsidP="00B05FAA">
      <w:pPr>
        <w:jc w:val="center"/>
      </w:pPr>
      <w:r>
        <w:rPr>
          <w:noProof/>
        </w:rPr>
        <w:lastRenderedPageBreak/>
        <w:drawing>
          <wp:anchor distT="0" distB="0" distL="114300" distR="114300" simplePos="0" relativeHeight="251664384" behindDoc="0" locked="0" layoutInCell="1" allowOverlap="1" wp14:anchorId="648AD2A1" wp14:editId="3CBF4A66">
            <wp:simplePos x="0" y="0"/>
            <wp:positionH relativeFrom="column">
              <wp:posOffset>4257675</wp:posOffset>
            </wp:positionH>
            <wp:positionV relativeFrom="paragraph">
              <wp:posOffset>286385</wp:posOffset>
            </wp:positionV>
            <wp:extent cx="1085850" cy="1076325"/>
            <wp:effectExtent l="0" t="0" r="0" b="9525"/>
            <wp:wrapThrough wrapText="bothSides">
              <wp:wrapPolygon edited="0">
                <wp:start x="0" y="0"/>
                <wp:lineTo x="0" y="21409"/>
                <wp:lineTo x="21221" y="21409"/>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 AFton Area Chamber of Commer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195F1B7" wp14:editId="4066B7F9">
            <wp:simplePos x="0" y="0"/>
            <wp:positionH relativeFrom="column">
              <wp:posOffset>752475</wp:posOffset>
            </wp:positionH>
            <wp:positionV relativeFrom="paragraph">
              <wp:posOffset>0</wp:posOffset>
            </wp:positionV>
            <wp:extent cx="2362200" cy="1903095"/>
            <wp:effectExtent l="0" t="0" r="0" b="1905"/>
            <wp:wrapThrough wrapText="bothSides">
              <wp:wrapPolygon edited="0">
                <wp:start x="0" y="0"/>
                <wp:lineTo x="0" y="21405"/>
                <wp:lineTo x="21426" y="21405"/>
                <wp:lineTo x="214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copyright-04-web.jpg"/>
                    <pic:cNvPicPr/>
                  </pic:nvPicPr>
                  <pic:blipFill rotWithShape="1">
                    <a:blip r:embed="rId9">
                      <a:extLst>
                        <a:ext uri="{28A0092B-C50C-407E-A947-70E740481C1C}">
                          <a14:useLocalDpi xmlns:a14="http://schemas.microsoft.com/office/drawing/2010/main" val="0"/>
                        </a:ext>
                      </a:extLst>
                    </a:blip>
                    <a:srcRect t="10750" b="7073"/>
                    <a:stretch/>
                  </pic:blipFill>
                  <pic:spPr bwMode="auto">
                    <a:xfrm>
                      <a:off x="0" y="0"/>
                      <a:ext cx="2362200" cy="190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FAA" w:rsidRDefault="00B05FAA" w:rsidP="00B05FAA">
      <w:pPr>
        <w:jc w:val="center"/>
        <w:rPr>
          <w:rFonts w:ascii="Bookman Old Style" w:hAnsi="Bookman Old Style"/>
          <w:sz w:val="40"/>
          <w:szCs w:val="40"/>
        </w:rPr>
      </w:pPr>
      <w:r>
        <w:rPr>
          <w:noProof/>
        </w:rPr>
        <mc:AlternateContent>
          <mc:Choice Requires="wps">
            <w:drawing>
              <wp:anchor distT="45720" distB="45720" distL="114300" distR="114300" simplePos="0" relativeHeight="251663360" behindDoc="1" locked="0" layoutInCell="1" allowOverlap="1" wp14:anchorId="3FAC91AA" wp14:editId="5A5D082A">
                <wp:simplePos x="0" y="0"/>
                <wp:positionH relativeFrom="column">
                  <wp:posOffset>3324225</wp:posOffset>
                </wp:positionH>
                <wp:positionV relativeFrom="paragraph">
                  <wp:posOffset>371475</wp:posOffset>
                </wp:positionV>
                <wp:extent cx="933450" cy="1404620"/>
                <wp:effectExtent l="0" t="0" r="0" b="0"/>
                <wp:wrapThrough wrapText="bothSides">
                  <wp:wrapPolygon edited="0">
                    <wp:start x="0" y="0"/>
                    <wp:lineTo x="0" y="20442"/>
                    <wp:lineTo x="21159" y="20442"/>
                    <wp:lineTo x="2115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rsidR="00B05FAA" w:rsidRPr="006C5E9A" w:rsidRDefault="00B05FAA" w:rsidP="00B05FAA">
                            <w:pPr>
                              <w:rPr>
                                <w:b/>
                                <w:sz w:val="24"/>
                                <w:szCs w:val="24"/>
                              </w:rPr>
                            </w:pPr>
                            <w:r w:rsidRPr="006C5E9A">
                              <w:rPr>
                                <w:b/>
                                <w:sz w:val="24"/>
                                <w:szCs w:val="24"/>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C91AA" id="_x0000_s1027" type="#_x0000_t202" style="position:absolute;left:0;text-align:left;margin-left:261.75pt;margin-top:29.25pt;width:73.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NeIAIAACI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" stroked="f">
                <v:textbox style="mso-fit-shape-to-text:t">
                  <w:txbxContent>
                    <w:p w:rsidR="00B05FAA" w:rsidRPr="006C5E9A" w:rsidRDefault="00B05FAA" w:rsidP="00B05FAA">
                      <w:pPr>
                        <w:rPr>
                          <w:b/>
                          <w:sz w:val="24"/>
                          <w:szCs w:val="24"/>
                        </w:rPr>
                      </w:pPr>
                      <w:r w:rsidRPr="006C5E9A">
                        <w:rPr>
                          <w:b/>
                          <w:sz w:val="24"/>
                          <w:szCs w:val="24"/>
                        </w:rPr>
                        <w:t>Hosted by:</w:t>
                      </w:r>
                    </w:p>
                  </w:txbxContent>
                </v:textbox>
                <w10:wrap type="through"/>
              </v:shape>
            </w:pict>
          </mc:Fallback>
        </mc:AlternateContent>
      </w:r>
    </w:p>
    <w:p w:rsidR="00B05FAA" w:rsidRDefault="00B05FAA" w:rsidP="00B05FAA">
      <w:pPr>
        <w:jc w:val="center"/>
        <w:rPr>
          <w:rFonts w:ascii="Bookman Old Style" w:hAnsi="Bookman Old Style"/>
          <w:sz w:val="40"/>
          <w:szCs w:val="40"/>
        </w:rPr>
      </w:pPr>
    </w:p>
    <w:p w:rsidR="00B05FAA" w:rsidRDefault="00B05FAA" w:rsidP="00B05FAA">
      <w:pPr>
        <w:jc w:val="center"/>
        <w:rPr>
          <w:rFonts w:ascii="Bookman Old Style" w:hAnsi="Bookman Old Style"/>
          <w:sz w:val="40"/>
          <w:szCs w:val="40"/>
        </w:rPr>
      </w:pPr>
    </w:p>
    <w:p w:rsidR="00B05FAA" w:rsidRDefault="00B05FAA" w:rsidP="00B05FAA">
      <w:pPr>
        <w:jc w:val="center"/>
        <w:rPr>
          <w:rFonts w:ascii="Bookman Old Style" w:hAnsi="Bookman Old Style"/>
          <w:sz w:val="40"/>
          <w:szCs w:val="40"/>
        </w:rPr>
      </w:pPr>
    </w:p>
    <w:p w:rsidR="00B05FAA" w:rsidRDefault="00B05FAA" w:rsidP="00B05FAA">
      <w:pPr>
        <w:jc w:val="center"/>
        <w:rPr>
          <w:rFonts w:ascii="Bookman Old Style" w:hAnsi="Bookman Old Style"/>
          <w:sz w:val="40"/>
          <w:szCs w:val="40"/>
        </w:rPr>
      </w:pPr>
      <w:r>
        <w:rPr>
          <w:rFonts w:ascii="Bookman Old Style" w:hAnsi="Bookman Old Style"/>
          <w:sz w:val="40"/>
          <w:szCs w:val="40"/>
        </w:rPr>
        <w:t xml:space="preserve">Afton Arts &amp; Crafts Festival </w:t>
      </w:r>
      <w:r w:rsidRPr="006D4CD4">
        <w:rPr>
          <w:rFonts w:ascii="Bookman Old Style" w:hAnsi="Bookman Old Style"/>
          <w:b/>
          <w:sz w:val="40"/>
          <w:szCs w:val="40"/>
        </w:rPr>
        <w:t>Inspiration Lane</w:t>
      </w:r>
      <w:r>
        <w:rPr>
          <w:rFonts w:ascii="Bookman Old Style" w:hAnsi="Bookman Old Style"/>
          <w:sz w:val="40"/>
          <w:szCs w:val="40"/>
        </w:rPr>
        <w:t xml:space="preserve"> </w:t>
      </w:r>
    </w:p>
    <w:p w:rsidR="00B05FAA" w:rsidRDefault="00B05FAA" w:rsidP="00B05FAA">
      <w:pPr>
        <w:jc w:val="center"/>
        <w:rPr>
          <w:rFonts w:ascii="Bookman Old Style" w:hAnsi="Bookman Old Style"/>
          <w:sz w:val="40"/>
          <w:szCs w:val="40"/>
        </w:rPr>
      </w:pPr>
      <w:r>
        <w:rPr>
          <w:rFonts w:ascii="Bookman Old Style" w:hAnsi="Bookman Old Style"/>
          <w:sz w:val="40"/>
          <w:szCs w:val="40"/>
        </w:rPr>
        <w:t>Decorated Window Frames created by Artists</w:t>
      </w:r>
    </w:p>
    <w:p w:rsidR="00B05FAA" w:rsidRDefault="00B05FAA" w:rsidP="00B05FAA">
      <w:pPr>
        <w:ind w:left="810"/>
        <w:jc w:val="center"/>
        <w:rPr>
          <w:rFonts w:ascii="Bookman Old Style" w:hAnsi="Bookman Old Style"/>
          <w:sz w:val="24"/>
          <w:szCs w:val="24"/>
          <w:u w:val="single"/>
        </w:rPr>
      </w:pPr>
      <w:r w:rsidRPr="00B05FAA">
        <w:rPr>
          <w:rFonts w:ascii="Bookman Old Style" w:hAnsi="Bookman Old Style"/>
          <w:sz w:val="24"/>
          <w:szCs w:val="24"/>
          <w:u w:val="single"/>
        </w:rPr>
        <w:t>Artist Entrant Form</w:t>
      </w:r>
    </w:p>
    <w:p w:rsidR="00B05FAA" w:rsidRDefault="00B05FAA" w:rsidP="00B05FAA">
      <w:pPr>
        <w:ind w:left="810"/>
        <w:rPr>
          <w:rFonts w:ascii="Bookman Old Style" w:hAnsi="Bookman Old Style"/>
          <w:sz w:val="24"/>
          <w:szCs w:val="24"/>
        </w:rPr>
      </w:pPr>
      <w:r>
        <w:rPr>
          <w:rFonts w:ascii="Bookman Old Style" w:hAnsi="Bookman Old Style"/>
          <w:sz w:val="24"/>
          <w:szCs w:val="24"/>
        </w:rPr>
        <w:t>Name of Artist or Group: _____________________________________________________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Contact Person: _____________________________________________________________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 xml:space="preserve">Phone: _______________________ </w:t>
      </w:r>
      <w:r>
        <w:rPr>
          <w:rFonts w:ascii="Bookman Old Style" w:hAnsi="Bookman Old Style"/>
          <w:sz w:val="24"/>
          <w:szCs w:val="24"/>
        </w:rPr>
        <w:tab/>
        <w:t>Email: 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Address: ____________________________________________________________________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Group:   Adult ______   You</w:t>
      </w:r>
      <w:r w:rsidR="00322EEE">
        <w:rPr>
          <w:rFonts w:ascii="Bookman Old Style" w:hAnsi="Bookman Old Style"/>
          <w:sz w:val="24"/>
          <w:szCs w:val="24"/>
        </w:rPr>
        <w:t>th 0-10 __________   Youth 11-18</w:t>
      </w:r>
      <w:bookmarkStart w:id="0" w:name="_GoBack"/>
      <w:bookmarkEnd w:id="0"/>
      <w:r>
        <w:rPr>
          <w:rFonts w:ascii="Bookman Old Style" w:hAnsi="Bookman Old Style"/>
          <w:sz w:val="24"/>
          <w:szCs w:val="24"/>
        </w:rPr>
        <w:t xml:space="preserve"> 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FOR YOUTH ONLY</w:t>
      </w:r>
      <w:r>
        <w:rPr>
          <w:rFonts w:ascii="Bookman Old Style" w:hAnsi="Bookman Old Style"/>
          <w:sz w:val="24"/>
          <w:szCs w:val="24"/>
        </w:rPr>
        <w:tab/>
        <w:t xml:space="preserve">Auction ________   or    Take Home _________  </w:t>
      </w:r>
    </w:p>
    <w:p w:rsidR="00B05FAA" w:rsidRDefault="00B05FAA" w:rsidP="00B05FAA">
      <w:pPr>
        <w:ind w:left="810"/>
        <w:rPr>
          <w:rFonts w:ascii="Bookman Old Style" w:hAnsi="Bookman Old Style"/>
          <w:sz w:val="24"/>
          <w:szCs w:val="24"/>
        </w:rPr>
      </w:pPr>
      <w:r>
        <w:rPr>
          <w:rFonts w:ascii="Bookman Old Style" w:hAnsi="Bookman Old Style"/>
          <w:sz w:val="24"/>
          <w:szCs w:val="24"/>
        </w:rPr>
        <w:t xml:space="preserve">(Youth can decide at drop-off if needed.) </w:t>
      </w:r>
    </w:p>
    <w:p w:rsidR="00B05FAA" w:rsidRDefault="00B05FAA" w:rsidP="00B05FAA">
      <w:pPr>
        <w:ind w:left="810"/>
        <w:rPr>
          <w:rFonts w:ascii="Bookman Old Style" w:hAnsi="Bookman Old Style"/>
          <w:sz w:val="24"/>
          <w:szCs w:val="24"/>
        </w:rPr>
      </w:pPr>
    </w:p>
    <w:p w:rsidR="00B05FAA" w:rsidRDefault="00B05FAA" w:rsidP="00B05FAA">
      <w:pPr>
        <w:ind w:left="810"/>
        <w:rPr>
          <w:rFonts w:ascii="Bookman Old Style" w:hAnsi="Bookman Old Style"/>
          <w:sz w:val="24"/>
          <w:szCs w:val="24"/>
        </w:rPr>
      </w:pPr>
      <w:r>
        <w:rPr>
          <w:rFonts w:ascii="Bookman Old Style" w:hAnsi="Bookman Old Style"/>
          <w:sz w:val="24"/>
          <w:szCs w:val="24"/>
        </w:rPr>
        <w:t>Printed Name: ________________________________________________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Parent/Guardian: ____________________________________________</w:t>
      </w:r>
    </w:p>
    <w:p w:rsidR="00B05FAA" w:rsidRDefault="00B05FAA" w:rsidP="00B05FAA">
      <w:pPr>
        <w:ind w:left="810"/>
        <w:rPr>
          <w:rFonts w:ascii="Bookman Old Style" w:hAnsi="Bookman Old Style"/>
          <w:sz w:val="24"/>
          <w:szCs w:val="24"/>
        </w:rPr>
      </w:pPr>
      <w:r>
        <w:rPr>
          <w:rFonts w:ascii="Bookman Old Style" w:hAnsi="Bookman Old Style"/>
          <w:sz w:val="24"/>
          <w:szCs w:val="24"/>
        </w:rPr>
        <w:t>Signature: ___________________________________________________ Date: _____________</w:t>
      </w:r>
    </w:p>
    <w:p w:rsidR="00B05FAA" w:rsidRDefault="00B05FAA" w:rsidP="00B05FAA">
      <w:pPr>
        <w:ind w:left="810"/>
        <w:rPr>
          <w:rFonts w:ascii="Bookman Old Style" w:hAnsi="Bookman Old Style"/>
          <w:sz w:val="24"/>
          <w:szCs w:val="24"/>
        </w:rPr>
      </w:pPr>
    </w:p>
    <w:p w:rsidR="00B05FAA" w:rsidRDefault="003B5A10" w:rsidP="00B05FAA">
      <w:pPr>
        <w:ind w:left="810"/>
        <w:rPr>
          <w:rFonts w:ascii="Bookman Old Style" w:hAnsi="Bookman Old Style"/>
          <w:i/>
          <w:sz w:val="20"/>
          <w:szCs w:val="20"/>
        </w:rPr>
      </w:pPr>
      <w:r>
        <w:rPr>
          <w:rFonts w:ascii="Bookman Old Style" w:hAnsi="Bookman Old Style"/>
          <w:i/>
          <w:sz w:val="20"/>
          <w:szCs w:val="20"/>
        </w:rPr>
        <w:t xml:space="preserve">I agree to abide by the rules as set forth in the rules and regulations of the Afton Arts &amp; Crats Festival Inspiration Lane Decorated Window Frames Created by Artist document.  I understand that CAACOC and other entities are not responsible for loss, theft, damages, or personal injury, while on said premises.  I also understand that I am responsible and will be held liable for any damages that I may cause on the premises.  I understand that my $10 deposit is refundable upon the return of a completed window </w:t>
      </w:r>
      <w:proofErr w:type="gramStart"/>
      <w:r>
        <w:rPr>
          <w:rFonts w:ascii="Bookman Old Style" w:hAnsi="Bookman Old Style"/>
          <w:i/>
          <w:sz w:val="20"/>
          <w:szCs w:val="20"/>
        </w:rPr>
        <w:t>frame, that</w:t>
      </w:r>
      <w:proofErr w:type="gramEnd"/>
      <w:r>
        <w:rPr>
          <w:rFonts w:ascii="Bookman Old Style" w:hAnsi="Bookman Old Style"/>
          <w:i/>
          <w:sz w:val="20"/>
          <w:szCs w:val="20"/>
        </w:rPr>
        <w:t xml:space="preserve"> abides by the rules and regulations, before the deadline of July 15, 2023.  </w:t>
      </w:r>
    </w:p>
    <w:p w:rsidR="003B5A10" w:rsidRDefault="003B5A10" w:rsidP="00B05FAA">
      <w:pPr>
        <w:ind w:left="810"/>
        <w:rPr>
          <w:rFonts w:ascii="Bookman Old Style" w:hAnsi="Bookman Old Style"/>
          <w:i/>
          <w:sz w:val="20"/>
          <w:szCs w:val="20"/>
        </w:rPr>
      </w:pPr>
    </w:p>
    <w:p w:rsidR="003B5A10" w:rsidRPr="003B5A10" w:rsidRDefault="003B5A10" w:rsidP="00B05FAA">
      <w:pPr>
        <w:ind w:left="810"/>
        <w:rPr>
          <w:rFonts w:ascii="Bookman Old Style" w:hAnsi="Bookman Old Style"/>
          <w:i/>
          <w:color w:val="C00000"/>
          <w:sz w:val="20"/>
          <w:szCs w:val="20"/>
        </w:rPr>
      </w:pPr>
      <w:r w:rsidRPr="003B5A10">
        <w:rPr>
          <w:rFonts w:ascii="Bookman Old Style" w:hAnsi="Bookman Old Style"/>
          <w:i/>
          <w:color w:val="C00000"/>
          <w:sz w:val="20"/>
          <w:szCs w:val="20"/>
        </w:rPr>
        <w:t>$10 Retrieved __Y_____A_____   Returned ____________ Approved ___________   $10 Returned.__________</w:t>
      </w:r>
    </w:p>
    <w:sectPr w:rsidR="003B5A10" w:rsidRPr="003B5A10" w:rsidSect="00EA0B0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AD" w:rsidRDefault="002D1DAD" w:rsidP="003B5A10">
      <w:pPr>
        <w:spacing w:after="0" w:line="240" w:lineRule="auto"/>
      </w:pPr>
      <w:r>
        <w:separator/>
      </w:r>
    </w:p>
  </w:endnote>
  <w:endnote w:type="continuationSeparator" w:id="0">
    <w:p w:rsidR="002D1DAD" w:rsidRDefault="002D1DAD" w:rsidP="003B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10" w:rsidRDefault="003B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AD" w:rsidRDefault="002D1DAD" w:rsidP="003B5A10">
      <w:pPr>
        <w:spacing w:after="0" w:line="240" w:lineRule="auto"/>
      </w:pPr>
      <w:r>
        <w:separator/>
      </w:r>
    </w:p>
  </w:footnote>
  <w:footnote w:type="continuationSeparator" w:id="0">
    <w:p w:rsidR="002D1DAD" w:rsidRDefault="002D1DAD" w:rsidP="003B5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DF9"/>
    <w:multiLevelType w:val="hybridMultilevel"/>
    <w:tmpl w:val="7A1ABAE0"/>
    <w:lvl w:ilvl="0" w:tplc="41FAA88C">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7FC"/>
    <w:multiLevelType w:val="hybridMultilevel"/>
    <w:tmpl w:val="8DCEC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B6ABE"/>
    <w:multiLevelType w:val="hybridMultilevel"/>
    <w:tmpl w:val="B7A82E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D5B6E"/>
    <w:multiLevelType w:val="hybridMultilevel"/>
    <w:tmpl w:val="C730F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E9B"/>
    <w:multiLevelType w:val="hybridMultilevel"/>
    <w:tmpl w:val="CACEF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295A"/>
    <w:multiLevelType w:val="hybridMultilevel"/>
    <w:tmpl w:val="421CAB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C36B59"/>
    <w:multiLevelType w:val="hybridMultilevel"/>
    <w:tmpl w:val="51384A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5588C"/>
    <w:multiLevelType w:val="hybridMultilevel"/>
    <w:tmpl w:val="913C2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70EE9"/>
    <w:multiLevelType w:val="hybridMultilevel"/>
    <w:tmpl w:val="7F3EF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75F17"/>
    <w:multiLevelType w:val="hybridMultilevel"/>
    <w:tmpl w:val="7CE82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C5EB0"/>
    <w:multiLevelType w:val="hybridMultilevel"/>
    <w:tmpl w:val="7884C498"/>
    <w:lvl w:ilvl="0" w:tplc="B8726BEE">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E0A"/>
    <w:multiLevelType w:val="hybridMultilevel"/>
    <w:tmpl w:val="5068F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4ACB"/>
    <w:multiLevelType w:val="hybridMultilevel"/>
    <w:tmpl w:val="46F4645A"/>
    <w:lvl w:ilvl="0" w:tplc="41FAA88C">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2AD6"/>
    <w:multiLevelType w:val="hybridMultilevel"/>
    <w:tmpl w:val="29BE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86617"/>
    <w:multiLevelType w:val="hybridMultilevel"/>
    <w:tmpl w:val="ABAEC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E7EAD"/>
    <w:multiLevelType w:val="hybridMultilevel"/>
    <w:tmpl w:val="FC86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3734B"/>
    <w:multiLevelType w:val="hybridMultilevel"/>
    <w:tmpl w:val="8496FBE6"/>
    <w:lvl w:ilvl="0" w:tplc="41FAA88C">
      <w:start w:val="1"/>
      <w:numFmt w:val="bullet"/>
      <w:lvlText w:val=""/>
      <w:lvlJc w:val="left"/>
      <w:pPr>
        <w:ind w:left="153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E87A37"/>
    <w:multiLevelType w:val="hybridMultilevel"/>
    <w:tmpl w:val="E6226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D09C8"/>
    <w:multiLevelType w:val="hybridMultilevel"/>
    <w:tmpl w:val="DB248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7D44"/>
    <w:multiLevelType w:val="hybridMultilevel"/>
    <w:tmpl w:val="DB6A1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501CD"/>
    <w:multiLevelType w:val="hybridMultilevel"/>
    <w:tmpl w:val="8EBAF1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E039C5"/>
    <w:multiLevelType w:val="hybridMultilevel"/>
    <w:tmpl w:val="3C12F270"/>
    <w:lvl w:ilvl="0" w:tplc="41FAA88C">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4A95394"/>
    <w:multiLevelType w:val="hybridMultilevel"/>
    <w:tmpl w:val="21482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638EC"/>
    <w:multiLevelType w:val="hybridMultilevel"/>
    <w:tmpl w:val="DCF08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13"/>
  </w:num>
  <w:num w:numId="5">
    <w:abstractNumId w:val="17"/>
  </w:num>
  <w:num w:numId="6">
    <w:abstractNumId w:val="15"/>
  </w:num>
  <w:num w:numId="7">
    <w:abstractNumId w:val="1"/>
  </w:num>
  <w:num w:numId="8">
    <w:abstractNumId w:val="9"/>
  </w:num>
  <w:num w:numId="9">
    <w:abstractNumId w:val="3"/>
  </w:num>
  <w:num w:numId="10">
    <w:abstractNumId w:val="20"/>
  </w:num>
  <w:num w:numId="11">
    <w:abstractNumId w:val="14"/>
  </w:num>
  <w:num w:numId="12">
    <w:abstractNumId w:val="4"/>
  </w:num>
  <w:num w:numId="13">
    <w:abstractNumId w:val="5"/>
  </w:num>
  <w:num w:numId="14">
    <w:abstractNumId w:val="22"/>
  </w:num>
  <w:num w:numId="15">
    <w:abstractNumId w:val="2"/>
  </w:num>
  <w:num w:numId="16">
    <w:abstractNumId w:val="18"/>
  </w:num>
  <w:num w:numId="17">
    <w:abstractNumId w:val="7"/>
  </w:num>
  <w:num w:numId="18">
    <w:abstractNumId w:val="6"/>
  </w:num>
  <w:num w:numId="19">
    <w:abstractNumId w:val="8"/>
  </w:num>
  <w:num w:numId="20">
    <w:abstractNumId w:val="21"/>
  </w:num>
  <w:num w:numId="21">
    <w:abstractNumId w:val="12"/>
  </w:num>
  <w:num w:numId="22">
    <w:abstractNumId w:val="10"/>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05"/>
    <w:rsid w:val="000018F4"/>
    <w:rsid w:val="000021AC"/>
    <w:rsid w:val="000066DB"/>
    <w:rsid w:val="00014D56"/>
    <w:rsid w:val="00015260"/>
    <w:rsid w:val="00023AD9"/>
    <w:rsid w:val="00026B4D"/>
    <w:rsid w:val="00031539"/>
    <w:rsid w:val="0003354E"/>
    <w:rsid w:val="00033DB3"/>
    <w:rsid w:val="00054084"/>
    <w:rsid w:val="00054B8A"/>
    <w:rsid w:val="000610E4"/>
    <w:rsid w:val="00066276"/>
    <w:rsid w:val="000671F9"/>
    <w:rsid w:val="00070277"/>
    <w:rsid w:val="000736BE"/>
    <w:rsid w:val="0008276D"/>
    <w:rsid w:val="0008361D"/>
    <w:rsid w:val="00086E88"/>
    <w:rsid w:val="00091301"/>
    <w:rsid w:val="00095436"/>
    <w:rsid w:val="00095CF7"/>
    <w:rsid w:val="0009687A"/>
    <w:rsid w:val="000A19FE"/>
    <w:rsid w:val="000A5EB2"/>
    <w:rsid w:val="000B5266"/>
    <w:rsid w:val="000B6781"/>
    <w:rsid w:val="000C13DC"/>
    <w:rsid w:val="000C1C0A"/>
    <w:rsid w:val="000C2AD7"/>
    <w:rsid w:val="000C33BA"/>
    <w:rsid w:val="000C3D79"/>
    <w:rsid w:val="000C6C91"/>
    <w:rsid w:val="000D3368"/>
    <w:rsid w:val="000D40B1"/>
    <w:rsid w:val="000F600B"/>
    <w:rsid w:val="00101944"/>
    <w:rsid w:val="0010201D"/>
    <w:rsid w:val="00102731"/>
    <w:rsid w:val="0011036B"/>
    <w:rsid w:val="00111726"/>
    <w:rsid w:val="00111831"/>
    <w:rsid w:val="00116A58"/>
    <w:rsid w:val="00117377"/>
    <w:rsid w:val="00130DB3"/>
    <w:rsid w:val="00131EE1"/>
    <w:rsid w:val="001333B1"/>
    <w:rsid w:val="001335A7"/>
    <w:rsid w:val="0014253B"/>
    <w:rsid w:val="00143374"/>
    <w:rsid w:val="00145A26"/>
    <w:rsid w:val="00154978"/>
    <w:rsid w:val="001612E5"/>
    <w:rsid w:val="00170C5A"/>
    <w:rsid w:val="0018360E"/>
    <w:rsid w:val="00190D34"/>
    <w:rsid w:val="001A79FD"/>
    <w:rsid w:val="001B5357"/>
    <w:rsid w:val="001B5DB2"/>
    <w:rsid w:val="001B60F3"/>
    <w:rsid w:val="001B69C8"/>
    <w:rsid w:val="001B7C36"/>
    <w:rsid w:val="001C1938"/>
    <w:rsid w:val="001C373C"/>
    <w:rsid w:val="001D08D3"/>
    <w:rsid w:val="001D6291"/>
    <w:rsid w:val="001D6CD1"/>
    <w:rsid w:val="001E0108"/>
    <w:rsid w:val="001E06C9"/>
    <w:rsid w:val="001E09C0"/>
    <w:rsid w:val="001E1344"/>
    <w:rsid w:val="001E2665"/>
    <w:rsid w:val="001E2F95"/>
    <w:rsid w:val="001E30AF"/>
    <w:rsid w:val="001E358E"/>
    <w:rsid w:val="001E4611"/>
    <w:rsid w:val="001F0720"/>
    <w:rsid w:val="001F4E7B"/>
    <w:rsid w:val="001F560F"/>
    <w:rsid w:val="001F7ABA"/>
    <w:rsid w:val="0020171D"/>
    <w:rsid w:val="00202234"/>
    <w:rsid w:val="00204071"/>
    <w:rsid w:val="00217D0A"/>
    <w:rsid w:val="00221FAC"/>
    <w:rsid w:val="002348E4"/>
    <w:rsid w:val="002372BE"/>
    <w:rsid w:val="00242CE5"/>
    <w:rsid w:val="00244786"/>
    <w:rsid w:val="00260209"/>
    <w:rsid w:val="002609C9"/>
    <w:rsid w:val="00260CAC"/>
    <w:rsid w:val="002612D1"/>
    <w:rsid w:val="00266227"/>
    <w:rsid w:val="002720FB"/>
    <w:rsid w:val="00272DD6"/>
    <w:rsid w:val="0027483D"/>
    <w:rsid w:val="00285576"/>
    <w:rsid w:val="0029614C"/>
    <w:rsid w:val="00296D0F"/>
    <w:rsid w:val="00297EC6"/>
    <w:rsid w:val="002A38EA"/>
    <w:rsid w:val="002A4EA9"/>
    <w:rsid w:val="002A668F"/>
    <w:rsid w:val="002A7180"/>
    <w:rsid w:val="002B2144"/>
    <w:rsid w:val="002B36B9"/>
    <w:rsid w:val="002B5CF6"/>
    <w:rsid w:val="002B627F"/>
    <w:rsid w:val="002C1125"/>
    <w:rsid w:val="002C2639"/>
    <w:rsid w:val="002C4168"/>
    <w:rsid w:val="002D1DAD"/>
    <w:rsid w:val="002E16C5"/>
    <w:rsid w:val="002E30B0"/>
    <w:rsid w:val="002F061E"/>
    <w:rsid w:val="002F2785"/>
    <w:rsid w:val="002F6557"/>
    <w:rsid w:val="003040EA"/>
    <w:rsid w:val="00310814"/>
    <w:rsid w:val="00314F8C"/>
    <w:rsid w:val="00315DA4"/>
    <w:rsid w:val="00322EEE"/>
    <w:rsid w:val="00325F03"/>
    <w:rsid w:val="00333A6D"/>
    <w:rsid w:val="00340050"/>
    <w:rsid w:val="00341665"/>
    <w:rsid w:val="00344DA8"/>
    <w:rsid w:val="0034508D"/>
    <w:rsid w:val="003458F6"/>
    <w:rsid w:val="003474BD"/>
    <w:rsid w:val="0034771F"/>
    <w:rsid w:val="00351965"/>
    <w:rsid w:val="00353526"/>
    <w:rsid w:val="0036223F"/>
    <w:rsid w:val="003638D8"/>
    <w:rsid w:val="00374F56"/>
    <w:rsid w:val="00380FC4"/>
    <w:rsid w:val="0039237C"/>
    <w:rsid w:val="003936E6"/>
    <w:rsid w:val="00396E0A"/>
    <w:rsid w:val="003A0D26"/>
    <w:rsid w:val="003A10FA"/>
    <w:rsid w:val="003A18B1"/>
    <w:rsid w:val="003A46C8"/>
    <w:rsid w:val="003A5760"/>
    <w:rsid w:val="003A7726"/>
    <w:rsid w:val="003B2125"/>
    <w:rsid w:val="003B25C6"/>
    <w:rsid w:val="003B4468"/>
    <w:rsid w:val="003B5A10"/>
    <w:rsid w:val="003B5C58"/>
    <w:rsid w:val="003C4007"/>
    <w:rsid w:val="003C6573"/>
    <w:rsid w:val="003D6936"/>
    <w:rsid w:val="003D7266"/>
    <w:rsid w:val="003D7B94"/>
    <w:rsid w:val="003E4EB8"/>
    <w:rsid w:val="003F10BE"/>
    <w:rsid w:val="003F372E"/>
    <w:rsid w:val="003F463D"/>
    <w:rsid w:val="003F577C"/>
    <w:rsid w:val="004037A8"/>
    <w:rsid w:val="00404D83"/>
    <w:rsid w:val="004074EE"/>
    <w:rsid w:val="00411EDF"/>
    <w:rsid w:val="004129E9"/>
    <w:rsid w:val="0041503E"/>
    <w:rsid w:val="004208B5"/>
    <w:rsid w:val="00426F95"/>
    <w:rsid w:val="004342D6"/>
    <w:rsid w:val="00443A4B"/>
    <w:rsid w:val="00443ABA"/>
    <w:rsid w:val="004463F6"/>
    <w:rsid w:val="00447C7F"/>
    <w:rsid w:val="00447D83"/>
    <w:rsid w:val="0045030B"/>
    <w:rsid w:val="0045107D"/>
    <w:rsid w:val="00452292"/>
    <w:rsid w:val="00452958"/>
    <w:rsid w:val="004536FF"/>
    <w:rsid w:val="004548DC"/>
    <w:rsid w:val="00462CAA"/>
    <w:rsid w:val="00473EC9"/>
    <w:rsid w:val="00474A60"/>
    <w:rsid w:val="00480688"/>
    <w:rsid w:val="00481BD9"/>
    <w:rsid w:val="00484DE3"/>
    <w:rsid w:val="00485D85"/>
    <w:rsid w:val="0048712E"/>
    <w:rsid w:val="004A32D6"/>
    <w:rsid w:val="004A6FB6"/>
    <w:rsid w:val="004B0E75"/>
    <w:rsid w:val="004B107F"/>
    <w:rsid w:val="004B23EA"/>
    <w:rsid w:val="004B7A89"/>
    <w:rsid w:val="004C1896"/>
    <w:rsid w:val="004C5EE3"/>
    <w:rsid w:val="004D2AED"/>
    <w:rsid w:val="004E045D"/>
    <w:rsid w:val="004E55A9"/>
    <w:rsid w:val="004E55BF"/>
    <w:rsid w:val="004E6871"/>
    <w:rsid w:val="004F1D0A"/>
    <w:rsid w:val="004F21C2"/>
    <w:rsid w:val="004F27C4"/>
    <w:rsid w:val="004F2DA9"/>
    <w:rsid w:val="004F4671"/>
    <w:rsid w:val="004F4CEF"/>
    <w:rsid w:val="004F657E"/>
    <w:rsid w:val="00505048"/>
    <w:rsid w:val="00515EC1"/>
    <w:rsid w:val="00516D4E"/>
    <w:rsid w:val="00517039"/>
    <w:rsid w:val="0052002C"/>
    <w:rsid w:val="00521B91"/>
    <w:rsid w:val="00522FAB"/>
    <w:rsid w:val="00524B24"/>
    <w:rsid w:val="005309BC"/>
    <w:rsid w:val="00555C6B"/>
    <w:rsid w:val="005574C6"/>
    <w:rsid w:val="00557B0C"/>
    <w:rsid w:val="00563DD6"/>
    <w:rsid w:val="005669A3"/>
    <w:rsid w:val="00576E2B"/>
    <w:rsid w:val="00577EF8"/>
    <w:rsid w:val="0058425F"/>
    <w:rsid w:val="005855AA"/>
    <w:rsid w:val="00587E0F"/>
    <w:rsid w:val="005925D3"/>
    <w:rsid w:val="005952CE"/>
    <w:rsid w:val="005A41F2"/>
    <w:rsid w:val="005A47AF"/>
    <w:rsid w:val="005C0898"/>
    <w:rsid w:val="005C1D30"/>
    <w:rsid w:val="005D3D35"/>
    <w:rsid w:val="005D50D4"/>
    <w:rsid w:val="005D59B6"/>
    <w:rsid w:val="005E0F76"/>
    <w:rsid w:val="005E4188"/>
    <w:rsid w:val="005E53B8"/>
    <w:rsid w:val="00601167"/>
    <w:rsid w:val="006025AB"/>
    <w:rsid w:val="006035A1"/>
    <w:rsid w:val="00603694"/>
    <w:rsid w:val="00603BEE"/>
    <w:rsid w:val="006043F2"/>
    <w:rsid w:val="006053A6"/>
    <w:rsid w:val="0061116C"/>
    <w:rsid w:val="00624F28"/>
    <w:rsid w:val="0062707C"/>
    <w:rsid w:val="0063168B"/>
    <w:rsid w:val="00632005"/>
    <w:rsid w:val="00632807"/>
    <w:rsid w:val="00633DE1"/>
    <w:rsid w:val="00652AFF"/>
    <w:rsid w:val="00656644"/>
    <w:rsid w:val="00661B06"/>
    <w:rsid w:val="00665F07"/>
    <w:rsid w:val="00671309"/>
    <w:rsid w:val="00673DC7"/>
    <w:rsid w:val="00675866"/>
    <w:rsid w:val="00675D32"/>
    <w:rsid w:val="00680D93"/>
    <w:rsid w:val="00682932"/>
    <w:rsid w:val="00691635"/>
    <w:rsid w:val="00691E0E"/>
    <w:rsid w:val="00694B7C"/>
    <w:rsid w:val="006B23DB"/>
    <w:rsid w:val="006B385E"/>
    <w:rsid w:val="006B5062"/>
    <w:rsid w:val="006B565D"/>
    <w:rsid w:val="006B6D03"/>
    <w:rsid w:val="006C073D"/>
    <w:rsid w:val="006C194E"/>
    <w:rsid w:val="006C5E9A"/>
    <w:rsid w:val="006D04D8"/>
    <w:rsid w:val="006D3A8A"/>
    <w:rsid w:val="006D45C2"/>
    <w:rsid w:val="006D4AC8"/>
    <w:rsid w:val="006D4CD4"/>
    <w:rsid w:val="006E2AD3"/>
    <w:rsid w:val="006F3525"/>
    <w:rsid w:val="006F6D7E"/>
    <w:rsid w:val="00707116"/>
    <w:rsid w:val="00723FF0"/>
    <w:rsid w:val="00737545"/>
    <w:rsid w:val="00741453"/>
    <w:rsid w:val="0074370F"/>
    <w:rsid w:val="00743930"/>
    <w:rsid w:val="00746FB2"/>
    <w:rsid w:val="007617C5"/>
    <w:rsid w:val="007706AB"/>
    <w:rsid w:val="00782D3A"/>
    <w:rsid w:val="00787BA5"/>
    <w:rsid w:val="00794EB7"/>
    <w:rsid w:val="007A23C6"/>
    <w:rsid w:val="007B2651"/>
    <w:rsid w:val="007C3A79"/>
    <w:rsid w:val="007C55CC"/>
    <w:rsid w:val="007D0516"/>
    <w:rsid w:val="007D3CD7"/>
    <w:rsid w:val="007D5BCA"/>
    <w:rsid w:val="007E1ADD"/>
    <w:rsid w:val="007E6BD9"/>
    <w:rsid w:val="007E6D84"/>
    <w:rsid w:val="007E7B67"/>
    <w:rsid w:val="007F4656"/>
    <w:rsid w:val="007F7460"/>
    <w:rsid w:val="007F74F9"/>
    <w:rsid w:val="0080594D"/>
    <w:rsid w:val="0080784B"/>
    <w:rsid w:val="00816316"/>
    <w:rsid w:val="00816E7F"/>
    <w:rsid w:val="00825B93"/>
    <w:rsid w:val="00826A1B"/>
    <w:rsid w:val="00830CD9"/>
    <w:rsid w:val="008328AD"/>
    <w:rsid w:val="00833B80"/>
    <w:rsid w:val="00834380"/>
    <w:rsid w:val="00834465"/>
    <w:rsid w:val="00837822"/>
    <w:rsid w:val="008416BC"/>
    <w:rsid w:val="00847309"/>
    <w:rsid w:val="00853D94"/>
    <w:rsid w:val="0085715A"/>
    <w:rsid w:val="00857914"/>
    <w:rsid w:val="00857BB3"/>
    <w:rsid w:val="0086131F"/>
    <w:rsid w:val="008632A4"/>
    <w:rsid w:val="00863B0A"/>
    <w:rsid w:val="0086545A"/>
    <w:rsid w:val="008666A2"/>
    <w:rsid w:val="008707B6"/>
    <w:rsid w:val="00870B8F"/>
    <w:rsid w:val="00872D55"/>
    <w:rsid w:val="00873A15"/>
    <w:rsid w:val="008762E9"/>
    <w:rsid w:val="00880FB1"/>
    <w:rsid w:val="008944C0"/>
    <w:rsid w:val="00894CCD"/>
    <w:rsid w:val="00897E5E"/>
    <w:rsid w:val="008A0C52"/>
    <w:rsid w:val="008A1E2D"/>
    <w:rsid w:val="008A1ECD"/>
    <w:rsid w:val="008A299B"/>
    <w:rsid w:val="008A2D6E"/>
    <w:rsid w:val="008A42F9"/>
    <w:rsid w:val="008A7816"/>
    <w:rsid w:val="008B013E"/>
    <w:rsid w:val="008C33B3"/>
    <w:rsid w:val="008C34B6"/>
    <w:rsid w:val="008C44ED"/>
    <w:rsid w:val="008D0A25"/>
    <w:rsid w:val="008D272C"/>
    <w:rsid w:val="008D2CDB"/>
    <w:rsid w:val="008D4E85"/>
    <w:rsid w:val="008E0A11"/>
    <w:rsid w:val="008E3D01"/>
    <w:rsid w:val="008F1228"/>
    <w:rsid w:val="008F1EE8"/>
    <w:rsid w:val="008F2FD1"/>
    <w:rsid w:val="008F659E"/>
    <w:rsid w:val="00901C86"/>
    <w:rsid w:val="00921222"/>
    <w:rsid w:val="00931B12"/>
    <w:rsid w:val="00933DAC"/>
    <w:rsid w:val="0093525E"/>
    <w:rsid w:val="00943463"/>
    <w:rsid w:val="00944963"/>
    <w:rsid w:val="009564E1"/>
    <w:rsid w:val="0095661D"/>
    <w:rsid w:val="00960FA3"/>
    <w:rsid w:val="00962950"/>
    <w:rsid w:val="009629D5"/>
    <w:rsid w:val="00963003"/>
    <w:rsid w:val="00967CF9"/>
    <w:rsid w:val="00970E97"/>
    <w:rsid w:val="00976F3E"/>
    <w:rsid w:val="00977C29"/>
    <w:rsid w:val="0098233E"/>
    <w:rsid w:val="00983F0E"/>
    <w:rsid w:val="009909E1"/>
    <w:rsid w:val="00992DC3"/>
    <w:rsid w:val="0099375A"/>
    <w:rsid w:val="009945EA"/>
    <w:rsid w:val="009A113D"/>
    <w:rsid w:val="009A30A5"/>
    <w:rsid w:val="009A7FF7"/>
    <w:rsid w:val="009B6C04"/>
    <w:rsid w:val="009C05FC"/>
    <w:rsid w:val="009C18AE"/>
    <w:rsid w:val="009C27F5"/>
    <w:rsid w:val="009C413E"/>
    <w:rsid w:val="009D0498"/>
    <w:rsid w:val="009E3909"/>
    <w:rsid w:val="009E429B"/>
    <w:rsid w:val="009E4CFD"/>
    <w:rsid w:val="009E763D"/>
    <w:rsid w:val="009F1A05"/>
    <w:rsid w:val="009F3BA7"/>
    <w:rsid w:val="009F7F9D"/>
    <w:rsid w:val="00A0111C"/>
    <w:rsid w:val="00A01F01"/>
    <w:rsid w:val="00A01F0C"/>
    <w:rsid w:val="00A0767A"/>
    <w:rsid w:val="00A106EF"/>
    <w:rsid w:val="00A11C49"/>
    <w:rsid w:val="00A133E8"/>
    <w:rsid w:val="00A153E7"/>
    <w:rsid w:val="00A1648A"/>
    <w:rsid w:val="00A171D5"/>
    <w:rsid w:val="00A2026C"/>
    <w:rsid w:val="00A2081C"/>
    <w:rsid w:val="00A2104E"/>
    <w:rsid w:val="00A21437"/>
    <w:rsid w:val="00A22233"/>
    <w:rsid w:val="00A23820"/>
    <w:rsid w:val="00A26C39"/>
    <w:rsid w:val="00A3169E"/>
    <w:rsid w:val="00A320FF"/>
    <w:rsid w:val="00A3545C"/>
    <w:rsid w:val="00A44726"/>
    <w:rsid w:val="00A4728F"/>
    <w:rsid w:val="00A525BD"/>
    <w:rsid w:val="00A53D4D"/>
    <w:rsid w:val="00A5697A"/>
    <w:rsid w:val="00A56D80"/>
    <w:rsid w:val="00A702AC"/>
    <w:rsid w:val="00A76CDD"/>
    <w:rsid w:val="00A77911"/>
    <w:rsid w:val="00A81897"/>
    <w:rsid w:val="00A824C9"/>
    <w:rsid w:val="00A94CF6"/>
    <w:rsid w:val="00A97D64"/>
    <w:rsid w:val="00AA4FFF"/>
    <w:rsid w:val="00AB3BBB"/>
    <w:rsid w:val="00AB526E"/>
    <w:rsid w:val="00AC14D0"/>
    <w:rsid w:val="00AC3075"/>
    <w:rsid w:val="00AD2235"/>
    <w:rsid w:val="00AD2C5E"/>
    <w:rsid w:val="00AD434D"/>
    <w:rsid w:val="00AD63F5"/>
    <w:rsid w:val="00AD6F7B"/>
    <w:rsid w:val="00AD75FE"/>
    <w:rsid w:val="00AE1B10"/>
    <w:rsid w:val="00AE3884"/>
    <w:rsid w:val="00AE4196"/>
    <w:rsid w:val="00AE4F33"/>
    <w:rsid w:val="00AE5F6A"/>
    <w:rsid w:val="00AF2348"/>
    <w:rsid w:val="00AF5D1D"/>
    <w:rsid w:val="00B042DD"/>
    <w:rsid w:val="00B05FAA"/>
    <w:rsid w:val="00B06D8D"/>
    <w:rsid w:val="00B07601"/>
    <w:rsid w:val="00B137C0"/>
    <w:rsid w:val="00B16E4F"/>
    <w:rsid w:val="00B203C8"/>
    <w:rsid w:val="00B24EE1"/>
    <w:rsid w:val="00B317A3"/>
    <w:rsid w:val="00B3374E"/>
    <w:rsid w:val="00B5362B"/>
    <w:rsid w:val="00B54F49"/>
    <w:rsid w:val="00B568FE"/>
    <w:rsid w:val="00B62544"/>
    <w:rsid w:val="00B63F69"/>
    <w:rsid w:val="00B75025"/>
    <w:rsid w:val="00B75827"/>
    <w:rsid w:val="00B80D95"/>
    <w:rsid w:val="00B81DED"/>
    <w:rsid w:val="00B91018"/>
    <w:rsid w:val="00B96DD9"/>
    <w:rsid w:val="00BA13D3"/>
    <w:rsid w:val="00BA272E"/>
    <w:rsid w:val="00BA6D2B"/>
    <w:rsid w:val="00BA7355"/>
    <w:rsid w:val="00BB0E1F"/>
    <w:rsid w:val="00BB30E9"/>
    <w:rsid w:val="00BB4F9D"/>
    <w:rsid w:val="00BC00FE"/>
    <w:rsid w:val="00BC01C4"/>
    <w:rsid w:val="00BC0CC7"/>
    <w:rsid w:val="00BC4065"/>
    <w:rsid w:val="00BD4C19"/>
    <w:rsid w:val="00BD5C62"/>
    <w:rsid w:val="00BD628A"/>
    <w:rsid w:val="00BE2E01"/>
    <w:rsid w:val="00BE5E18"/>
    <w:rsid w:val="00BE71CB"/>
    <w:rsid w:val="00BF6830"/>
    <w:rsid w:val="00BF78B7"/>
    <w:rsid w:val="00C03884"/>
    <w:rsid w:val="00C0536F"/>
    <w:rsid w:val="00C12BB9"/>
    <w:rsid w:val="00C22171"/>
    <w:rsid w:val="00C34EF5"/>
    <w:rsid w:val="00C367CD"/>
    <w:rsid w:val="00C416F3"/>
    <w:rsid w:val="00C4196D"/>
    <w:rsid w:val="00C51DA5"/>
    <w:rsid w:val="00C5486C"/>
    <w:rsid w:val="00C600E0"/>
    <w:rsid w:val="00C65F9E"/>
    <w:rsid w:val="00C700F9"/>
    <w:rsid w:val="00C74177"/>
    <w:rsid w:val="00C85792"/>
    <w:rsid w:val="00C86315"/>
    <w:rsid w:val="00C901B4"/>
    <w:rsid w:val="00C95432"/>
    <w:rsid w:val="00C97A81"/>
    <w:rsid w:val="00CA742D"/>
    <w:rsid w:val="00CB0F0F"/>
    <w:rsid w:val="00CB7053"/>
    <w:rsid w:val="00CB7EAD"/>
    <w:rsid w:val="00CC7EB4"/>
    <w:rsid w:val="00CD478F"/>
    <w:rsid w:val="00CD7031"/>
    <w:rsid w:val="00CE7E72"/>
    <w:rsid w:val="00CF6179"/>
    <w:rsid w:val="00D06B6D"/>
    <w:rsid w:val="00D10B83"/>
    <w:rsid w:val="00D1168B"/>
    <w:rsid w:val="00D12C8F"/>
    <w:rsid w:val="00D12F39"/>
    <w:rsid w:val="00D13A63"/>
    <w:rsid w:val="00D1611E"/>
    <w:rsid w:val="00D251C6"/>
    <w:rsid w:val="00D26554"/>
    <w:rsid w:val="00D30942"/>
    <w:rsid w:val="00D323A2"/>
    <w:rsid w:val="00D33474"/>
    <w:rsid w:val="00D34527"/>
    <w:rsid w:val="00D361E0"/>
    <w:rsid w:val="00D4145C"/>
    <w:rsid w:val="00D42DC9"/>
    <w:rsid w:val="00D51C96"/>
    <w:rsid w:val="00D5363F"/>
    <w:rsid w:val="00D55A13"/>
    <w:rsid w:val="00D56F59"/>
    <w:rsid w:val="00D629C1"/>
    <w:rsid w:val="00D66937"/>
    <w:rsid w:val="00D67215"/>
    <w:rsid w:val="00D72555"/>
    <w:rsid w:val="00D74311"/>
    <w:rsid w:val="00D75469"/>
    <w:rsid w:val="00D83DA6"/>
    <w:rsid w:val="00D86B62"/>
    <w:rsid w:val="00D97CEC"/>
    <w:rsid w:val="00DA3A27"/>
    <w:rsid w:val="00DA6F1D"/>
    <w:rsid w:val="00DA762A"/>
    <w:rsid w:val="00DB5388"/>
    <w:rsid w:val="00DB795C"/>
    <w:rsid w:val="00DC2DE6"/>
    <w:rsid w:val="00DC3413"/>
    <w:rsid w:val="00DC50F5"/>
    <w:rsid w:val="00DC5DA2"/>
    <w:rsid w:val="00DC639A"/>
    <w:rsid w:val="00DD23E4"/>
    <w:rsid w:val="00DD29E8"/>
    <w:rsid w:val="00DD3DAF"/>
    <w:rsid w:val="00DD483E"/>
    <w:rsid w:val="00E009FF"/>
    <w:rsid w:val="00E109B7"/>
    <w:rsid w:val="00E1219A"/>
    <w:rsid w:val="00E1491E"/>
    <w:rsid w:val="00E15AFA"/>
    <w:rsid w:val="00E21D4A"/>
    <w:rsid w:val="00E23585"/>
    <w:rsid w:val="00E2423F"/>
    <w:rsid w:val="00E2586D"/>
    <w:rsid w:val="00E26BDA"/>
    <w:rsid w:val="00E3732B"/>
    <w:rsid w:val="00E51DDF"/>
    <w:rsid w:val="00E523B4"/>
    <w:rsid w:val="00E52742"/>
    <w:rsid w:val="00E54CAF"/>
    <w:rsid w:val="00E67264"/>
    <w:rsid w:val="00E7000E"/>
    <w:rsid w:val="00E717C7"/>
    <w:rsid w:val="00E8108B"/>
    <w:rsid w:val="00E854D3"/>
    <w:rsid w:val="00E86AE1"/>
    <w:rsid w:val="00E904EF"/>
    <w:rsid w:val="00E906F8"/>
    <w:rsid w:val="00E91065"/>
    <w:rsid w:val="00E942D4"/>
    <w:rsid w:val="00EA0B05"/>
    <w:rsid w:val="00EA1F62"/>
    <w:rsid w:val="00EC2E45"/>
    <w:rsid w:val="00EC63F1"/>
    <w:rsid w:val="00EC72A8"/>
    <w:rsid w:val="00ED0F3F"/>
    <w:rsid w:val="00ED3E1C"/>
    <w:rsid w:val="00ED5367"/>
    <w:rsid w:val="00EE4B7C"/>
    <w:rsid w:val="00EE5D7A"/>
    <w:rsid w:val="00EE67B3"/>
    <w:rsid w:val="00EF09F5"/>
    <w:rsid w:val="00F01744"/>
    <w:rsid w:val="00F07A0D"/>
    <w:rsid w:val="00F137F7"/>
    <w:rsid w:val="00F14545"/>
    <w:rsid w:val="00F36028"/>
    <w:rsid w:val="00F368D4"/>
    <w:rsid w:val="00F42588"/>
    <w:rsid w:val="00F44E2C"/>
    <w:rsid w:val="00F46EBF"/>
    <w:rsid w:val="00F55802"/>
    <w:rsid w:val="00F567A5"/>
    <w:rsid w:val="00F5754F"/>
    <w:rsid w:val="00F576BB"/>
    <w:rsid w:val="00F650C5"/>
    <w:rsid w:val="00F73108"/>
    <w:rsid w:val="00F96428"/>
    <w:rsid w:val="00F97C74"/>
    <w:rsid w:val="00FA1812"/>
    <w:rsid w:val="00FA2960"/>
    <w:rsid w:val="00FA2D4C"/>
    <w:rsid w:val="00FA7C9B"/>
    <w:rsid w:val="00FB4536"/>
    <w:rsid w:val="00FC294A"/>
    <w:rsid w:val="00FC31DF"/>
    <w:rsid w:val="00FC50E8"/>
    <w:rsid w:val="00FD024D"/>
    <w:rsid w:val="00FD20D6"/>
    <w:rsid w:val="00FD2295"/>
    <w:rsid w:val="00FD5851"/>
    <w:rsid w:val="00FD645C"/>
    <w:rsid w:val="00FE4FC0"/>
    <w:rsid w:val="00FE7CE5"/>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32124-5206-4146-9D88-3C4D1363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44"/>
    <w:pPr>
      <w:ind w:left="720"/>
      <w:contextualSpacing/>
    </w:pPr>
  </w:style>
  <w:style w:type="paragraph" w:styleId="BalloonText">
    <w:name w:val="Balloon Text"/>
    <w:basedOn w:val="Normal"/>
    <w:link w:val="BalloonTextChar"/>
    <w:uiPriority w:val="99"/>
    <w:semiHidden/>
    <w:unhideWhenUsed/>
    <w:rsid w:val="0013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B3"/>
    <w:rPr>
      <w:rFonts w:ascii="Segoe UI" w:hAnsi="Segoe UI" w:cs="Segoe UI"/>
      <w:sz w:val="18"/>
      <w:szCs w:val="18"/>
    </w:rPr>
  </w:style>
  <w:style w:type="paragraph" w:styleId="Header">
    <w:name w:val="header"/>
    <w:basedOn w:val="Normal"/>
    <w:link w:val="HeaderChar"/>
    <w:uiPriority w:val="99"/>
    <w:unhideWhenUsed/>
    <w:rsid w:val="003B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10"/>
  </w:style>
  <w:style w:type="paragraph" w:styleId="Footer">
    <w:name w:val="footer"/>
    <w:basedOn w:val="Normal"/>
    <w:link w:val="FooterChar"/>
    <w:uiPriority w:val="99"/>
    <w:unhideWhenUsed/>
    <w:rsid w:val="003B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0AC3-6933-4FE2-A607-C386ECE1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9793</TotalTime>
  <Pages>5</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2023-05-30T17:25:00Z</cp:lastPrinted>
  <dcterms:created xsi:type="dcterms:W3CDTF">2023-05-16T20:35:00Z</dcterms:created>
  <dcterms:modified xsi:type="dcterms:W3CDTF">2023-05-31T20:39:00Z</dcterms:modified>
</cp:coreProperties>
</file>