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638C" w14:textId="3FD4C874" w:rsidR="00D57576" w:rsidRDefault="00EE4808">
      <w:r>
        <w:t>Lake Tenkiller Harbor Owner’s Association Board of Directors Meeting Minutes</w:t>
      </w:r>
    </w:p>
    <w:p w14:paraId="61553296" w14:textId="51FCDBB3" w:rsidR="00EE4808" w:rsidRDefault="00EE4808">
      <w:r>
        <w:t>8.15.2026</w:t>
      </w:r>
    </w:p>
    <w:p w14:paraId="50BDA9A5" w14:textId="6D5247CE" w:rsidR="00EE4808" w:rsidRDefault="00524139">
      <w:r>
        <w:t>Call to order at 7:45p</w:t>
      </w:r>
    </w:p>
    <w:p w14:paraId="0D51E255" w14:textId="7F075B67" w:rsidR="00EE4808" w:rsidRDefault="00EE4808">
      <w:r>
        <w:t>Casey Estep has stepped down as a Board Member.</w:t>
      </w:r>
    </w:p>
    <w:p w14:paraId="3B365EF6" w14:textId="344F826E" w:rsidR="00EE4808" w:rsidRDefault="00EE4808">
      <w:r>
        <w:t>After the election, the new Board of Directors is as follows:</w:t>
      </w:r>
    </w:p>
    <w:p w14:paraId="11B06A78" w14:textId="44F3C177" w:rsidR="00EE4808" w:rsidRDefault="00EE4808">
      <w:r>
        <w:t>Milissa Rowe</w:t>
      </w:r>
    </w:p>
    <w:p w14:paraId="1DD1C066" w14:textId="181C07B2" w:rsidR="00EE4808" w:rsidRDefault="00EE4808">
      <w:r>
        <w:t>Laura Waldroop</w:t>
      </w:r>
    </w:p>
    <w:p w14:paraId="2BBDB3DE" w14:textId="1AC4C22D" w:rsidR="00EE4808" w:rsidRDefault="00EE4808">
      <w:r>
        <w:t xml:space="preserve">Michelle Benally </w:t>
      </w:r>
    </w:p>
    <w:p w14:paraId="5AE9819D" w14:textId="7C36D434" w:rsidR="00EE4808" w:rsidRDefault="00EE4808">
      <w:r>
        <w:t>Aaron Thompson</w:t>
      </w:r>
    </w:p>
    <w:p w14:paraId="3678B039" w14:textId="77777777" w:rsidR="00EE4808" w:rsidRDefault="00EE4808"/>
    <w:p w14:paraId="3DD58A3F" w14:textId="44A91388" w:rsidR="00FB4874" w:rsidRDefault="00FB4874">
      <w:r>
        <w:t>Rosie Taylor and Carrie Geer are 2 people in current consideration for the open seat.</w:t>
      </w:r>
    </w:p>
    <w:p w14:paraId="4CE59420" w14:textId="06F449C4" w:rsidR="00FB4874" w:rsidRDefault="00FB4874">
      <w:r>
        <w:t>Until all positions are filled the Officers will be as follows:</w:t>
      </w:r>
    </w:p>
    <w:p w14:paraId="01182581" w14:textId="1FC82DA8" w:rsidR="00FB4874" w:rsidRDefault="00FB4874">
      <w:r>
        <w:t>Laura Waldroop, President</w:t>
      </w:r>
    </w:p>
    <w:p w14:paraId="6958ACF2" w14:textId="5309D9CE" w:rsidR="00FB4874" w:rsidRDefault="00FB4874">
      <w:r>
        <w:t>Milissa Rowe, Vice President and Secretary</w:t>
      </w:r>
    </w:p>
    <w:p w14:paraId="54C7C8D9" w14:textId="4CF351FA" w:rsidR="00FB4874" w:rsidRDefault="00FB4874">
      <w:r>
        <w:t>Michelle Benally, Treasurer</w:t>
      </w:r>
    </w:p>
    <w:p w14:paraId="735274F9" w14:textId="5B81C303" w:rsidR="00FB4874" w:rsidRDefault="00FB4874">
      <w:r>
        <w:t>Milissa Rowe and Laura Waldroop will need to be added as signatories on the bank account with Armstrong Bank.</w:t>
      </w:r>
    </w:p>
    <w:p w14:paraId="67EF7124" w14:textId="667BC868" w:rsidR="005F4799" w:rsidRDefault="00524139">
      <w:r>
        <w:t>Aaron Thompson has been notified and will meet with other members to pick up a laptop soon.</w:t>
      </w:r>
    </w:p>
    <w:p w14:paraId="43292E20" w14:textId="287116D8" w:rsidR="00524139" w:rsidRDefault="00524139">
      <w:r>
        <w:t>Adjourned @ 8:27pm</w:t>
      </w:r>
    </w:p>
    <w:p w14:paraId="0478C896" w14:textId="77777777" w:rsidR="00524139" w:rsidRDefault="00524139"/>
    <w:sectPr w:rsidR="00524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08"/>
    <w:rsid w:val="00414A0A"/>
    <w:rsid w:val="004C17F6"/>
    <w:rsid w:val="00524139"/>
    <w:rsid w:val="005F4799"/>
    <w:rsid w:val="008F607B"/>
    <w:rsid w:val="00B80B35"/>
    <w:rsid w:val="00D57576"/>
    <w:rsid w:val="00EE4808"/>
    <w:rsid w:val="00FB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A247"/>
  <w15:chartTrackingRefBased/>
  <w15:docId w15:val="{44878372-F5E3-4E4D-B81D-F731F417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8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LTHOA</dc:creator>
  <cp:keywords/>
  <dc:description/>
  <cp:lastModifiedBy>Secretary LTHOA</cp:lastModifiedBy>
  <cp:revision>1</cp:revision>
  <dcterms:created xsi:type="dcterms:W3CDTF">2026-08-16T00:42:00Z</dcterms:created>
  <dcterms:modified xsi:type="dcterms:W3CDTF">2026-08-16T01:28:00Z</dcterms:modified>
</cp:coreProperties>
</file>