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7AE4" w14:textId="77777777" w:rsidR="00E94ED9" w:rsidRPr="00E94ED9" w:rsidRDefault="00E94ED9" w:rsidP="00E94ED9">
      <w:pPr>
        <w:rPr>
          <w:rFonts w:ascii="Candara Light" w:hAnsi="Candara Light"/>
          <w:b/>
          <w:bCs/>
          <w:sz w:val="52"/>
          <w:szCs w:val="52"/>
        </w:rPr>
      </w:pPr>
      <w:r w:rsidRPr="00E94ED9">
        <w:rPr>
          <w:rFonts w:ascii="Candara Light" w:hAnsi="Candara Light"/>
          <w:b/>
          <w:bCs/>
          <w:noProof/>
        </w:rPr>
        <w:drawing>
          <wp:anchor distT="0" distB="0" distL="114300" distR="114300" simplePos="0" relativeHeight="251661312" behindDoc="1" locked="0" layoutInCell="1" allowOverlap="1" wp14:anchorId="5266EFC7" wp14:editId="03A00387">
            <wp:simplePos x="0" y="0"/>
            <wp:positionH relativeFrom="column">
              <wp:posOffset>5541010</wp:posOffset>
            </wp:positionH>
            <wp:positionV relativeFrom="paragraph">
              <wp:posOffset>0</wp:posOffset>
            </wp:positionV>
            <wp:extent cx="1264920" cy="1508760"/>
            <wp:effectExtent l="0" t="0" r="0" b="0"/>
            <wp:wrapTight wrapText="bothSides">
              <wp:wrapPolygon edited="0">
                <wp:start x="0" y="0"/>
                <wp:lineTo x="0" y="21273"/>
                <wp:lineTo x="21145" y="21273"/>
                <wp:lineTo x="21145" y="0"/>
                <wp:lineTo x="0" y="0"/>
              </wp:wrapPolygon>
            </wp:wrapTight>
            <wp:docPr id="359499532" name="Picture 35949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74925" name=""/>
                    <pic:cNvPicPr/>
                  </pic:nvPicPr>
                  <pic:blipFill rotWithShape="1">
                    <a:blip r:embed="rId5" cstate="print">
                      <a:extLst>
                        <a:ext uri="{28A0092B-C50C-407E-A947-70E740481C1C}">
                          <a14:useLocalDpi xmlns:a14="http://schemas.microsoft.com/office/drawing/2010/main" val="0"/>
                        </a:ext>
                      </a:extLst>
                    </a:blip>
                    <a:srcRect l="14755" t="10656" r="17212" b="8197"/>
                    <a:stretch/>
                  </pic:blipFill>
                  <pic:spPr bwMode="auto">
                    <a:xfrm>
                      <a:off x="0" y="0"/>
                      <a:ext cx="1264920" cy="150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4ED9">
        <w:rPr>
          <w:rFonts w:ascii="Candara Light" w:hAnsi="Candara Light"/>
          <w:b/>
          <w:bCs/>
          <w:sz w:val="52"/>
          <w:szCs w:val="52"/>
        </w:rPr>
        <w:t>The Old Post Office</w:t>
      </w:r>
    </w:p>
    <w:p w14:paraId="47C13732" w14:textId="7AFE4F54" w:rsidR="00E94ED9" w:rsidRPr="00E94ED9" w:rsidRDefault="00E94ED9" w:rsidP="00E94ED9">
      <w:pPr>
        <w:rPr>
          <w:rFonts w:ascii="Candara Light" w:hAnsi="Candara Light"/>
          <w:b/>
          <w:bCs/>
          <w:sz w:val="52"/>
          <w:szCs w:val="52"/>
        </w:rPr>
      </w:pPr>
      <w:r w:rsidRPr="00E94ED9">
        <w:rPr>
          <w:rFonts w:ascii="Candara Light" w:hAnsi="Candara Light"/>
          <w:b/>
          <w:bCs/>
          <w:sz w:val="52"/>
          <w:szCs w:val="52"/>
        </w:rPr>
        <w:t>Education Hub</w:t>
      </w:r>
    </w:p>
    <w:p w14:paraId="5A6F661C" w14:textId="77777777" w:rsidR="00E94ED9" w:rsidRPr="00797233" w:rsidRDefault="00E94ED9" w:rsidP="00E94ED9">
      <w:pPr>
        <w:rPr>
          <w:rFonts w:ascii="Candara Light" w:hAnsi="Candara Light"/>
          <w:b/>
          <w:bCs/>
          <w:sz w:val="8"/>
          <w:szCs w:val="8"/>
        </w:rPr>
      </w:pPr>
    </w:p>
    <w:p w14:paraId="3E049C40" w14:textId="26E81098" w:rsidR="00EA4296" w:rsidRDefault="00E94ED9" w:rsidP="00E94ED9">
      <w:pPr>
        <w:rPr>
          <w:rFonts w:ascii="Candara Light" w:hAnsi="Candara Light"/>
          <w:b/>
          <w:bCs/>
          <w:sz w:val="48"/>
          <w:szCs w:val="48"/>
          <w:u w:val="single"/>
        </w:rPr>
      </w:pPr>
      <w:r w:rsidRPr="00264C25">
        <w:rPr>
          <w:rFonts w:ascii="Candara Light" w:hAnsi="Candara Light"/>
          <w:b/>
          <w:bCs/>
          <w:sz w:val="48"/>
          <w:szCs w:val="48"/>
          <w:u w:val="single"/>
        </w:rPr>
        <w:t xml:space="preserve">Course Application Form </w:t>
      </w:r>
      <w:r w:rsidR="00264C25" w:rsidRPr="00264C25">
        <w:rPr>
          <w:rFonts w:ascii="Candara Light" w:hAnsi="Candara Light"/>
          <w:b/>
          <w:bCs/>
          <w:sz w:val="48"/>
          <w:szCs w:val="48"/>
          <w:u w:val="single"/>
        </w:rPr>
        <w:t xml:space="preserve">– Term </w:t>
      </w:r>
      <w:r w:rsidR="001D349E">
        <w:rPr>
          <w:rFonts w:ascii="Candara Light" w:hAnsi="Candara Light"/>
          <w:b/>
          <w:bCs/>
          <w:sz w:val="48"/>
          <w:szCs w:val="48"/>
          <w:u w:val="single"/>
        </w:rPr>
        <w:t>5</w:t>
      </w:r>
      <w:r w:rsidR="00264C25">
        <w:rPr>
          <w:rFonts w:ascii="Candara Light" w:hAnsi="Candara Light"/>
          <w:b/>
          <w:bCs/>
          <w:sz w:val="48"/>
          <w:szCs w:val="48"/>
          <w:u w:val="single"/>
        </w:rPr>
        <w:t xml:space="preserve"> -</w:t>
      </w:r>
      <w:r w:rsidR="00264C25" w:rsidRPr="00264C25">
        <w:rPr>
          <w:rFonts w:ascii="Candara Light" w:hAnsi="Candara Light"/>
          <w:b/>
          <w:bCs/>
          <w:sz w:val="48"/>
          <w:szCs w:val="48"/>
          <w:u w:val="single"/>
        </w:rPr>
        <w:t xml:space="preserve"> 2</w:t>
      </w:r>
      <w:r w:rsidR="00264C25">
        <w:rPr>
          <w:rFonts w:ascii="Candara Light" w:hAnsi="Candara Light"/>
          <w:b/>
          <w:bCs/>
          <w:sz w:val="48"/>
          <w:szCs w:val="48"/>
          <w:u w:val="single"/>
        </w:rPr>
        <w:t>02</w:t>
      </w:r>
      <w:r w:rsidR="00264C25" w:rsidRPr="00264C25">
        <w:rPr>
          <w:rFonts w:ascii="Candara Light" w:hAnsi="Candara Light"/>
          <w:b/>
          <w:bCs/>
          <w:sz w:val="48"/>
          <w:szCs w:val="48"/>
          <w:u w:val="single"/>
        </w:rPr>
        <w:t>3/4</w:t>
      </w:r>
    </w:p>
    <w:p w14:paraId="4783830D" w14:textId="315BDD53" w:rsidR="008478C3" w:rsidRPr="008478C3" w:rsidRDefault="008478C3" w:rsidP="00E94ED9">
      <w:pPr>
        <w:rPr>
          <w:rFonts w:ascii="Candara Light" w:hAnsi="Candara Light"/>
          <w:b/>
          <w:bCs/>
          <w:color w:val="FF0000"/>
          <w:sz w:val="24"/>
          <w:szCs w:val="24"/>
        </w:rPr>
      </w:pPr>
      <w:r w:rsidRPr="008478C3">
        <w:rPr>
          <w:rFonts w:ascii="Candara Light" w:hAnsi="Candara Light"/>
          <w:b/>
          <w:bCs/>
          <w:color w:val="FF0000"/>
          <w:sz w:val="24"/>
          <w:szCs w:val="24"/>
        </w:rPr>
        <w:t xml:space="preserve">NB – </w:t>
      </w:r>
      <w:r>
        <w:rPr>
          <w:rFonts w:ascii="Candara Light" w:hAnsi="Candara Light"/>
          <w:b/>
          <w:bCs/>
          <w:color w:val="FF0000"/>
          <w:sz w:val="24"/>
          <w:szCs w:val="24"/>
        </w:rPr>
        <w:t>the cost of each course covers all learning, resources and materials, and AQA UAS administration.</w:t>
      </w:r>
    </w:p>
    <w:tbl>
      <w:tblPr>
        <w:tblStyle w:val="TableGrid"/>
        <w:tblW w:w="10768" w:type="dxa"/>
        <w:tblLayout w:type="fixed"/>
        <w:tblLook w:val="04A0" w:firstRow="1" w:lastRow="0" w:firstColumn="1" w:lastColumn="0" w:noHBand="0" w:noVBand="1"/>
      </w:tblPr>
      <w:tblGrid>
        <w:gridCol w:w="1271"/>
        <w:gridCol w:w="1985"/>
        <w:gridCol w:w="1921"/>
        <w:gridCol w:w="63"/>
        <w:gridCol w:w="1985"/>
        <w:gridCol w:w="634"/>
        <w:gridCol w:w="78"/>
        <w:gridCol w:w="1272"/>
        <w:gridCol w:w="1559"/>
      </w:tblGrid>
      <w:tr w:rsidR="00140F93" w:rsidRPr="00495599" w14:paraId="056EDA0A" w14:textId="77777777" w:rsidTr="001D349E">
        <w:tc>
          <w:tcPr>
            <w:tcW w:w="1271" w:type="dxa"/>
            <w:shd w:val="clear" w:color="auto" w:fill="A8D08D" w:themeFill="accent6" w:themeFillTint="99"/>
          </w:tcPr>
          <w:p w14:paraId="2BB814D0" w14:textId="12E89A44" w:rsidR="00140F93" w:rsidRPr="00140F93" w:rsidRDefault="00140F93" w:rsidP="00140F93">
            <w:pPr>
              <w:rPr>
                <w:rFonts w:ascii="Candara Light" w:hAnsi="Candara Light"/>
                <w:b/>
                <w:bCs/>
                <w:sz w:val="24"/>
                <w:szCs w:val="24"/>
              </w:rPr>
            </w:pPr>
            <w:r w:rsidRPr="00140F93">
              <w:rPr>
                <w:rFonts w:ascii="Candara Light" w:hAnsi="Candara Light"/>
                <w:b/>
                <w:bCs/>
                <w:sz w:val="24"/>
                <w:szCs w:val="24"/>
              </w:rPr>
              <w:t xml:space="preserve">Term </w:t>
            </w:r>
            <w:r w:rsidR="001D349E">
              <w:rPr>
                <w:rFonts w:ascii="Candara Light" w:hAnsi="Candara Light"/>
                <w:b/>
                <w:bCs/>
                <w:sz w:val="24"/>
                <w:szCs w:val="24"/>
              </w:rPr>
              <w:t>5</w:t>
            </w:r>
            <w:r w:rsidRPr="00140F93">
              <w:rPr>
                <w:rFonts w:ascii="Candara Light" w:hAnsi="Candara Light"/>
                <w:b/>
                <w:bCs/>
                <w:sz w:val="24"/>
                <w:szCs w:val="24"/>
              </w:rPr>
              <w:t xml:space="preserve"> Course </w:t>
            </w:r>
          </w:p>
          <w:p w14:paraId="500344E8" w14:textId="1B150537" w:rsidR="00140F93" w:rsidRPr="00140F93" w:rsidRDefault="00140F93" w:rsidP="00140F93">
            <w:pPr>
              <w:rPr>
                <w:rFonts w:ascii="Candara Light" w:hAnsi="Candara Light"/>
                <w:b/>
                <w:bCs/>
                <w:i/>
                <w:iCs/>
                <w:sz w:val="24"/>
                <w:szCs w:val="24"/>
              </w:rPr>
            </w:pPr>
          </w:p>
        </w:tc>
        <w:tc>
          <w:tcPr>
            <w:tcW w:w="1985" w:type="dxa"/>
            <w:shd w:val="clear" w:color="auto" w:fill="A8D08D" w:themeFill="accent6" w:themeFillTint="99"/>
          </w:tcPr>
          <w:p w14:paraId="625DE8A3" w14:textId="5A9AFFB1" w:rsidR="00140F93" w:rsidRPr="008478C3" w:rsidRDefault="001D349E" w:rsidP="00140F93">
            <w:pPr>
              <w:jc w:val="center"/>
              <w:rPr>
                <w:rFonts w:ascii="Candara Light" w:hAnsi="Candara Light"/>
                <w:b/>
                <w:bCs/>
                <w:sz w:val="24"/>
                <w:szCs w:val="24"/>
              </w:rPr>
            </w:pPr>
            <w:r>
              <w:rPr>
                <w:rFonts w:ascii="Candara Light" w:hAnsi="Candara Light"/>
                <w:b/>
                <w:bCs/>
                <w:sz w:val="24"/>
                <w:szCs w:val="24"/>
              </w:rPr>
              <w:t>Creative Little Book Worms</w:t>
            </w:r>
          </w:p>
          <w:p w14:paraId="28774DDA" w14:textId="164A1167" w:rsidR="00140F93" w:rsidRPr="008478C3" w:rsidRDefault="00140F93" w:rsidP="00140F93">
            <w:pPr>
              <w:jc w:val="center"/>
              <w:rPr>
                <w:rFonts w:ascii="Candara Light" w:hAnsi="Candara Light"/>
                <w:b/>
                <w:bCs/>
                <w:sz w:val="24"/>
                <w:szCs w:val="24"/>
              </w:rPr>
            </w:pPr>
            <w:r w:rsidRPr="008478C3">
              <w:rPr>
                <w:rFonts w:ascii="Candara Light" w:hAnsi="Candara Light"/>
                <w:b/>
                <w:bCs/>
                <w:sz w:val="24"/>
                <w:szCs w:val="24"/>
              </w:rPr>
              <w:t>(</w:t>
            </w:r>
            <w:r w:rsidR="001D349E">
              <w:rPr>
                <w:rFonts w:ascii="Candara Light" w:hAnsi="Candara Light"/>
                <w:b/>
                <w:bCs/>
                <w:sz w:val="24"/>
                <w:szCs w:val="24"/>
              </w:rPr>
              <w:t xml:space="preserve">EYFS / </w:t>
            </w:r>
            <w:r w:rsidRPr="008478C3">
              <w:rPr>
                <w:rFonts w:ascii="Candara Light" w:hAnsi="Candara Light"/>
                <w:b/>
                <w:bCs/>
                <w:sz w:val="24"/>
                <w:szCs w:val="24"/>
              </w:rPr>
              <w:t>Yr</w:t>
            </w:r>
            <w:r>
              <w:rPr>
                <w:rFonts w:ascii="Candara Light" w:hAnsi="Candara Light"/>
                <w:b/>
                <w:bCs/>
                <w:sz w:val="24"/>
                <w:szCs w:val="24"/>
              </w:rPr>
              <w:t>1/2</w:t>
            </w:r>
            <w:r w:rsidRPr="008478C3">
              <w:rPr>
                <w:rFonts w:ascii="Candara Light" w:hAnsi="Candara Light"/>
                <w:b/>
                <w:bCs/>
                <w:sz w:val="24"/>
                <w:szCs w:val="24"/>
              </w:rPr>
              <w:t xml:space="preserve"> NC)</w:t>
            </w:r>
          </w:p>
        </w:tc>
        <w:tc>
          <w:tcPr>
            <w:tcW w:w="1984" w:type="dxa"/>
            <w:gridSpan w:val="2"/>
            <w:shd w:val="clear" w:color="auto" w:fill="A8D08D" w:themeFill="accent6" w:themeFillTint="99"/>
          </w:tcPr>
          <w:p w14:paraId="6B3C20F3" w14:textId="77777777" w:rsidR="00140F93" w:rsidRDefault="001D349E" w:rsidP="00140F93">
            <w:pPr>
              <w:jc w:val="center"/>
              <w:rPr>
                <w:rFonts w:ascii="Candara Light" w:hAnsi="Candara Light"/>
                <w:b/>
                <w:bCs/>
                <w:sz w:val="24"/>
                <w:szCs w:val="24"/>
              </w:rPr>
            </w:pPr>
            <w:r>
              <w:rPr>
                <w:rFonts w:ascii="Candara Light" w:hAnsi="Candara Light"/>
                <w:b/>
                <w:bCs/>
                <w:sz w:val="24"/>
                <w:szCs w:val="24"/>
              </w:rPr>
              <w:t>Word Weaver Club</w:t>
            </w:r>
          </w:p>
          <w:p w14:paraId="03F2684F" w14:textId="5C828C23" w:rsidR="001D349E" w:rsidRPr="008478C3" w:rsidRDefault="001D349E" w:rsidP="001D349E">
            <w:pPr>
              <w:jc w:val="center"/>
              <w:rPr>
                <w:rFonts w:ascii="Candara Light" w:hAnsi="Candara Light"/>
                <w:b/>
                <w:bCs/>
                <w:sz w:val="24"/>
                <w:szCs w:val="24"/>
              </w:rPr>
            </w:pPr>
            <w:r>
              <w:rPr>
                <w:rFonts w:ascii="Candara Light" w:hAnsi="Candara Light"/>
                <w:b/>
                <w:bCs/>
                <w:sz w:val="24"/>
                <w:szCs w:val="24"/>
              </w:rPr>
              <w:t>(year 3-6 NC)</w:t>
            </w:r>
          </w:p>
        </w:tc>
        <w:tc>
          <w:tcPr>
            <w:tcW w:w="1985" w:type="dxa"/>
            <w:shd w:val="clear" w:color="auto" w:fill="A8D08D" w:themeFill="accent6" w:themeFillTint="99"/>
          </w:tcPr>
          <w:p w14:paraId="181F70C3" w14:textId="60F152FA" w:rsidR="00140F93" w:rsidRDefault="001D349E" w:rsidP="00140F93">
            <w:pPr>
              <w:jc w:val="center"/>
              <w:rPr>
                <w:rFonts w:ascii="Candara Light" w:hAnsi="Candara Light"/>
                <w:b/>
                <w:bCs/>
                <w:sz w:val="24"/>
                <w:szCs w:val="24"/>
              </w:rPr>
            </w:pPr>
            <w:r>
              <w:rPr>
                <w:rFonts w:ascii="Candara Light" w:hAnsi="Candara Light"/>
                <w:b/>
                <w:bCs/>
                <w:sz w:val="24"/>
                <w:szCs w:val="24"/>
              </w:rPr>
              <w:t>Eco-Warriors</w:t>
            </w:r>
          </w:p>
          <w:p w14:paraId="05985673" w14:textId="0F1841E0" w:rsidR="00140F93" w:rsidRPr="008478C3" w:rsidRDefault="00140F93" w:rsidP="00140F93">
            <w:pPr>
              <w:jc w:val="center"/>
              <w:rPr>
                <w:rFonts w:ascii="Candara Light" w:hAnsi="Candara Light"/>
                <w:b/>
                <w:bCs/>
                <w:sz w:val="24"/>
                <w:szCs w:val="24"/>
              </w:rPr>
            </w:pPr>
          </w:p>
        </w:tc>
        <w:tc>
          <w:tcPr>
            <w:tcW w:w="1984" w:type="dxa"/>
            <w:gridSpan w:val="3"/>
            <w:shd w:val="clear" w:color="auto" w:fill="A8D08D" w:themeFill="accent6" w:themeFillTint="99"/>
          </w:tcPr>
          <w:p w14:paraId="403932A6" w14:textId="27899DC6" w:rsidR="00140F93" w:rsidRPr="008478C3" w:rsidRDefault="001D349E" w:rsidP="00140F93">
            <w:pPr>
              <w:jc w:val="center"/>
              <w:rPr>
                <w:rFonts w:ascii="Candara Light" w:hAnsi="Candara Light"/>
                <w:b/>
                <w:bCs/>
                <w:sz w:val="24"/>
                <w:szCs w:val="24"/>
              </w:rPr>
            </w:pPr>
            <w:r>
              <w:rPr>
                <w:rFonts w:ascii="Candara Light" w:hAnsi="Candara Light"/>
                <w:b/>
                <w:bCs/>
                <w:sz w:val="24"/>
                <w:szCs w:val="24"/>
              </w:rPr>
              <w:t>Literally Amazing Book Club</w:t>
            </w:r>
          </w:p>
        </w:tc>
        <w:tc>
          <w:tcPr>
            <w:tcW w:w="1559" w:type="dxa"/>
            <w:shd w:val="clear" w:color="auto" w:fill="A8D08D" w:themeFill="accent6" w:themeFillTint="99"/>
          </w:tcPr>
          <w:p w14:paraId="1A0342E1" w14:textId="77777777" w:rsidR="00140F93" w:rsidRDefault="001D349E" w:rsidP="00140F93">
            <w:pPr>
              <w:jc w:val="center"/>
              <w:rPr>
                <w:rFonts w:ascii="Candara Light" w:hAnsi="Candara Light"/>
                <w:b/>
                <w:bCs/>
                <w:sz w:val="24"/>
                <w:szCs w:val="24"/>
              </w:rPr>
            </w:pPr>
            <w:r>
              <w:rPr>
                <w:rFonts w:ascii="Candara Light" w:hAnsi="Candara Light"/>
                <w:b/>
                <w:bCs/>
                <w:sz w:val="24"/>
                <w:szCs w:val="24"/>
              </w:rPr>
              <w:t>Science -Plants</w:t>
            </w:r>
          </w:p>
          <w:p w14:paraId="6D58DEF9" w14:textId="56526CC9" w:rsidR="001D349E" w:rsidRPr="008478C3" w:rsidRDefault="001D349E" w:rsidP="00140F93">
            <w:pPr>
              <w:jc w:val="center"/>
              <w:rPr>
                <w:rFonts w:ascii="Candara Light" w:hAnsi="Candara Light"/>
                <w:b/>
                <w:bCs/>
                <w:sz w:val="24"/>
                <w:szCs w:val="24"/>
              </w:rPr>
            </w:pPr>
            <w:r>
              <w:rPr>
                <w:rFonts w:ascii="Candara Light" w:hAnsi="Candara Light"/>
                <w:b/>
                <w:bCs/>
                <w:sz w:val="24"/>
                <w:szCs w:val="24"/>
              </w:rPr>
              <w:t>(Year 1-3 NC)</w:t>
            </w:r>
          </w:p>
        </w:tc>
      </w:tr>
      <w:tr w:rsidR="00140F93" w:rsidRPr="00495599" w14:paraId="0EB14E37" w14:textId="77777777" w:rsidTr="001D349E">
        <w:tc>
          <w:tcPr>
            <w:tcW w:w="1271" w:type="dxa"/>
            <w:shd w:val="clear" w:color="auto" w:fill="C5E0B3" w:themeFill="accent6" w:themeFillTint="66"/>
          </w:tcPr>
          <w:p w14:paraId="61589D89" w14:textId="0CAD4034" w:rsidR="00140F93" w:rsidRPr="00140F93" w:rsidRDefault="00140F93" w:rsidP="00140F93">
            <w:pPr>
              <w:rPr>
                <w:rFonts w:ascii="Candara Light" w:hAnsi="Candara Light"/>
                <w:b/>
                <w:bCs/>
                <w:sz w:val="24"/>
                <w:szCs w:val="24"/>
              </w:rPr>
            </w:pPr>
            <w:r w:rsidRPr="00140F93">
              <w:rPr>
                <w:rFonts w:ascii="Candara Light" w:hAnsi="Candara Light"/>
                <w:b/>
                <w:bCs/>
                <w:sz w:val="24"/>
                <w:szCs w:val="24"/>
              </w:rPr>
              <w:t>Tutor</w:t>
            </w:r>
          </w:p>
        </w:tc>
        <w:tc>
          <w:tcPr>
            <w:tcW w:w="1985" w:type="dxa"/>
            <w:shd w:val="clear" w:color="auto" w:fill="E2EFD9" w:themeFill="accent6" w:themeFillTint="33"/>
          </w:tcPr>
          <w:p w14:paraId="1FA07866" w14:textId="69ECEC8D" w:rsidR="00140F93" w:rsidRPr="008478C3" w:rsidRDefault="001D349E" w:rsidP="00140F93">
            <w:pPr>
              <w:jc w:val="center"/>
              <w:rPr>
                <w:rFonts w:ascii="Candara Light" w:hAnsi="Candara Light"/>
                <w:b/>
                <w:bCs/>
                <w:sz w:val="24"/>
                <w:szCs w:val="24"/>
              </w:rPr>
            </w:pPr>
            <w:r>
              <w:rPr>
                <w:rFonts w:ascii="Candara Light" w:hAnsi="Candara Light"/>
                <w:b/>
                <w:bCs/>
                <w:sz w:val="24"/>
                <w:szCs w:val="24"/>
              </w:rPr>
              <w:t>Sophie Mien</w:t>
            </w:r>
          </w:p>
        </w:tc>
        <w:tc>
          <w:tcPr>
            <w:tcW w:w="1984" w:type="dxa"/>
            <w:gridSpan w:val="2"/>
            <w:shd w:val="clear" w:color="auto" w:fill="E2EFD9" w:themeFill="accent6" w:themeFillTint="33"/>
          </w:tcPr>
          <w:p w14:paraId="6A379C8C" w14:textId="13899622" w:rsidR="00140F93" w:rsidRPr="008478C3" w:rsidRDefault="001D349E" w:rsidP="00140F93">
            <w:pPr>
              <w:jc w:val="center"/>
              <w:rPr>
                <w:rFonts w:ascii="Candara Light" w:hAnsi="Candara Light"/>
                <w:b/>
                <w:bCs/>
                <w:sz w:val="24"/>
                <w:szCs w:val="24"/>
              </w:rPr>
            </w:pPr>
            <w:r>
              <w:rPr>
                <w:rFonts w:ascii="Candara Light" w:hAnsi="Candara Light"/>
                <w:b/>
                <w:bCs/>
                <w:sz w:val="24"/>
                <w:szCs w:val="24"/>
              </w:rPr>
              <w:t>Sophie Mien</w:t>
            </w:r>
          </w:p>
        </w:tc>
        <w:tc>
          <w:tcPr>
            <w:tcW w:w="1985" w:type="dxa"/>
            <w:shd w:val="clear" w:color="auto" w:fill="E2EFD9" w:themeFill="accent6" w:themeFillTint="33"/>
          </w:tcPr>
          <w:p w14:paraId="727D893D" w14:textId="5ADAE542" w:rsidR="00140F93" w:rsidRDefault="001D349E" w:rsidP="00140F93">
            <w:pPr>
              <w:jc w:val="center"/>
              <w:rPr>
                <w:rFonts w:ascii="Candara Light" w:hAnsi="Candara Light"/>
                <w:b/>
                <w:bCs/>
                <w:sz w:val="24"/>
                <w:szCs w:val="24"/>
              </w:rPr>
            </w:pPr>
            <w:r>
              <w:rPr>
                <w:rFonts w:ascii="Candara Light" w:hAnsi="Candara Light"/>
                <w:b/>
                <w:bCs/>
                <w:sz w:val="24"/>
                <w:szCs w:val="24"/>
              </w:rPr>
              <w:t>Sophie Mien</w:t>
            </w:r>
          </w:p>
        </w:tc>
        <w:tc>
          <w:tcPr>
            <w:tcW w:w="1984" w:type="dxa"/>
            <w:gridSpan w:val="3"/>
            <w:shd w:val="clear" w:color="auto" w:fill="E2EFD9" w:themeFill="accent6" w:themeFillTint="33"/>
          </w:tcPr>
          <w:p w14:paraId="5506D5F4" w14:textId="65B01254" w:rsidR="00140F93" w:rsidRDefault="001D349E" w:rsidP="00140F93">
            <w:pPr>
              <w:jc w:val="center"/>
              <w:rPr>
                <w:rFonts w:ascii="Candara Light" w:hAnsi="Candara Light"/>
                <w:b/>
                <w:bCs/>
                <w:sz w:val="24"/>
                <w:szCs w:val="24"/>
              </w:rPr>
            </w:pPr>
            <w:r>
              <w:rPr>
                <w:rFonts w:ascii="Candara Light" w:hAnsi="Candara Light"/>
                <w:b/>
                <w:bCs/>
                <w:sz w:val="24"/>
                <w:szCs w:val="24"/>
              </w:rPr>
              <w:t>Anita Auer</w:t>
            </w:r>
          </w:p>
        </w:tc>
        <w:tc>
          <w:tcPr>
            <w:tcW w:w="1559" w:type="dxa"/>
            <w:shd w:val="clear" w:color="auto" w:fill="E2EFD9" w:themeFill="accent6" w:themeFillTint="33"/>
          </w:tcPr>
          <w:p w14:paraId="024AE7F5" w14:textId="7E12CD44" w:rsidR="00140F93" w:rsidRPr="008478C3" w:rsidRDefault="001D349E" w:rsidP="00140F93">
            <w:pPr>
              <w:jc w:val="center"/>
              <w:rPr>
                <w:rFonts w:ascii="Candara Light" w:hAnsi="Candara Light"/>
                <w:b/>
                <w:bCs/>
                <w:sz w:val="24"/>
                <w:szCs w:val="24"/>
              </w:rPr>
            </w:pPr>
            <w:r>
              <w:rPr>
                <w:rFonts w:ascii="Candara Light" w:hAnsi="Candara Light"/>
                <w:b/>
                <w:bCs/>
                <w:sz w:val="24"/>
                <w:szCs w:val="24"/>
              </w:rPr>
              <w:t>Sophie Mien</w:t>
            </w:r>
          </w:p>
        </w:tc>
      </w:tr>
      <w:tr w:rsidR="001D349E" w:rsidRPr="00495599" w14:paraId="27EAD619" w14:textId="77777777" w:rsidTr="001D349E">
        <w:tc>
          <w:tcPr>
            <w:tcW w:w="1271" w:type="dxa"/>
            <w:shd w:val="clear" w:color="auto" w:fill="C5E0B3" w:themeFill="accent6" w:themeFillTint="66"/>
          </w:tcPr>
          <w:p w14:paraId="4C730E17" w14:textId="77777777" w:rsidR="001D349E" w:rsidRPr="00140F93" w:rsidRDefault="001D349E" w:rsidP="001D349E">
            <w:pPr>
              <w:rPr>
                <w:rFonts w:ascii="Candara Light" w:hAnsi="Candara Light"/>
                <w:b/>
                <w:bCs/>
                <w:sz w:val="24"/>
                <w:szCs w:val="24"/>
              </w:rPr>
            </w:pPr>
            <w:r w:rsidRPr="00140F93">
              <w:rPr>
                <w:rFonts w:ascii="Candara Light" w:hAnsi="Candara Light"/>
                <w:b/>
                <w:bCs/>
                <w:sz w:val="24"/>
                <w:szCs w:val="24"/>
              </w:rPr>
              <w:t>Weekday</w:t>
            </w:r>
          </w:p>
          <w:p w14:paraId="08AF748C" w14:textId="4D3C1C78" w:rsidR="001D349E" w:rsidRPr="001D349E" w:rsidRDefault="001D349E" w:rsidP="001D349E">
            <w:pPr>
              <w:rPr>
                <w:rFonts w:ascii="Candara Light" w:hAnsi="Candara Light"/>
                <w:b/>
                <w:bCs/>
              </w:rPr>
            </w:pPr>
            <w:r w:rsidRPr="001D349E">
              <w:rPr>
                <w:rFonts w:ascii="Candara Light" w:hAnsi="Candara Light"/>
                <w:b/>
                <w:bCs/>
              </w:rPr>
              <w:t>1st Session</w:t>
            </w:r>
          </w:p>
          <w:p w14:paraId="1CC0D437" w14:textId="1FD70338" w:rsidR="001D349E" w:rsidRPr="00140F93" w:rsidRDefault="001D349E" w:rsidP="001D349E">
            <w:pPr>
              <w:rPr>
                <w:rFonts w:ascii="Candara Light" w:hAnsi="Candara Light"/>
                <w:b/>
                <w:bCs/>
                <w:sz w:val="24"/>
                <w:szCs w:val="24"/>
              </w:rPr>
            </w:pPr>
            <w:r w:rsidRPr="00140F93">
              <w:rPr>
                <w:rFonts w:ascii="Candara Light" w:hAnsi="Candara Light"/>
                <w:b/>
                <w:bCs/>
                <w:sz w:val="24"/>
                <w:szCs w:val="24"/>
              </w:rPr>
              <w:t>Time</w:t>
            </w:r>
          </w:p>
          <w:p w14:paraId="4E16DA34" w14:textId="114A31CB" w:rsidR="001D349E" w:rsidRPr="00140F93" w:rsidRDefault="001D349E" w:rsidP="001D349E">
            <w:pPr>
              <w:rPr>
                <w:rFonts w:ascii="Candara Light" w:hAnsi="Candara Light"/>
                <w:b/>
                <w:bCs/>
                <w:sz w:val="24"/>
                <w:szCs w:val="24"/>
              </w:rPr>
            </w:pPr>
            <w:r w:rsidRPr="00140F93">
              <w:rPr>
                <w:rFonts w:ascii="Candara Light" w:hAnsi="Candara Light"/>
                <w:b/>
                <w:bCs/>
                <w:sz w:val="24"/>
                <w:szCs w:val="24"/>
              </w:rPr>
              <w:t>Weeks</w:t>
            </w:r>
          </w:p>
        </w:tc>
        <w:tc>
          <w:tcPr>
            <w:tcW w:w="1985" w:type="dxa"/>
            <w:shd w:val="clear" w:color="auto" w:fill="E2EFD9" w:themeFill="accent6" w:themeFillTint="33"/>
          </w:tcPr>
          <w:p w14:paraId="27F3EA23" w14:textId="77777777" w:rsidR="001D349E" w:rsidRPr="008478C3" w:rsidRDefault="001D349E" w:rsidP="001D349E">
            <w:pPr>
              <w:jc w:val="center"/>
              <w:rPr>
                <w:rFonts w:ascii="Candara Light" w:hAnsi="Candara Light"/>
                <w:sz w:val="24"/>
                <w:szCs w:val="24"/>
              </w:rPr>
            </w:pPr>
            <w:r w:rsidRPr="008478C3">
              <w:rPr>
                <w:rFonts w:ascii="Candara Light" w:hAnsi="Candara Light"/>
                <w:sz w:val="24"/>
                <w:szCs w:val="24"/>
              </w:rPr>
              <w:t xml:space="preserve">Monday </w:t>
            </w:r>
          </w:p>
          <w:p w14:paraId="7172AF68" w14:textId="71E534FE" w:rsidR="001D349E" w:rsidRPr="008478C3" w:rsidRDefault="001D349E" w:rsidP="001D349E">
            <w:pPr>
              <w:jc w:val="center"/>
              <w:rPr>
                <w:rFonts w:ascii="Candara Light" w:hAnsi="Candara Light"/>
                <w:sz w:val="24"/>
                <w:szCs w:val="24"/>
              </w:rPr>
            </w:pPr>
            <w:r>
              <w:rPr>
                <w:rFonts w:ascii="Candara Light" w:hAnsi="Candara Light"/>
                <w:sz w:val="24"/>
                <w:szCs w:val="24"/>
              </w:rPr>
              <w:t>15.4.24</w:t>
            </w:r>
          </w:p>
          <w:p w14:paraId="7AA20B47" w14:textId="7853D436" w:rsidR="001D349E" w:rsidRPr="008478C3" w:rsidRDefault="001D349E" w:rsidP="001D349E">
            <w:pPr>
              <w:jc w:val="center"/>
              <w:rPr>
                <w:rFonts w:ascii="Candara Light" w:hAnsi="Candara Light"/>
                <w:sz w:val="24"/>
                <w:szCs w:val="24"/>
              </w:rPr>
            </w:pPr>
            <w:r>
              <w:rPr>
                <w:rFonts w:ascii="Candara Light" w:hAnsi="Candara Light"/>
                <w:sz w:val="24"/>
                <w:szCs w:val="24"/>
              </w:rPr>
              <w:t>10:00 – 11:30</w:t>
            </w:r>
          </w:p>
          <w:p w14:paraId="00C1E585" w14:textId="77777777" w:rsidR="001D349E" w:rsidRDefault="001D349E" w:rsidP="001D349E">
            <w:pPr>
              <w:jc w:val="center"/>
              <w:rPr>
                <w:rFonts w:ascii="Candara Light" w:hAnsi="Candara Light"/>
                <w:sz w:val="24"/>
                <w:szCs w:val="24"/>
              </w:rPr>
            </w:pPr>
            <w:r w:rsidRPr="008478C3">
              <w:rPr>
                <w:rFonts w:ascii="Candara Light" w:hAnsi="Candara Light"/>
                <w:sz w:val="24"/>
                <w:szCs w:val="24"/>
              </w:rPr>
              <w:t>5</w:t>
            </w:r>
          </w:p>
          <w:p w14:paraId="56149EEA" w14:textId="22800844" w:rsidR="001D349E" w:rsidRPr="001D349E" w:rsidRDefault="001D349E" w:rsidP="001D349E">
            <w:pPr>
              <w:jc w:val="center"/>
              <w:rPr>
                <w:rFonts w:ascii="Candara Light" w:hAnsi="Candara Light"/>
                <w:i/>
                <w:iCs/>
                <w:color w:val="FF0000"/>
                <w:sz w:val="24"/>
                <w:szCs w:val="24"/>
              </w:rPr>
            </w:pPr>
            <w:r w:rsidRPr="001D349E">
              <w:rPr>
                <w:rFonts w:ascii="Candara Light" w:hAnsi="Candara Light"/>
                <w:i/>
                <w:iCs/>
                <w:color w:val="FF0000"/>
              </w:rPr>
              <w:t>Bank Holiday 6.5.24</w:t>
            </w:r>
          </w:p>
        </w:tc>
        <w:tc>
          <w:tcPr>
            <w:tcW w:w="1984" w:type="dxa"/>
            <w:gridSpan w:val="2"/>
            <w:shd w:val="clear" w:color="auto" w:fill="E2EFD9" w:themeFill="accent6" w:themeFillTint="33"/>
          </w:tcPr>
          <w:p w14:paraId="69167393" w14:textId="77777777" w:rsidR="001D349E" w:rsidRDefault="001D349E" w:rsidP="001D349E">
            <w:pPr>
              <w:jc w:val="center"/>
              <w:rPr>
                <w:rFonts w:ascii="Candara Light" w:hAnsi="Candara Light"/>
                <w:sz w:val="24"/>
                <w:szCs w:val="24"/>
              </w:rPr>
            </w:pPr>
            <w:r w:rsidRPr="008478C3">
              <w:rPr>
                <w:rFonts w:ascii="Candara Light" w:hAnsi="Candara Light"/>
                <w:sz w:val="24"/>
                <w:szCs w:val="24"/>
              </w:rPr>
              <w:t xml:space="preserve">Monday </w:t>
            </w:r>
          </w:p>
          <w:p w14:paraId="04E37AE6" w14:textId="77777777" w:rsidR="001D349E" w:rsidRPr="008478C3" w:rsidRDefault="001D349E" w:rsidP="001D349E">
            <w:pPr>
              <w:jc w:val="center"/>
              <w:rPr>
                <w:rFonts w:ascii="Candara Light" w:hAnsi="Candara Light"/>
                <w:sz w:val="24"/>
                <w:szCs w:val="24"/>
              </w:rPr>
            </w:pPr>
            <w:r>
              <w:rPr>
                <w:rFonts w:ascii="Candara Light" w:hAnsi="Candara Light"/>
                <w:sz w:val="24"/>
                <w:szCs w:val="24"/>
              </w:rPr>
              <w:t>15.4.24</w:t>
            </w:r>
          </w:p>
          <w:p w14:paraId="25EE8B32" w14:textId="4EB1908E" w:rsidR="001D349E" w:rsidRPr="008478C3" w:rsidRDefault="001D349E" w:rsidP="001D349E">
            <w:pPr>
              <w:jc w:val="center"/>
              <w:rPr>
                <w:rFonts w:ascii="Candara Light" w:hAnsi="Candara Light"/>
                <w:sz w:val="24"/>
                <w:szCs w:val="24"/>
              </w:rPr>
            </w:pPr>
            <w:r>
              <w:rPr>
                <w:rFonts w:ascii="Candara Light" w:hAnsi="Candara Light"/>
                <w:sz w:val="24"/>
                <w:szCs w:val="24"/>
              </w:rPr>
              <w:t>1:00 – 2:30</w:t>
            </w:r>
          </w:p>
          <w:p w14:paraId="4B5EB523" w14:textId="77777777" w:rsidR="001D349E" w:rsidRDefault="001D349E" w:rsidP="001D349E">
            <w:pPr>
              <w:jc w:val="center"/>
              <w:rPr>
                <w:rFonts w:ascii="Candara Light" w:hAnsi="Candara Light"/>
                <w:sz w:val="24"/>
                <w:szCs w:val="24"/>
              </w:rPr>
            </w:pPr>
            <w:r w:rsidRPr="008478C3">
              <w:rPr>
                <w:rFonts w:ascii="Candara Light" w:hAnsi="Candara Light"/>
                <w:sz w:val="24"/>
                <w:szCs w:val="24"/>
              </w:rPr>
              <w:t>5</w:t>
            </w:r>
          </w:p>
          <w:p w14:paraId="4D4EF6A7" w14:textId="0B57CD7E" w:rsidR="001D349E" w:rsidRPr="008478C3" w:rsidRDefault="001D349E" w:rsidP="001D349E">
            <w:pPr>
              <w:jc w:val="center"/>
              <w:rPr>
                <w:rFonts w:ascii="Candara Light" w:hAnsi="Candara Light"/>
                <w:sz w:val="24"/>
                <w:szCs w:val="24"/>
              </w:rPr>
            </w:pPr>
            <w:r w:rsidRPr="001D349E">
              <w:rPr>
                <w:rFonts w:ascii="Candara Light" w:hAnsi="Candara Light"/>
                <w:i/>
                <w:iCs/>
                <w:color w:val="FF0000"/>
              </w:rPr>
              <w:t>Bank Holiday 6.5.24</w:t>
            </w:r>
          </w:p>
        </w:tc>
        <w:tc>
          <w:tcPr>
            <w:tcW w:w="1985" w:type="dxa"/>
            <w:shd w:val="clear" w:color="auto" w:fill="E2EFD9" w:themeFill="accent6" w:themeFillTint="33"/>
          </w:tcPr>
          <w:p w14:paraId="12E61080" w14:textId="77777777" w:rsidR="001D349E" w:rsidRDefault="001D349E" w:rsidP="001D349E">
            <w:pPr>
              <w:jc w:val="center"/>
              <w:rPr>
                <w:rFonts w:ascii="Candara Light" w:hAnsi="Candara Light"/>
                <w:sz w:val="24"/>
                <w:szCs w:val="24"/>
              </w:rPr>
            </w:pPr>
            <w:r>
              <w:rPr>
                <w:rFonts w:ascii="Candara Light" w:hAnsi="Candara Light"/>
                <w:sz w:val="24"/>
                <w:szCs w:val="24"/>
              </w:rPr>
              <w:t xml:space="preserve">Monday </w:t>
            </w:r>
          </w:p>
          <w:p w14:paraId="0ECBB51D" w14:textId="62C0A0CF" w:rsidR="001D349E" w:rsidRPr="008478C3" w:rsidRDefault="001D349E" w:rsidP="001D349E">
            <w:pPr>
              <w:jc w:val="center"/>
              <w:rPr>
                <w:rFonts w:ascii="Candara Light" w:hAnsi="Candara Light"/>
                <w:sz w:val="24"/>
                <w:szCs w:val="24"/>
              </w:rPr>
            </w:pPr>
            <w:r>
              <w:rPr>
                <w:rFonts w:ascii="Candara Light" w:hAnsi="Candara Light"/>
                <w:sz w:val="24"/>
                <w:szCs w:val="24"/>
              </w:rPr>
              <w:t>15.4.24</w:t>
            </w:r>
          </w:p>
          <w:p w14:paraId="37EFD1A8" w14:textId="01A41209" w:rsidR="001D349E" w:rsidRPr="008478C3" w:rsidRDefault="001D349E" w:rsidP="001D349E">
            <w:pPr>
              <w:jc w:val="center"/>
              <w:rPr>
                <w:rFonts w:ascii="Candara Light" w:hAnsi="Candara Light"/>
                <w:sz w:val="24"/>
                <w:szCs w:val="24"/>
              </w:rPr>
            </w:pPr>
            <w:r>
              <w:rPr>
                <w:rFonts w:ascii="Candara Light" w:hAnsi="Candara Light"/>
                <w:sz w:val="24"/>
                <w:szCs w:val="24"/>
              </w:rPr>
              <w:t>4:00 – 5:00</w:t>
            </w:r>
          </w:p>
          <w:p w14:paraId="064AF5BF" w14:textId="77777777" w:rsidR="001D349E" w:rsidRDefault="001D349E" w:rsidP="001D349E">
            <w:pPr>
              <w:jc w:val="center"/>
              <w:rPr>
                <w:rFonts w:ascii="Candara Light" w:hAnsi="Candara Light"/>
                <w:sz w:val="24"/>
                <w:szCs w:val="24"/>
              </w:rPr>
            </w:pPr>
            <w:r w:rsidRPr="008478C3">
              <w:rPr>
                <w:rFonts w:ascii="Candara Light" w:hAnsi="Candara Light"/>
                <w:sz w:val="24"/>
                <w:szCs w:val="24"/>
              </w:rPr>
              <w:t>5</w:t>
            </w:r>
          </w:p>
          <w:p w14:paraId="212442DD" w14:textId="04C26074" w:rsidR="001D349E" w:rsidRPr="008478C3" w:rsidRDefault="001D349E" w:rsidP="001D349E">
            <w:pPr>
              <w:jc w:val="center"/>
              <w:rPr>
                <w:rFonts w:ascii="Candara Light" w:hAnsi="Candara Light"/>
                <w:sz w:val="24"/>
                <w:szCs w:val="24"/>
              </w:rPr>
            </w:pPr>
            <w:r w:rsidRPr="001D349E">
              <w:rPr>
                <w:rFonts w:ascii="Candara Light" w:hAnsi="Candara Light"/>
                <w:i/>
                <w:iCs/>
                <w:color w:val="FF0000"/>
              </w:rPr>
              <w:t>Bank Holiday 6.5.24</w:t>
            </w:r>
          </w:p>
        </w:tc>
        <w:tc>
          <w:tcPr>
            <w:tcW w:w="1984" w:type="dxa"/>
            <w:gridSpan w:val="3"/>
            <w:shd w:val="clear" w:color="auto" w:fill="E2EFD9" w:themeFill="accent6" w:themeFillTint="33"/>
          </w:tcPr>
          <w:p w14:paraId="062C7575" w14:textId="77777777" w:rsidR="001D349E" w:rsidRDefault="001D349E" w:rsidP="001D349E">
            <w:pPr>
              <w:jc w:val="center"/>
              <w:rPr>
                <w:rFonts w:ascii="Candara Light" w:hAnsi="Candara Light"/>
                <w:sz w:val="24"/>
                <w:szCs w:val="24"/>
              </w:rPr>
            </w:pPr>
            <w:r>
              <w:rPr>
                <w:rFonts w:ascii="Candara Light" w:hAnsi="Candara Light"/>
                <w:sz w:val="24"/>
                <w:szCs w:val="24"/>
              </w:rPr>
              <w:t xml:space="preserve">Monday </w:t>
            </w:r>
          </w:p>
          <w:p w14:paraId="72A2BA6E" w14:textId="77777777" w:rsidR="001D349E" w:rsidRPr="008478C3" w:rsidRDefault="001D349E" w:rsidP="001D349E">
            <w:pPr>
              <w:jc w:val="center"/>
              <w:rPr>
                <w:rFonts w:ascii="Candara Light" w:hAnsi="Candara Light"/>
                <w:sz w:val="24"/>
                <w:szCs w:val="24"/>
              </w:rPr>
            </w:pPr>
            <w:r>
              <w:rPr>
                <w:rFonts w:ascii="Candara Light" w:hAnsi="Candara Light"/>
                <w:sz w:val="24"/>
                <w:szCs w:val="24"/>
              </w:rPr>
              <w:t>15.4.24</w:t>
            </w:r>
          </w:p>
          <w:p w14:paraId="67D6FF40" w14:textId="78F41605" w:rsidR="001D349E" w:rsidRPr="008478C3" w:rsidRDefault="001D349E" w:rsidP="001D349E">
            <w:pPr>
              <w:jc w:val="center"/>
              <w:rPr>
                <w:rFonts w:ascii="Candara Light" w:hAnsi="Candara Light"/>
                <w:sz w:val="24"/>
                <w:szCs w:val="24"/>
              </w:rPr>
            </w:pPr>
            <w:r>
              <w:rPr>
                <w:rFonts w:ascii="Candara Light" w:hAnsi="Candara Light"/>
                <w:sz w:val="24"/>
                <w:szCs w:val="24"/>
              </w:rPr>
              <w:t>5</w:t>
            </w:r>
            <w:r>
              <w:rPr>
                <w:rFonts w:ascii="Candara Light" w:hAnsi="Candara Light"/>
                <w:sz w:val="24"/>
                <w:szCs w:val="24"/>
              </w:rPr>
              <w:t xml:space="preserve">:00 – </w:t>
            </w:r>
            <w:r>
              <w:rPr>
                <w:rFonts w:ascii="Candara Light" w:hAnsi="Candara Light"/>
                <w:sz w:val="24"/>
                <w:szCs w:val="24"/>
              </w:rPr>
              <w:t>6</w:t>
            </w:r>
            <w:r>
              <w:rPr>
                <w:rFonts w:ascii="Candara Light" w:hAnsi="Candara Light"/>
                <w:sz w:val="24"/>
                <w:szCs w:val="24"/>
              </w:rPr>
              <w:t>:00</w:t>
            </w:r>
          </w:p>
          <w:p w14:paraId="3E0B2CAA" w14:textId="77777777" w:rsidR="001D349E" w:rsidRDefault="001D349E" w:rsidP="001D349E">
            <w:pPr>
              <w:jc w:val="center"/>
              <w:rPr>
                <w:rFonts w:ascii="Candara Light" w:hAnsi="Candara Light"/>
                <w:sz w:val="24"/>
                <w:szCs w:val="24"/>
              </w:rPr>
            </w:pPr>
            <w:r w:rsidRPr="008478C3">
              <w:rPr>
                <w:rFonts w:ascii="Candara Light" w:hAnsi="Candara Light"/>
                <w:sz w:val="24"/>
                <w:szCs w:val="24"/>
              </w:rPr>
              <w:t>5</w:t>
            </w:r>
          </w:p>
          <w:p w14:paraId="53DDDD48" w14:textId="4DBD5D9C" w:rsidR="001D349E" w:rsidRPr="008478C3" w:rsidRDefault="001D349E" w:rsidP="001D349E">
            <w:pPr>
              <w:rPr>
                <w:rFonts w:ascii="Candara Light" w:hAnsi="Candara Light"/>
                <w:sz w:val="24"/>
                <w:szCs w:val="24"/>
              </w:rPr>
            </w:pPr>
            <w:r w:rsidRPr="001D349E">
              <w:rPr>
                <w:rFonts w:ascii="Candara Light" w:hAnsi="Candara Light"/>
                <w:i/>
                <w:iCs/>
                <w:color w:val="FF0000"/>
              </w:rPr>
              <w:t>Bank Holiday 6.5.24</w:t>
            </w:r>
          </w:p>
        </w:tc>
        <w:tc>
          <w:tcPr>
            <w:tcW w:w="1559" w:type="dxa"/>
            <w:shd w:val="clear" w:color="auto" w:fill="E2EFD9" w:themeFill="accent6" w:themeFillTint="33"/>
          </w:tcPr>
          <w:p w14:paraId="75815976" w14:textId="3289018D" w:rsidR="001D349E" w:rsidRDefault="001D349E" w:rsidP="001D349E">
            <w:pPr>
              <w:jc w:val="center"/>
              <w:rPr>
                <w:rFonts w:ascii="Candara Light" w:hAnsi="Candara Light"/>
                <w:sz w:val="24"/>
                <w:szCs w:val="24"/>
              </w:rPr>
            </w:pPr>
            <w:r>
              <w:rPr>
                <w:rFonts w:ascii="Candara Light" w:hAnsi="Candara Light"/>
                <w:sz w:val="24"/>
                <w:szCs w:val="24"/>
              </w:rPr>
              <w:t>Tuesday</w:t>
            </w:r>
          </w:p>
          <w:p w14:paraId="7E520B2F" w14:textId="1015B33D" w:rsidR="001D349E" w:rsidRPr="008478C3" w:rsidRDefault="001D349E" w:rsidP="001D349E">
            <w:pPr>
              <w:jc w:val="center"/>
              <w:rPr>
                <w:rFonts w:ascii="Candara Light" w:hAnsi="Candara Light"/>
                <w:sz w:val="24"/>
                <w:szCs w:val="24"/>
              </w:rPr>
            </w:pPr>
            <w:r>
              <w:rPr>
                <w:rFonts w:ascii="Candara Light" w:hAnsi="Candara Light"/>
                <w:sz w:val="24"/>
                <w:szCs w:val="24"/>
              </w:rPr>
              <w:t>1</w:t>
            </w:r>
            <w:r>
              <w:rPr>
                <w:rFonts w:ascii="Candara Light" w:hAnsi="Candara Light"/>
                <w:sz w:val="24"/>
                <w:szCs w:val="24"/>
              </w:rPr>
              <w:t>6</w:t>
            </w:r>
            <w:r>
              <w:rPr>
                <w:rFonts w:ascii="Candara Light" w:hAnsi="Candara Light"/>
                <w:sz w:val="24"/>
                <w:szCs w:val="24"/>
              </w:rPr>
              <w:t>.4.24</w:t>
            </w:r>
          </w:p>
          <w:p w14:paraId="2C840C14" w14:textId="6A06F67E" w:rsidR="001D349E" w:rsidRPr="008478C3" w:rsidRDefault="001D349E" w:rsidP="001D349E">
            <w:pPr>
              <w:jc w:val="center"/>
              <w:rPr>
                <w:rFonts w:ascii="Candara Light" w:hAnsi="Candara Light"/>
                <w:sz w:val="24"/>
                <w:szCs w:val="24"/>
              </w:rPr>
            </w:pPr>
            <w:r>
              <w:rPr>
                <w:rFonts w:ascii="Candara Light" w:hAnsi="Candara Light"/>
                <w:sz w:val="24"/>
                <w:szCs w:val="24"/>
              </w:rPr>
              <w:t>1:00 – 2:30</w:t>
            </w:r>
          </w:p>
          <w:p w14:paraId="7EC6B3C0" w14:textId="62B90A30" w:rsidR="001D349E" w:rsidRPr="008478C3" w:rsidRDefault="001D349E" w:rsidP="001D349E">
            <w:pPr>
              <w:jc w:val="center"/>
              <w:rPr>
                <w:rFonts w:ascii="Candara Light" w:hAnsi="Candara Light"/>
                <w:sz w:val="24"/>
                <w:szCs w:val="24"/>
              </w:rPr>
            </w:pPr>
            <w:r>
              <w:rPr>
                <w:rFonts w:ascii="Candara Light" w:hAnsi="Candara Light"/>
                <w:sz w:val="24"/>
                <w:szCs w:val="24"/>
              </w:rPr>
              <w:t>6</w:t>
            </w:r>
          </w:p>
        </w:tc>
      </w:tr>
      <w:tr w:rsidR="001D349E" w:rsidRPr="00495599" w14:paraId="7BBCB8B7" w14:textId="77777777" w:rsidTr="001D349E">
        <w:tc>
          <w:tcPr>
            <w:tcW w:w="1271" w:type="dxa"/>
            <w:shd w:val="clear" w:color="auto" w:fill="C5E0B3" w:themeFill="accent6" w:themeFillTint="66"/>
          </w:tcPr>
          <w:p w14:paraId="77243A25" w14:textId="77777777" w:rsidR="001D349E" w:rsidRPr="00140F93" w:rsidRDefault="001D349E" w:rsidP="001D349E">
            <w:pPr>
              <w:rPr>
                <w:rFonts w:ascii="Candara Light" w:hAnsi="Candara Light"/>
                <w:b/>
                <w:bCs/>
                <w:sz w:val="24"/>
                <w:szCs w:val="24"/>
              </w:rPr>
            </w:pPr>
            <w:r w:rsidRPr="00140F93">
              <w:rPr>
                <w:rFonts w:ascii="Candara Light" w:hAnsi="Candara Light"/>
                <w:b/>
                <w:bCs/>
                <w:sz w:val="24"/>
                <w:szCs w:val="24"/>
              </w:rPr>
              <w:t>Cost</w:t>
            </w:r>
          </w:p>
        </w:tc>
        <w:tc>
          <w:tcPr>
            <w:tcW w:w="1985" w:type="dxa"/>
            <w:shd w:val="clear" w:color="auto" w:fill="E2EFD9" w:themeFill="accent6" w:themeFillTint="33"/>
          </w:tcPr>
          <w:p w14:paraId="43D79F11" w14:textId="2DC7B182" w:rsidR="001D349E" w:rsidRPr="008478C3" w:rsidRDefault="001D349E" w:rsidP="001D349E">
            <w:pPr>
              <w:jc w:val="center"/>
              <w:rPr>
                <w:rFonts w:ascii="Candara Light" w:hAnsi="Candara Light"/>
                <w:sz w:val="24"/>
                <w:szCs w:val="24"/>
              </w:rPr>
            </w:pPr>
            <w:r w:rsidRPr="008478C3">
              <w:rPr>
                <w:rFonts w:ascii="Candara Light" w:hAnsi="Candara Light"/>
                <w:sz w:val="24"/>
                <w:szCs w:val="24"/>
              </w:rPr>
              <w:t>£</w:t>
            </w:r>
            <w:r>
              <w:rPr>
                <w:rFonts w:ascii="Candara Light" w:hAnsi="Candara Light"/>
                <w:sz w:val="24"/>
                <w:szCs w:val="24"/>
              </w:rPr>
              <w:t>5</w:t>
            </w:r>
            <w:r w:rsidRPr="008478C3">
              <w:rPr>
                <w:rFonts w:ascii="Candara Light" w:hAnsi="Candara Light"/>
                <w:sz w:val="24"/>
                <w:szCs w:val="24"/>
              </w:rPr>
              <w:t>5</w:t>
            </w:r>
          </w:p>
        </w:tc>
        <w:tc>
          <w:tcPr>
            <w:tcW w:w="1984" w:type="dxa"/>
            <w:gridSpan w:val="2"/>
            <w:shd w:val="clear" w:color="auto" w:fill="E2EFD9" w:themeFill="accent6" w:themeFillTint="33"/>
          </w:tcPr>
          <w:p w14:paraId="41FE324E" w14:textId="5DBD93D8" w:rsidR="001D349E" w:rsidRPr="008478C3" w:rsidRDefault="001D349E" w:rsidP="001D349E">
            <w:pPr>
              <w:jc w:val="center"/>
              <w:rPr>
                <w:rFonts w:ascii="Candara Light" w:hAnsi="Candara Light"/>
                <w:sz w:val="24"/>
                <w:szCs w:val="24"/>
              </w:rPr>
            </w:pPr>
            <w:r>
              <w:rPr>
                <w:rFonts w:ascii="Candara Light" w:hAnsi="Candara Light"/>
                <w:sz w:val="24"/>
                <w:szCs w:val="24"/>
              </w:rPr>
              <w:t>£55.00</w:t>
            </w:r>
          </w:p>
        </w:tc>
        <w:tc>
          <w:tcPr>
            <w:tcW w:w="1985" w:type="dxa"/>
            <w:shd w:val="clear" w:color="auto" w:fill="E2EFD9" w:themeFill="accent6" w:themeFillTint="33"/>
          </w:tcPr>
          <w:p w14:paraId="4FDCC017" w14:textId="4188FE8C" w:rsidR="001D349E" w:rsidRPr="008478C3" w:rsidRDefault="001D349E" w:rsidP="001D349E">
            <w:pPr>
              <w:jc w:val="center"/>
              <w:rPr>
                <w:rFonts w:ascii="Candara Light" w:hAnsi="Candara Light"/>
                <w:sz w:val="24"/>
                <w:szCs w:val="24"/>
              </w:rPr>
            </w:pPr>
            <w:r>
              <w:rPr>
                <w:rFonts w:ascii="Candara Light" w:hAnsi="Candara Light"/>
                <w:sz w:val="24"/>
                <w:szCs w:val="24"/>
              </w:rPr>
              <w:t>£35.00</w:t>
            </w:r>
          </w:p>
        </w:tc>
        <w:tc>
          <w:tcPr>
            <w:tcW w:w="1984" w:type="dxa"/>
            <w:gridSpan w:val="3"/>
            <w:shd w:val="clear" w:color="auto" w:fill="E2EFD9" w:themeFill="accent6" w:themeFillTint="33"/>
          </w:tcPr>
          <w:p w14:paraId="62C1FF74" w14:textId="74BCFA11" w:rsidR="001D349E" w:rsidRPr="008478C3" w:rsidRDefault="001D349E" w:rsidP="001D349E">
            <w:pPr>
              <w:jc w:val="center"/>
              <w:rPr>
                <w:rFonts w:ascii="Candara Light" w:hAnsi="Candara Light"/>
                <w:sz w:val="24"/>
                <w:szCs w:val="24"/>
              </w:rPr>
            </w:pPr>
            <w:r>
              <w:rPr>
                <w:rFonts w:ascii="Candara Light" w:hAnsi="Candara Light"/>
                <w:sz w:val="24"/>
                <w:szCs w:val="24"/>
              </w:rPr>
              <w:t>£35.00</w:t>
            </w:r>
          </w:p>
        </w:tc>
        <w:tc>
          <w:tcPr>
            <w:tcW w:w="1559" w:type="dxa"/>
            <w:shd w:val="clear" w:color="auto" w:fill="E2EFD9" w:themeFill="accent6" w:themeFillTint="33"/>
          </w:tcPr>
          <w:p w14:paraId="477201D2" w14:textId="2D6D6967" w:rsidR="001D349E" w:rsidRPr="008478C3" w:rsidRDefault="001D349E" w:rsidP="001D349E">
            <w:pPr>
              <w:jc w:val="center"/>
              <w:rPr>
                <w:rFonts w:ascii="Candara Light" w:hAnsi="Candara Light"/>
                <w:sz w:val="24"/>
                <w:szCs w:val="24"/>
              </w:rPr>
            </w:pPr>
            <w:r>
              <w:rPr>
                <w:rFonts w:ascii="Candara Light" w:hAnsi="Candara Light"/>
                <w:sz w:val="24"/>
                <w:szCs w:val="24"/>
              </w:rPr>
              <w:t>£</w:t>
            </w:r>
            <w:r>
              <w:rPr>
                <w:rFonts w:ascii="Candara Light" w:hAnsi="Candara Light"/>
                <w:sz w:val="24"/>
                <w:szCs w:val="24"/>
              </w:rPr>
              <w:t>65</w:t>
            </w:r>
            <w:r>
              <w:rPr>
                <w:rFonts w:ascii="Candara Light" w:hAnsi="Candara Light"/>
                <w:sz w:val="24"/>
                <w:szCs w:val="24"/>
              </w:rPr>
              <w:t>.00</w:t>
            </w:r>
          </w:p>
        </w:tc>
      </w:tr>
      <w:tr w:rsidR="001D349E" w:rsidRPr="00495599" w14:paraId="6B061C03" w14:textId="77777777" w:rsidTr="001D349E">
        <w:tc>
          <w:tcPr>
            <w:tcW w:w="1271" w:type="dxa"/>
            <w:shd w:val="clear" w:color="auto" w:fill="A8D08D" w:themeFill="accent6" w:themeFillTint="99"/>
          </w:tcPr>
          <w:p w14:paraId="285D31B1" w14:textId="3C6A8A91" w:rsidR="001D349E" w:rsidRPr="00140F93" w:rsidRDefault="001D349E" w:rsidP="001D349E">
            <w:pPr>
              <w:rPr>
                <w:rFonts w:ascii="Candara Light" w:hAnsi="Candara Light"/>
                <w:b/>
                <w:bCs/>
                <w:sz w:val="24"/>
                <w:szCs w:val="24"/>
              </w:rPr>
            </w:pPr>
            <w:r w:rsidRPr="00140F93">
              <w:rPr>
                <w:rFonts w:ascii="Candara Light" w:hAnsi="Candara Light"/>
                <w:b/>
                <w:bCs/>
                <w:sz w:val="24"/>
                <w:szCs w:val="24"/>
              </w:rPr>
              <w:t xml:space="preserve">Term </w:t>
            </w:r>
            <w:r>
              <w:rPr>
                <w:rFonts w:ascii="Candara Light" w:hAnsi="Candara Light"/>
                <w:b/>
                <w:bCs/>
                <w:sz w:val="24"/>
                <w:szCs w:val="24"/>
              </w:rPr>
              <w:t xml:space="preserve">5 </w:t>
            </w:r>
            <w:r w:rsidRPr="00140F93">
              <w:rPr>
                <w:rFonts w:ascii="Candara Light" w:hAnsi="Candara Light"/>
                <w:b/>
                <w:bCs/>
                <w:sz w:val="24"/>
                <w:szCs w:val="24"/>
              </w:rPr>
              <w:t xml:space="preserve">Course </w:t>
            </w:r>
          </w:p>
          <w:p w14:paraId="7EDEB51F" w14:textId="2981578F" w:rsidR="001D349E" w:rsidRPr="00140F93" w:rsidRDefault="001D349E" w:rsidP="001D349E">
            <w:pPr>
              <w:jc w:val="center"/>
              <w:rPr>
                <w:rFonts w:ascii="Candara Light" w:hAnsi="Candara Light"/>
                <w:b/>
                <w:bCs/>
                <w:i/>
                <w:iCs/>
                <w:sz w:val="24"/>
                <w:szCs w:val="24"/>
              </w:rPr>
            </w:pPr>
          </w:p>
        </w:tc>
        <w:tc>
          <w:tcPr>
            <w:tcW w:w="1985" w:type="dxa"/>
            <w:shd w:val="clear" w:color="auto" w:fill="A8D08D" w:themeFill="accent6" w:themeFillTint="99"/>
          </w:tcPr>
          <w:p w14:paraId="07FEE859" w14:textId="77777777" w:rsidR="001D349E" w:rsidRDefault="001D349E" w:rsidP="001D349E">
            <w:pPr>
              <w:jc w:val="center"/>
              <w:rPr>
                <w:rFonts w:ascii="Candara Light" w:hAnsi="Candara Light"/>
                <w:b/>
                <w:bCs/>
                <w:sz w:val="24"/>
                <w:szCs w:val="24"/>
              </w:rPr>
            </w:pPr>
            <w:r>
              <w:rPr>
                <w:rFonts w:ascii="Candara Light" w:hAnsi="Candara Light"/>
                <w:b/>
                <w:bCs/>
                <w:sz w:val="24"/>
                <w:szCs w:val="24"/>
              </w:rPr>
              <w:t>DT Club</w:t>
            </w:r>
          </w:p>
          <w:p w14:paraId="1FDC5380" w14:textId="48323B27" w:rsidR="001D349E" w:rsidRPr="008478C3" w:rsidRDefault="001D349E" w:rsidP="001D349E">
            <w:pPr>
              <w:jc w:val="center"/>
              <w:rPr>
                <w:rFonts w:ascii="Candara Light" w:hAnsi="Candara Light"/>
                <w:b/>
                <w:bCs/>
                <w:sz w:val="24"/>
                <w:szCs w:val="24"/>
              </w:rPr>
            </w:pPr>
          </w:p>
        </w:tc>
        <w:tc>
          <w:tcPr>
            <w:tcW w:w="1984" w:type="dxa"/>
            <w:gridSpan w:val="2"/>
            <w:shd w:val="clear" w:color="auto" w:fill="A8D08D" w:themeFill="accent6" w:themeFillTint="99"/>
          </w:tcPr>
          <w:p w14:paraId="4E70ADF6" w14:textId="1AA32800" w:rsidR="001D349E" w:rsidRPr="008478C3" w:rsidRDefault="001D349E" w:rsidP="001D349E">
            <w:pPr>
              <w:jc w:val="center"/>
              <w:rPr>
                <w:rFonts w:ascii="Candara Light" w:hAnsi="Candara Light"/>
                <w:b/>
                <w:bCs/>
                <w:sz w:val="24"/>
                <w:szCs w:val="24"/>
              </w:rPr>
            </w:pPr>
            <w:proofErr w:type="spellStart"/>
            <w:r>
              <w:rPr>
                <w:rFonts w:ascii="Candara Light" w:hAnsi="Candara Light"/>
                <w:b/>
                <w:bCs/>
                <w:sz w:val="24"/>
                <w:szCs w:val="24"/>
              </w:rPr>
              <w:t>Airfix</w:t>
            </w:r>
            <w:proofErr w:type="spellEnd"/>
            <w:r>
              <w:rPr>
                <w:rFonts w:ascii="Candara Light" w:hAnsi="Candara Light"/>
                <w:b/>
                <w:bCs/>
                <w:sz w:val="24"/>
                <w:szCs w:val="24"/>
              </w:rPr>
              <w:t xml:space="preserve"> Club</w:t>
            </w:r>
          </w:p>
        </w:tc>
        <w:tc>
          <w:tcPr>
            <w:tcW w:w="1985" w:type="dxa"/>
            <w:shd w:val="clear" w:color="auto" w:fill="A8D08D" w:themeFill="accent6" w:themeFillTint="99"/>
          </w:tcPr>
          <w:p w14:paraId="65451FCA" w14:textId="77777777" w:rsidR="001D349E" w:rsidRDefault="001D349E" w:rsidP="001D349E">
            <w:pPr>
              <w:jc w:val="center"/>
              <w:rPr>
                <w:rFonts w:ascii="Candara Light" w:hAnsi="Candara Light"/>
                <w:b/>
                <w:bCs/>
                <w:sz w:val="24"/>
                <w:szCs w:val="24"/>
              </w:rPr>
            </w:pPr>
            <w:r>
              <w:rPr>
                <w:rFonts w:ascii="Candara Light" w:hAnsi="Candara Light"/>
                <w:b/>
                <w:bCs/>
                <w:sz w:val="24"/>
                <w:szCs w:val="24"/>
              </w:rPr>
              <w:t>‘Around the World in Arty Days’</w:t>
            </w:r>
          </w:p>
          <w:p w14:paraId="6534D852" w14:textId="7605332C" w:rsidR="001D349E" w:rsidRPr="008478C3" w:rsidRDefault="001D349E" w:rsidP="001D349E">
            <w:pPr>
              <w:jc w:val="center"/>
              <w:rPr>
                <w:rFonts w:ascii="Candara Light" w:hAnsi="Candara Light"/>
                <w:b/>
                <w:bCs/>
                <w:sz w:val="24"/>
                <w:szCs w:val="24"/>
              </w:rPr>
            </w:pPr>
          </w:p>
        </w:tc>
        <w:tc>
          <w:tcPr>
            <w:tcW w:w="1984" w:type="dxa"/>
            <w:gridSpan w:val="3"/>
            <w:shd w:val="clear" w:color="auto" w:fill="A8D08D" w:themeFill="accent6" w:themeFillTint="99"/>
          </w:tcPr>
          <w:p w14:paraId="053B6A63" w14:textId="6C90D034" w:rsidR="001D349E" w:rsidRPr="008478C3" w:rsidRDefault="00051266" w:rsidP="001D349E">
            <w:pPr>
              <w:jc w:val="center"/>
              <w:rPr>
                <w:rFonts w:ascii="Candara Light" w:hAnsi="Candara Light"/>
                <w:b/>
                <w:bCs/>
                <w:sz w:val="24"/>
                <w:szCs w:val="24"/>
              </w:rPr>
            </w:pPr>
            <w:r>
              <w:rPr>
                <w:rFonts w:ascii="Candara Light" w:hAnsi="Candara Light"/>
                <w:b/>
                <w:bCs/>
                <w:sz w:val="24"/>
                <w:szCs w:val="24"/>
              </w:rPr>
              <w:t>Secondary Study Support Session</w:t>
            </w:r>
          </w:p>
        </w:tc>
        <w:tc>
          <w:tcPr>
            <w:tcW w:w="1559" w:type="dxa"/>
            <w:shd w:val="clear" w:color="auto" w:fill="A8D08D" w:themeFill="accent6" w:themeFillTint="99"/>
          </w:tcPr>
          <w:p w14:paraId="187F69AF" w14:textId="345C64FC" w:rsidR="001D349E" w:rsidRPr="008478C3" w:rsidRDefault="00051266" w:rsidP="001D349E">
            <w:pPr>
              <w:jc w:val="center"/>
              <w:rPr>
                <w:rFonts w:ascii="Candara Light" w:hAnsi="Candara Light"/>
                <w:b/>
                <w:bCs/>
                <w:sz w:val="24"/>
                <w:szCs w:val="24"/>
              </w:rPr>
            </w:pPr>
            <w:proofErr w:type="spellStart"/>
            <w:r>
              <w:rPr>
                <w:rFonts w:ascii="Candara Light" w:hAnsi="Candara Light"/>
                <w:b/>
                <w:bCs/>
                <w:sz w:val="24"/>
                <w:szCs w:val="24"/>
              </w:rPr>
              <w:t>Artfactory</w:t>
            </w:r>
            <w:proofErr w:type="spellEnd"/>
            <w:r>
              <w:rPr>
                <w:rFonts w:ascii="Candara Light" w:hAnsi="Candara Light"/>
                <w:b/>
                <w:bCs/>
                <w:sz w:val="24"/>
                <w:szCs w:val="24"/>
              </w:rPr>
              <w:t xml:space="preserve"> Inc</w:t>
            </w:r>
          </w:p>
        </w:tc>
      </w:tr>
      <w:tr w:rsidR="001D349E" w:rsidRPr="00495599" w14:paraId="015B372D" w14:textId="77777777" w:rsidTr="001D349E">
        <w:tc>
          <w:tcPr>
            <w:tcW w:w="1271" w:type="dxa"/>
            <w:shd w:val="clear" w:color="auto" w:fill="E2EFD9" w:themeFill="accent6" w:themeFillTint="33"/>
          </w:tcPr>
          <w:p w14:paraId="7FC32097" w14:textId="1A482BDE" w:rsidR="001D349E" w:rsidRPr="00140F93" w:rsidRDefault="001D349E" w:rsidP="001D349E">
            <w:pPr>
              <w:rPr>
                <w:rFonts w:ascii="Candara Light" w:hAnsi="Candara Light"/>
                <w:b/>
                <w:bCs/>
                <w:sz w:val="24"/>
                <w:szCs w:val="24"/>
              </w:rPr>
            </w:pPr>
            <w:r w:rsidRPr="00140F93">
              <w:rPr>
                <w:rFonts w:ascii="Candara Light" w:hAnsi="Candara Light"/>
                <w:b/>
                <w:bCs/>
                <w:sz w:val="24"/>
                <w:szCs w:val="24"/>
              </w:rPr>
              <w:t>Tutor</w:t>
            </w:r>
          </w:p>
        </w:tc>
        <w:tc>
          <w:tcPr>
            <w:tcW w:w="1985" w:type="dxa"/>
            <w:shd w:val="clear" w:color="auto" w:fill="E2EFD9" w:themeFill="accent6" w:themeFillTint="33"/>
          </w:tcPr>
          <w:p w14:paraId="7BC6397D" w14:textId="27F33BAB" w:rsidR="001D349E" w:rsidRPr="008478C3" w:rsidRDefault="001D349E" w:rsidP="001D349E">
            <w:pPr>
              <w:jc w:val="center"/>
              <w:rPr>
                <w:rFonts w:ascii="Candara Light" w:hAnsi="Candara Light"/>
                <w:b/>
                <w:bCs/>
                <w:sz w:val="24"/>
                <w:szCs w:val="24"/>
              </w:rPr>
            </w:pPr>
            <w:r>
              <w:rPr>
                <w:rFonts w:ascii="Candara Light" w:hAnsi="Candara Light"/>
                <w:b/>
                <w:bCs/>
                <w:sz w:val="24"/>
                <w:szCs w:val="24"/>
              </w:rPr>
              <w:t>Simon Thomas</w:t>
            </w:r>
          </w:p>
        </w:tc>
        <w:tc>
          <w:tcPr>
            <w:tcW w:w="1984" w:type="dxa"/>
            <w:gridSpan w:val="2"/>
            <w:shd w:val="clear" w:color="auto" w:fill="E2EFD9" w:themeFill="accent6" w:themeFillTint="33"/>
          </w:tcPr>
          <w:p w14:paraId="7E985B54" w14:textId="5AB61CEE" w:rsidR="001D349E" w:rsidRPr="008478C3" w:rsidRDefault="001D349E" w:rsidP="001D349E">
            <w:pPr>
              <w:jc w:val="center"/>
              <w:rPr>
                <w:rFonts w:ascii="Candara Light" w:hAnsi="Candara Light"/>
                <w:b/>
                <w:bCs/>
                <w:sz w:val="24"/>
                <w:szCs w:val="24"/>
              </w:rPr>
            </w:pPr>
            <w:r>
              <w:rPr>
                <w:rFonts w:ascii="Candara Light" w:hAnsi="Candara Light"/>
                <w:b/>
                <w:bCs/>
                <w:sz w:val="24"/>
                <w:szCs w:val="24"/>
              </w:rPr>
              <w:t>Simon Thomas</w:t>
            </w:r>
          </w:p>
        </w:tc>
        <w:tc>
          <w:tcPr>
            <w:tcW w:w="1985" w:type="dxa"/>
            <w:shd w:val="clear" w:color="auto" w:fill="E2EFD9" w:themeFill="accent6" w:themeFillTint="33"/>
          </w:tcPr>
          <w:p w14:paraId="35F4AD83" w14:textId="48A0FDF5" w:rsidR="001D349E" w:rsidRPr="008478C3" w:rsidRDefault="00051266" w:rsidP="001D349E">
            <w:pPr>
              <w:jc w:val="center"/>
              <w:rPr>
                <w:rFonts w:ascii="Candara Light" w:hAnsi="Candara Light"/>
                <w:b/>
                <w:bCs/>
                <w:sz w:val="24"/>
                <w:szCs w:val="24"/>
              </w:rPr>
            </w:pPr>
            <w:r>
              <w:rPr>
                <w:rFonts w:ascii="Candara Light" w:hAnsi="Candara Light"/>
                <w:b/>
                <w:bCs/>
                <w:sz w:val="24"/>
                <w:szCs w:val="24"/>
              </w:rPr>
              <w:t>Heather Stuart</w:t>
            </w:r>
          </w:p>
        </w:tc>
        <w:tc>
          <w:tcPr>
            <w:tcW w:w="1984" w:type="dxa"/>
            <w:gridSpan w:val="3"/>
            <w:shd w:val="clear" w:color="auto" w:fill="E2EFD9" w:themeFill="accent6" w:themeFillTint="33"/>
          </w:tcPr>
          <w:p w14:paraId="06B14825" w14:textId="28DA7C4E" w:rsidR="001D349E" w:rsidRPr="008478C3" w:rsidRDefault="00051266" w:rsidP="001D349E">
            <w:pPr>
              <w:jc w:val="center"/>
              <w:rPr>
                <w:rFonts w:ascii="Candara Light" w:hAnsi="Candara Light"/>
                <w:b/>
                <w:bCs/>
                <w:sz w:val="24"/>
                <w:szCs w:val="24"/>
              </w:rPr>
            </w:pPr>
            <w:r>
              <w:rPr>
                <w:rFonts w:ascii="Candara Light" w:hAnsi="Candara Light"/>
                <w:b/>
                <w:bCs/>
                <w:sz w:val="24"/>
                <w:szCs w:val="24"/>
              </w:rPr>
              <w:t>Heather Stuart</w:t>
            </w:r>
          </w:p>
        </w:tc>
        <w:tc>
          <w:tcPr>
            <w:tcW w:w="1559" w:type="dxa"/>
            <w:shd w:val="clear" w:color="auto" w:fill="E2EFD9" w:themeFill="accent6" w:themeFillTint="33"/>
          </w:tcPr>
          <w:p w14:paraId="5A2966D7" w14:textId="6CF55CEE" w:rsidR="001D349E" w:rsidRPr="008478C3" w:rsidRDefault="00051266" w:rsidP="001D349E">
            <w:pPr>
              <w:jc w:val="center"/>
              <w:rPr>
                <w:rFonts w:ascii="Candara Light" w:hAnsi="Candara Light"/>
                <w:b/>
                <w:bCs/>
                <w:sz w:val="24"/>
                <w:szCs w:val="24"/>
              </w:rPr>
            </w:pPr>
            <w:r>
              <w:rPr>
                <w:rFonts w:ascii="Candara Light" w:hAnsi="Candara Light"/>
                <w:b/>
                <w:bCs/>
                <w:sz w:val="24"/>
                <w:szCs w:val="24"/>
              </w:rPr>
              <w:t>Heather S</w:t>
            </w:r>
          </w:p>
        </w:tc>
      </w:tr>
      <w:tr w:rsidR="00051266" w:rsidRPr="00495599" w14:paraId="1961823E" w14:textId="77777777" w:rsidTr="001D349E">
        <w:tc>
          <w:tcPr>
            <w:tcW w:w="1271" w:type="dxa"/>
            <w:shd w:val="clear" w:color="auto" w:fill="E2EFD9" w:themeFill="accent6" w:themeFillTint="33"/>
          </w:tcPr>
          <w:p w14:paraId="5DC7B1F2" w14:textId="77777777" w:rsidR="00051266" w:rsidRPr="00140F93" w:rsidRDefault="00051266" w:rsidP="00051266">
            <w:pPr>
              <w:rPr>
                <w:rFonts w:ascii="Candara Light" w:hAnsi="Candara Light"/>
                <w:b/>
                <w:bCs/>
                <w:sz w:val="24"/>
                <w:szCs w:val="24"/>
              </w:rPr>
            </w:pPr>
            <w:r w:rsidRPr="00140F93">
              <w:rPr>
                <w:rFonts w:ascii="Candara Light" w:hAnsi="Candara Light"/>
                <w:b/>
                <w:bCs/>
                <w:sz w:val="24"/>
                <w:szCs w:val="24"/>
              </w:rPr>
              <w:t>Weekday</w:t>
            </w:r>
          </w:p>
          <w:p w14:paraId="74BDEF1C" w14:textId="77777777" w:rsidR="00051266" w:rsidRPr="001D349E" w:rsidRDefault="00051266" w:rsidP="00051266">
            <w:pPr>
              <w:rPr>
                <w:rFonts w:ascii="Candara Light" w:hAnsi="Candara Light"/>
                <w:b/>
                <w:bCs/>
              </w:rPr>
            </w:pPr>
            <w:r w:rsidRPr="001D349E">
              <w:rPr>
                <w:rFonts w:ascii="Candara Light" w:hAnsi="Candara Light"/>
                <w:b/>
                <w:bCs/>
              </w:rPr>
              <w:t>1st Session</w:t>
            </w:r>
          </w:p>
          <w:p w14:paraId="6974E9DB" w14:textId="77777777" w:rsidR="00051266" w:rsidRPr="00140F93" w:rsidRDefault="00051266" w:rsidP="00051266">
            <w:pPr>
              <w:rPr>
                <w:rFonts w:ascii="Candara Light" w:hAnsi="Candara Light"/>
                <w:b/>
                <w:bCs/>
                <w:sz w:val="24"/>
                <w:szCs w:val="24"/>
              </w:rPr>
            </w:pPr>
            <w:r w:rsidRPr="00140F93">
              <w:rPr>
                <w:rFonts w:ascii="Candara Light" w:hAnsi="Candara Light"/>
                <w:b/>
                <w:bCs/>
                <w:sz w:val="24"/>
                <w:szCs w:val="24"/>
              </w:rPr>
              <w:t>Time</w:t>
            </w:r>
          </w:p>
          <w:p w14:paraId="51829447" w14:textId="453C57D1" w:rsidR="00051266" w:rsidRPr="00140F93" w:rsidRDefault="00051266" w:rsidP="00051266">
            <w:pPr>
              <w:rPr>
                <w:rFonts w:ascii="Candara Light" w:hAnsi="Candara Light"/>
                <w:b/>
                <w:bCs/>
                <w:sz w:val="24"/>
                <w:szCs w:val="24"/>
              </w:rPr>
            </w:pPr>
            <w:r w:rsidRPr="00140F93">
              <w:rPr>
                <w:rFonts w:ascii="Candara Light" w:hAnsi="Candara Light"/>
                <w:b/>
                <w:bCs/>
                <w:sz w:val="24"/>
                <w:szCs w:val="24"/>
              </w:rPr>
              <w:t>Weeks</w:t>
            </w:r>
          </w:p>
        </w:tc>
        <w:tc>
          <w:tcPr>
            <w:tcW w:w="1985" w:type="dxa"/>
            <w:shd w:val="clear" w:color="auto" w:fill="E2EFD9" w:themeFill="accent6" w:themeFillTint="33"/>
          </w:tcPr>
          <w:p w14:paraId="5659FD9A" w14:textId="6BB6D5B6" w:rsidR="00051266" w:rsidRPr="008478C3" w:rsidRDefault="00051266" w:rsidP="00051266">
            <w:pPr>
              <w:jc w:val="center"/>
              <w:rPr>
                <w:rFonts w:ascii="Candara Light" w:hAnsi="Candara Light"/>
                <w:sz w:val="24"/>
                <w:szCs w:val="24"/>
              </w:rPr>
            </w:pPr>
            <w:r>
              <w:rPr>
                <w:rFonts w:ascii="Candara Light" w:hAnsi="Candara Light"/>
                <w:sz w:val="24"/>
                <w:szCs w:val="24"/>
              </w:rPr>
              <w:t>Tuesday</w:t>
            </w:r>
            <w:r w:rsidRPr="008478C3">
              <w:rPr>
                <w:rFonts w:ascii="Candara Light" w:hAnsi="Candara Light"/>
                <w:sz w:val="24"/>
                <w:szCs w:val="24"/>
              </w:rPr>
              <w:t xml:space="preserve"> </w:t>
            </w:r>
          </w:p>
          <w:p w14:paraId="5562EDA3" w14:textId="30740FF8" w:rsidR="00051266" w:rsidRPr="008478C3" w:rsidRDefault="00051266" w:rsidP="00051266">
            <w:pPr>
              <w:jc w:val="center"/>
              <w:rPr>
                <w:rFonts w:ascii="Candara Light" w:hAnsi="Candara Light"/>
                <w:sz w:val="24"/>
                <w:szCs w:val="24"/>
              </w:rPr>
            </w:pPr>
            <w:r>
              <w:rPr>
                <w:rFonts w:ascii="Candara Light" w:hAnsi="Candara Light"/>
                <w:sz w:val="24"/>
                <w:szCs w:val="24"/>
              </w:rPr>
              <w:t>1</w:t>
            </w:r>
            <w:r>
              <w:rPr>
                <w:rFonts w:ascii="Candara Light" w:hAnsi="Candara Light"/>
                <w:sz w:val="24"/>
                <w:szCs w:val="24"/>
              </w:rPr>
              <w:t>6</w:t>
            </w:r>
            <w:r>
              <w:rPr>
                <w:rFonts w:ascii="Candara Light" w:hAnsi="Candara Light"/>
                <w:sz w:val="24"/>
                <w:szCs w:val="24"/>
              </w:rPr>
              <w:t>.4.24</w:t>
            </w:r>
          </w:p>
          <w:p w14:paraId="4F43673F" w14:textId="3CECCCDB" w:rsidR="00051266" w:rsidRPr="008478C3" w:rsidRDefault="00051266" w:rsidP="00051266">
            <w:pPr>
              <w:jc w:val="center"/>
              <w:rPr>
                <w:rFonts w:ascii="Candara Light" w:hAnsi="Candara Light"/>
                <w:sz w:val="24"/>
                <w:szCs w:val="24"/>
              </w:rPr>
            </w:pPr>
            <w:r>
              <w:rPr>
                <w:rFonts w:ascii="Candara Light" w:hAnsi="Candara Light"/>
                <w:sz w:val="24"/>
                <w:szCs w:val="24"/>
              </w:rPr>
              <w:t>4:15 – 5:15</w:t>
            </w:r>
          </w:p>
          <w:p w14:paraId="67DCBE57" w14:textId="693AE592" w:rsidR="00051266" w:rsidRDefault="00051266" w:rsidP="00051266">
            <w:pPr>
              <w:jc w:val="center"/>
              <w:rPr>
                <w:rFonts w:ascii="Candara Light" w:hAnsi="Candara Light"/>
                <w:sz w:val="24"/>
                <w:szCs w:val="24"/>
              </w:rPr>
            </w:pPr>
            <w:r>
              <w:rPr>
                <w:rFonts w:ascii="Candara Light" w:hAnsi="Candara Light"/>
                <w:sz w:val="24"/>
                <w:szCs w:val="24"/>
              </w:rPr>
              <w:t>6</w:t>
            </w:r>
          </w:p>
          <w:p w14:paraId="58F439DD" w14:textId="1386105F" w:rsidR="00051266" w:rsidRPr="008478C3" w:rsidRDefault="00051266" w:rsidP="00051266">
            <w:pPr>
              <w:jc w:val="center"/>
              <w:rPr>
                <w:rFonts w:ascii="Candara Light" w:hAnsi="Candara Light"/>
                <w:sz w:val="24"/>
                <w:szCs w:val="24"/>
              </w:rPr>
            </w:pPr>
          </w:p>
        </w:tc>
        <w:tc>
          <w:tcPr>
            <w:tcW w:w="1984" w:type="dxa"/>
            <w:gridSpan w:val="2"/>
            <w:shd w:val="clear" w:color="auto" w:fill="E2EFD9" w:themeFill="accent6" w:themeFillTint="33"/>
          </w:tcPr>
          <w:p w14:paraId="6FC460D7" w14:textId="77777777" w:rsidR="00051266" w:rsidRPr="008478C3" w:rsidRDefault="00051266" w:rsidP="00051266">
            <w:pPr>
              <w:jc w:val="center"/>
              <w:rPr>
                <w:rFonts w:ascii="Candara Light" w:hAnsi="Candara Light"/>
                <w:sz w:val="24"/>
                <w:szCs w:val="24"/>
              </w:rPr>
            </w:pPr>
            <w:r>
              <w:rPr>
                <w:rFonts w:ascii="Candara Light" w:hAnsi="Candara Light"/>
                <w:sz w:val="24"/>
                <w:szCs w:val="24"/>
              </w:rPr>
              <w:t>Tuesday</w:t>
            </w:r>
            <w:r w:rsidRPr="008478C3">
              <w:rPr>
                <w:rFonts w:ascii="Candara Light" w:hAnsi="Candara Light"/>
                <w:sz w:val="24"/>
                <w:szCs w:val="24"/>
              </w:rPr>
              <w:t xml:space="preserve"> </w:t>
            </w:r>
          </w:p>
          <w:p w14:paraId="5BC41682" w14:textId="77777777" w:rsidR="00051266" w:rsidRPr="008478C3" w:rsidRDefault="00051266" w:rsidP="00051266">
            <w:pPr>
              <w:jc w:val="center"/>
              <w:rPr>
                <w:rFonts w:ascii="Candara Light" w:hAnsi="Candara Light"/>
                <w:sz w:val="24"/>
                <w:szCs w:val="24"/>
              </w:rPr>
            </w:pPr>
            <w:r>
              <w:rPr>
                <w:rFonts w:ascii="Candara Light" w:hAnsi="Candara Light"/>
                <w:sz w:val="24"/>
                <w:szCs w:val="24"/>
              </w:rPr>
              <w:t>16.4.24</w:t>
            </w:r>
          </w:p>
          <w:p w14:paraId="0CA0638E" w14:textId="2B9DDC2E" w:rsidR="00051266" w:rsidRPr="008478C3" w:rsidRDefault="00051266" w:rsidP="00051266">
            <w:pPr>
              <w:jc w:val="center"/>
              <w:rPr>
                <w:rFonts w:ascii="Candara Light" w:hAnsi="Candara Light"/>
                <w:sz w:val="24"/>
                <w:szCs w:val="24"/>
              </w:rPr>
            </w:pPr>
            <w:r>
              <w:rPr>
                <w:rFonts w:ascii="Candara Light" w:hAnsi="Candara Light"/>
                <w:sz w:val="24"/>
                <w:szCs w:val="24"/>
              </w:rPr>
              <w:t>5</w:t>
            </w:r>
            <w:r>
              <w:rPr>
                <w:rFonts w:ascii="Candara Light" w:hAnsi="Candara Light"/>
                <w:sz w:val="24"/>
                <w:szCs w:val="24"/>
              </w:rPr>
              <w:t xml:space="preserve">:15 – </w:t>
            </w:r>
            <w:r>
              <w:rPr>
                <w:rFonts w:ascii="Candara Light" w:hAnsi="Candara Light"/>
                <w:sz w:val="24"/>
                <w:szCs w:val="24"/>
              </w:rPr>
              <w:t>6</w:t>
            </w:r>
            <w:r>
              <w:rPr>
                <w:rFonts w:ascii="Candara Light" w:hAnsi="Candara Light"/>
                <w:sz w:val="24"/>
                <w:szCs w:val="24"/>
              </w:rPr>
              <w:t>:15</w:t>
            </w:r>
          </w:p>
          <w:p w14:paraId="0017E866" w14:textId="77777777" w:rsidR="00051266" w:rsidRDefault="00051266" w:rsidP="00051266">
            <w:pPr>
              <w:jc w:val="center"/>
              <w:rPr>
                <w:rFonts w:ascii="Candara Light" w:hAnsi="Candara Light"/>
                <w:sz w:val="24"/>
                <w:szCs w:val="24"/>
              </w:rPr>
            </w:pPr>
            <w:r>
              <w:rPr>
                <w:rFonts w:ascii="Candara Light" w:hAnsi="Candara Light"/>
                <w:sz w:val="24"/>
                <w:szCs w:val="24"/>
              </w:rPr>
              <w:t>6</w:t>
            </w:r>
          </w:p>
          <w:p w14:paraId="6F4E2E76" w14:textId="274C7ABF" w:rsidR="00051266" w:rsidRPr="008478C3" w:rsidRDefault="00051266" w:rsidP="00051266">
            <w:pPr>
              <w:jc w:val="center"/>
              <w:rPr>
                <w:rFonts w:ascii="Candara Light" w:hAnsi="Candara Light"/>
                <w:sz w:val="24"/>
                <w:szCs w:val="24"/>
              </w:rPr>
            </w:pPr>
          </w:p>
        </w:tc>
        <w:tc>
          <w:tcPr>
            <w:tcW w:w="1985" w:type="dxa"/>
            <w:shd w:val="clear" w:color="auto" w:fill="E2EFD9" w:themeFill="accent6" w:themeFillTint="33"/>
          </w:tcPr>
          <w:p w14:paraId="02E5F49C" w14:textId="46D38BAC" w:rsidR="00051266" w:rsidRPr="008478C3" w:rsidRDefault="00051266" w:rsidP="00051266">
            <w:pPr>
              <w:jc w:val="center"/>
              <w:rPr>
                <w:rFonts w:ascii="Candara Light" w:hAnsi="Candara Light"/>
                <w:sz w:val="24"/>
                <w:szCs w:val="24"/>
              </w:rPr>
            </w:pPr>
            <w:r>
              <w:rPr>
                <w:rFonts w:ascii="Candara Light" w:hAnsi="Candara Light"/>
                <w:sz w:val="24"/>
                <w:szCs w:val="24"/>
              </w:rPr>
              <w:t>Wednesday</w:t>
            </w:r>
          </w:p>
          <w:p w14:paraId="4AE5C02A" w14:textId="2FEF437A" w:rsidR="00051266" w:rsidRPr="008478C3" w:rsidRDefault="00051266" w:rsidP="00051266">
            <w:pPr>
              <w:jc w:val="center"/>
              <w:rPr>
                <w:rFonts w:ascii="Candara Light" w:hAnsi="Candara Light"/>
                <w:sz w:val="24"/>
                <w:szCs w:val="24"/>
              </w:rPr>
            </w:pPr>
            <w:r>
              <w:rPr>
                <w:rFonts w:ascii="Candara Light" w:hAnsi="Candara Light"/>
                <w:sz w:val="24"/>
                <w:szCs w:val="24"/>
              </w:rPr>
              <w:t>1</w:t>
            </w:r>
            <w:r>
              <w:rPr>
                <w:rFonts w:ascii="Candara Light" w:hAnsi="Candara Light"/>
                <w:sz w:val="24"/>
                <w:szCs w:val="24"/>
              </w:rPr>
              <w:t>7</w:t>
            </w:r>
            <w:r>
              <w:rPr>
                <w:rFonts w:ascii="Candara Light" w:hAnsi="Candara Light"/>
                <w:sz w:val="24"/>
                <w:szCs w:val="24"/>
              </w:rPr>
              <w:t>.4.24</w:t>
            </w:r>
          </w:p>
          <w:p w14:paraId="6B09EDA4" w14:textId="4F5EE921" w:rsidR="00051266" w:rsidRPr="008478C3" w:rsidRDefault="00051266" w:rsidP="00051266">
            <w:pPr>
              <w:jc w:val="center"/>
              <w:rPr>
                <w:rFonts w:ascii="Candara Light" w:hAnsi="Candara Light"/>
                <w:sz w:val="24"/>
                <w:szCs w:val="24"/>
              </w:rPr>
            </w:pPr>
            <w:r>
              <w:rPr>
                <w:rFonts w:ascii="Candara Light" w:hAnsi="Candara Light"/>
                <w:sz w:val="24"/>
                <w:szCs w:val="24"/>
              </w:rPr>
              <w:t>10:00 – 12:00</w:t>
            </w:r>
          </w:p>
          <w:p w14:paraId="76EE8A03" w14:textId="77777777" w:rsidR="00051266" w:rsidRDefault="00051266" w:rsidP="00051266">
            <w:pPr>
              <w:jc w:val="center"/>
              <w:rPr>
                <w:rFonts w:ascii="Candara Light" w:hAnsi="Candara Light"/>
                <w:sz w:val="24"/>
                <w:szCs w:val="24"/>
              </w:rPr>
            </w:pPr>
            <w:r>
              <w:rPr>
                <w:rFonts w:ascii="Candara Light" w:hAnsi="Candara Light"/>
                <w:sz w:val="24"/>
                <w:szCs w:val="24"/>
              </w:rPr>
              <w:t>6</w:t>
            </w:r>
          </w:p>
          <w:p w14:paraId="4F6D9804" w14:textId="40DADC91" w:rsidR="00051266" w:rsidRPr="008478C3" w:rsidRDefault="00051266" w:rsidP="00051266">
            <w:pPr>
              <w:jc w:val="center"/>
              <w:rPr>
                <w:rFonts w:ascii="Candara Light" w:hAnsi="Candara Light"/>
                <w:sz w:val="24"/>
                <w:szCs w:val="24"/>
              </w:rPr>
            </w:pPr>
          </w:p>
        </w:tc>
        <w:tc>
          <w:tcPr>
            <w:tcW w:w="1984" w:type="dxa"/>
            <w:gridSpan w:val="3"/>
            <w:shd w:val="clear" w:color="auto" w:fill="E2EFD9" w:themeFill="accent6" w:themeFillTint="33"/>
          </w:tcPr>
          <w:p w14:paraId="179EE5D6" w14:textId="77777777" w:rsidR="00051266" w:rsidRPr="008478C3" w:rsidRDefault="00051266" w:rsidP="00051266">
            <w:pPr>
              <w:jc w:val="center"/>
              <w:rPr>
                <w:rFonts w:ascii="Candara Light" w:hAnsi="Candara Light"/>
                <w:sz w:val="24"/>
                <w:szCs w:val="24"/>
              </w:rPr>
            </w:pPr>
            <w:r>
              <w:rPr>
                <w:rFonts w:ascii="Candara Light" w:hAnsi="Candara Light"/>
                <w:sz w:val="24"/>
                <w:szCs w:val="24"/>
              </w:rPr>
              <w:t>Wednesday</w:t>
            </w:r>
          </w:p>
          <w:p w14:paraId="45E3F159" w14:textId="77777777" w:rsidR="00051266" w:rsidRPr="008478C3" w:rsidRDefault="00051266" w:rsidP="00051266">
            <w:pPr>
              <w:jc w:val="center"/>
              <w:rPr>
                <w:rFonts w:ascii="Candara Light" w:hAnsi="Candara Light"/>
                <w:sz w:val="24"/>
                <w:szCs w:val="24"/>
              </w:rPr>
            </w:pPr>
            <w:r>
              <w:rPr>
                <w:rFonts w:ascii="Candara Light" w:hAnsi="Candara Light"/>
                <w:sz w:val="24"/>
                <w:szCs w:val="24"/>
              </w:rPr>
              <w:t>17.4.24</w:t>
            </w:r>
          </w:p>
          <w:p w14:paraId="54AEBC6C" w14:textId="17F6B079" w:rsidR="00051266" w:rsidRPr="008478C3" w:rsidRDefault="00051266" w:rsidP="00051266">
            <w:pPr>
              <w:jc w:val="center"/>
              <w:rPr>
                <w:rFonts w:ascii="Candara Light" w:hAnsi="Candara Light"/>
                <w:sz w:val="24"/>
                <w:szCs w:val="24"/>
              </w:rPr>
            </w:pPr>
            <w:r>
              <w:rPr>
                <w:rFonts w:ascii="Candara Light" w:hAnsi="Candara Light"/>
                <w:sz w:val="24"/>
                <w:szCs w:val="24"/>
              </w:rPr>
              <w:t>2:00 – 3:30</w:t>
            </w:r>
          </w:p>
          <w:p w14:paraId="4E7F53F3" w14:textId="77777777" w:rsidR="00051266" w:rsidRDefault="00051266" w:rsidP="00051266">
            <w:pPr>
              <w:jc w:val="center"/>
              <w:rPr>
                <w:rFonts w:ascii="Candara Light" w:hAnsi="Candara Light"/>
                <w:sz w:val="24"/>
                <w:szCs w:val="24"/>
              </w:rPr>
            </w:pPr>
            <w:r>
              <w:rPr>
                <w:rFonts w:ascii="Candara Light" w:hAnsi="Candara Light"/>
                <w:sz w:val="24"/>
                <w:szCs w:val="24"/>
              </w:rPr>
              <w:t>6</w:t>
            </w:r>
          </w:p>
          <w:p w14:paraId="451F6A76" w14:textId="1F3B4BE2" w:rsidR="00051266" w:rsidRPr="008478C3" w:rsidRDefault="00051266" w:rsidP="00051266">
            <w:pPr>
              <w:jc w:val="center"/>
              <w:rPr>
                <w:rFonts w:ascii="Candara Light" w:hAnsi="Candara Light"/>
                <w:sz w:val="24"/>
                <w:szCs w:val="24"/>
              </w:rPr>
            </w:pPr>
          </w:p>
        </w:tc>
        <w:tc>
          <w:tcPr>
            <w:tcW w:w="1559" w:type="dxa"/>
            <w:shd w:val="clear" w:color="auto" w:fill="E2EFD9" w:themeFill="accent6" w:themeFillTint="33"/>
          </w:tcPr>
          <w:p w14:paraId="75690FA5" w14:textId="77777777" w:rsidR="00051266" w:rsidRPr="008478C3" w:rsidRDefault="00051266" w:rsidP="00051266">
            <w:pPr>
              <w:jc w:val="center"/>
              <w:rPr>
                <w:rFonts w:ascii="Candara Light" w:hAnsi="Candara Light"/>
                <w:sz w:val="24"/>
                <w:szCs w:val="24"/>
              </w:rPr>
            </w:pPr>
            <w:r>
              <w:rPr>
                <w:rFonts w:ascii="Candara Light" w:hAnsi="Candara Light"/>
                <w:sz w:val="24"/>
                <w:szCs w:val="24"/>
              </w:rPr>
              <w:t>Wednesday</w:t>
            </w:r>
          </w:p>
          <w:p w14:paraId="5A8A24C0" w14:textId="77777777" w:rsidR="00051266" w:rsidRPr="008478C3" w:rsidRDefault="00051266" w:rsidP="00051266">
            <w:pPr>
              <w:jc w:val="center"/>
              <w:rPr>
                <w:rFonts w:ascii="Candara Light" w:hAnsi="Candara Light"/>
                <w:sz w:val="24"/>
                <w:szCs w:val="24"/>
              </w:rPr>
            </w:pPr>
            <w:r>
              <w:rPr>
                <w:rFonts w:ascii="Candara Light" w:hAnsi="Candara Light"/>
                <w:sz w:val="24"/>
                <w:szCs w:val="24"/>
              </w:rPr>
              <w:t>17.4.24</w:t>
            </w:r>
          </w:p>
          <w:p w14:paraId="00B0C4AD" w14:textId="5BD3703B" w:rsidR="00051266" w:rsidRPr="008478C3" w:rsidRDefault="00051266" w:rsidP="00051266">
            <w:pPr>
              <w:jc w:val="center"/>
              <w:rPr>
                <w:rFonts w:ascii="Candara Light" w:hAnsi="Candara Light"/>
                <w:sz w:val="24"/>
                <w:szCs w:val="24"/>
              </w:rPr>
            </w:pPr>
            <w:r>
              <w:rPr>
                <w:rFonts w:ascii="Candara Light" w:hAnsi="Candara Light"/>
                <w:sz w:val="24"/>
                <w:szCs w:val="24"/>
              </w:rPr>
              <w:t>4:00 – 5:00</w:t>
            </w:r>
          </w:p>
          <w:p w14:paraId="1875DC0B" w14:textId="77777777" w:rsidR="00051266" w:rsidRDefault="00051266" w:rsidP="00051266">
            <w:pPr>
              <w:jc w:val="center"/>
              <w:rPr>
                <w:rFonts w:ascii="Candara Light" w:hAnsi="Candara Light"/>
                <w:sz w:val="24"/>
                <w:szCs w:val="24"/>
              </w:rPr>
            </w:pPr>
            <w:r>
              <w:rPr>
                <w:rFonts w:ascii="Candara Light" w:hAnsi="Candara Light"/>
                <w:sz w:val="24"/>
                <w:szCs w:val="24"/>
              </w:rPr>
              <w:t>6</w:t>
            </w:r>
          </w:p>
          <w:p w14:paraId="76A45518" w14:textId="04C1F0B0" w:rsidR="00051266" w:rsidRPr="008478C3" w:rsidRDefault="00051266" w:rsidP="00051266">
            <w:pPr>
              <w:jc w:val="center"/>
              <w:rPr>
                <w:rFonts w:ascii="Candara Light" w:hAnsi="Candara Light"/>
                <w:sz w:val="24"/>
                <w:szCs w:val="24"/>
              </w:rPr>
            </w:pPr>
          </w:p>
        </w:tc>
      </w:tr>
      <w:tr w:rsidR="00051266" w:rsidRPr="00495599" w14:paraId="47847C8A" w14:textId="77777777" w:rsidTr="001D349E">
        <w:tc>
          <w:tcPr>
            <w:tcW w:w="1271" w:type="dxa"/>
            <w:shd w:val="clear" w:color="auto" w:fill="E2EFD9" w:themeFill="accent6" w:themeFillTint="33"/>
          </w:tcPr>
          <w:p w14:paraId="4CCE3633" w14:textId="3701BDED" w:rsidR="00051266" w:rsidRPr="00140F93" w:rsidRDefault="00051266" w:rsidP="00051266">
            <w:pPr>
              <w:rPr>
                <w:rFonts w:ascii="Candara Light" w:hAnsi="Candara Light"/>
                <w:b/>
                <w:bCs/>
                <w:sz w:val="24"/>
                <w:szCs w:val="24"/>
              </w:rPr>
            </w:pPr>
            <w:r w:rsidRPr="00140F93">
              <w:rPr>
                <w:rFonts w:ascii="Candara Light" w:hAnsi="Candara Light"/>
                <w:b/>
                <w:bCs/>
                <w:sz w:val="24"/>
                <w:szCs w:val="24"/>
              </w:rPr>
              <w:t>Cost</w:t>
            </w:r>
          </w:p>
        </w:tc>
        <w:tc>
          <w:tcPr>
            <w:tcW w:w="1985" w:type="dxa"/>
            <w:shd w:val="clear" w:color="auto" w:fill="E2EFD9" w:themeFill="accent6" w:themeFillTint="33"/>
          </w:tcPr>
          <w:p w14:paraId="1E022CC7" w14:textId="3AAEB6CF" w:rsidR="00051266" w:rsidRPr="008478C3" w:rsidRDefault="00051266" w:rsidP="00051266">
            <w:pPr>
              <w:jc w:val="center"/>
              <w:rPr>
                <w:rFonts w:ascii="Candara Light" w:hAnsi="Candara Light"/>
                <w:sz w:val="24"/>
                <w:szCs w:val="24"/>
              </w:rPr>
            </w:pPr>
            <w:r w:rsidRPr="008478C3">
              <w:rPr>
                <w:rFonts w:ascii="Candara Light" w:hAnsi="Candara Light"/>
                <w:sz w:val="24"/>
                <w:szCs w:val="24"/>
              </w:rPr>
              <w:t>£</w:t>
            </w:r>
            <w:r>
              <w:rPr>
                <w:rFonts w:ascii="Candara Light" w:hAnsi="Candara Light"/>
                <w:sz w:val="24"/>
                <w:szCs w:val="24"/>
              </w:rPr>
              <w:t>40.00</w:t>
            </w:r>
          </w:p>
        </w:tc>
        <w:tc>
          <w:tcPr>
            <w:tcW w:w="1984" w:type="dxa"/>
            <w:gridSpan w:val="2"/>
            <w:shd w:val="clear" w:color="auto" w:fill="E2EFD9" w:themeFill="accent6" w:themeFillTint="33"/>
          </w:tcPr>
          <w:p w14:paraId="547C977F" w14:textId="303B522B" w:rsidR="00051266" w:rsidRPr="008478C3" w:rsidRDefault="00051266" w:rsidP="00051266">
            <w:pPr>
              <w:jc w:val="center"/>
              <w:rPr>
                <w:rFonts w:ascii="Candara Light" w:hAnsi="Candara Light"/>
                <w:sz w:val="24"/>
                <w:szCs w:val="24"/>
              </w:rPr>
            </w:pPr>
            <w:r w:rsidRPr="008478C3">
              <w:rPr>
                <w:rFonts w:ascii="Candara Light" w:hAnsi="Candara Light"/>
                <w:sz w:val="24"/>
                <w:szCs w:val="24"/>
              </w:rPr>
              <w:t>£</w:t>
            </w:r>
            <w:r>
              <w:rPr>
                <w:rFonts w:ascii="Candara Light" w:hAnsi="Candara Light"/>
                <w:sz w:val="24"/>
                <w:szCs w:val="24"/>
              </w:rPr>
              <w:t>40.00</w:t>
            </w:r>
          </w:p>
        </w:tc>
        <w:tc>
          <w:tcPr>
            <w:tcW w:w="1985" w:type="dxa"/>
            <w:shd w:val="clear" w:color="auto" w:fill="E2EFD9" w:themeFill="accent6" w:themeFillTint="33"/>
          </w:tcPr>
          <w:p w14:paraId="4ACCCEBC" w14:textId="09DDCB28" w:rsidR="00051266" w:rsidRPr="008478C3" w:rsidRDefault="00051266" w:rsidP="00051266">
            <w:pPr>
              <w:jc w:val="center"/>
              <w:rPr>
                <w:rFonts w:ascii="Candara Light" w:hAnsi="Candara Light"/>
                <w:sz w:val="24"/>
                <w:szCs w:val="24"/>
              </w:rPr>
            </w:pPr>
            <w:r w:rsidRPr="008478C3">
              <w:rPr>
                <w:rFonts w:ascii="Candara Light" w:hAnsi="Candara Light"/>
                <w:sz w:val="24"/>
                <w:szCs w:val="24"/>
              </w:rPr>
              <w:t>£</w:t>
            </w:r>
            <w:r>
              <w:rPr>
                <w:rFonts w:ascii="Candara Light" w:hAnsi="Candara Light"/>
                <w:sz w:val="24"/>
                <w:szCs w:val="24"/>
              </w:rPr>
              <w:t>80.00</w:t>
            </w:r>
          </w:p>
        </w:tc>
        <w:tc>
          <w:tcPr>
            <w:tcW w:w="1984" w:type="dxa"/>
            <w:gridSpan w:val="3"/>
            <w:shd w:val="clear" w:color="auto" w:fill="E2EFD9" w:themeFill="accent6" w:themeFillTint="33"/>
          </w:tcPr>
          <w:p w14:paraId="2E23D5D8" w14:textId="45EF84C7" w:rsidR="00051266" w:rsidRPr="008478C3" w:rsidRDefault="00051266" w:rsidP="00051266">
            <w:pPr>
              <w:jc w:val="center"/>
              <w:rPr>
                <w:rFonts w:ascii="Candara Light" w:hAnsi="Candara Light"/>
                <w:sz w:val="24"/>
                <w:szCs w:val="24"/>
              </w:rPr>
            </w:pPr>
            <w:r w:rsidRPr="008478C3">
              <w:rPr>
                <w:rFonts w:ascii="Candara Light" w:hAnsi="Candara Light"/>
                <w:sz w:val="24"/>
                <w:szCs w:val="24"/>
              </w:rPr>
              <w:t>£</w:t>
            </w:r>
            <w:r>
              <w:rPr>
                <w:rFonts w:ascii="Candara Light" w:hAnsi="Candara Light"/>
                <w:sz w:val="24"/>
                <w:szCs w:val="24"/>
              </w:rPr>
              <w:t>65</w:t>
            </w:r>
            <w:r>
              <w:rPr>
                <w:rFonts w:ascii="Candara Light" w:hAnsi="Candara Light"/>
                <w:sz w:val="24"/>
                <w:szCs w:val="24"/>
              </w:rPr>
              <w:t>.00</w:t>
            </w:r>
          </w:p>
        </w:tc>
        <w:tc>
          <w:tcPr>
            <w:tcW w:w="1559" w:type="dxa"/>
            <w:shd w:val="clear" w:color="auto" w:fill="E2EFD9" w:themeFill="accent6" w:themeFillTint="33"/>
          </w:tcPr>
          <w:p w14:paraId="2FCF8740" w14:textId="7C875880" w:rsidR="00051266" w:rsidRPr="008478C3" w:rsidRDefault="00051266" w:rsidP="00051266">
            <w:pPr>
              <w:jc w:val="center"/>
              <w:rPr>
                <w:rFonts w:ascii="Candara Light" w:hAnsi="Candara Light"/>
                <w:sz w:val="24"/>
                <w:szCs w:val="24"/>
              </w:rPr>
            </w:pPr>
            <w:r w:rsidRPr="008478C3">
              <w:rPr>
                <w:rFonts w:ascii="Candara Light" w:hAnsi="Candara Light"/>
                <w:sz w:val="24"/>
                <w:szCs w:val="24"/>
              </w:rPr>
              <w:t>£</w:t>
            </w:r>
            <w:r>
              <w:rPr>
                <w:rFonts w:ascii="Candara Light" w:hAnsi="Candara Light"/>
                <w:sz w:val="24"/>
                <w:szCs w:val="24"/>
              </w:rPr>
              <w:t>65.00</w:t>
            </w:r>
          </w:p>
        </w:tc>
      </w:tr>
      <w:tr w:rsidR="00051266" w:rsidRPr="00495599" w14:paraId="6E5A3404" w14:textId="77777777" w:rsidTr="00145C9D">
        <w:tc>
          <w:tcPr>
            <w:tcW w:w="1271" w:type="dxa"/>
            <w:shd w:val="clear" w:color="auto" w:fill="A8D08D" w:themeFill="accent6" w:themeFillTint="99"/>
          </w:tcPr>
          <w:p w14:paraId="56866542" w14:textId="77777777" w:rsidR="00051266" w:rsidRPr="00140F93" w:rsidRDefault="00051266" w:rsidP="00145C9D">
            <w:pPr>
              <w:rPr>
                <w:rFonts w:ascii="Candara Light" w:hAnsi="Candara Light"/>
                <w:b/>
                <w:bCs/>
                <w:sz w:val="24"/>
                <w:szCs w:val="24"/>
              </w:rPr>
            </w:pPr>
            <w:r w:rsidRPr="00140F93">
              <w:rPr>
                <w:rFonts w:ascii="Candara Light" w:hAnsi="Candara Light"/>
                <w:b/>
                <w:bCs/>
                <w:sz w:val="24"/>
                <w:szCs w:val="24"/>
              </w:rPr>
              <w:t xml:space="preserve">Term </w:t>
            </w:r>
            <w:r>
              <w:rPr>
                <w:rFonts w:ascii="Candara Light" w:hAnsi="Candara Light"/>
                <w:b/>
                <w:bCs/>
                <w:sz w:val="24"/>
                <w:szCs w:val="24"/>
              </w:rPr>
              <w:t xml:space="preserve">5 </w:t>
            </w:r>
            <w:r w:rsidRPr="00140F93">
              <w:rPr>
                <w:rFonts w:ascii="Candara Light" w:hAnsi="Candara Light"/>
                <w:b/>
                <w:bCs/>
                <w:sz w:val="24"/>
                <w:szCs w:val="24"/>
              </w:rPr>
              <w:t xml:space="preserve">Course </w:t>
            </w:r>
          </w:p>
          <w:p w14:paraId="7CE78391" w14:textId="77777777" w:rsidR="00051266" w:rsidRPr="00140F93" w:rsidRDefault="00051266" w:rsidP="00145C9D">
            <w:pPr>
              <w:jc w:val="center"/>
              <w:rPr>
                <w:rFonts w:ascii="Candara Light" w:hAnsi="Candara Light"/>
                <w:b/>
                <w:bCs/>
                <w:i/>
                <w:iCs/>
                <w:sz w:val="24"/>
                <w:szCs w:val="24"/>
              </w:rPr>
            </w:pPr>
          </w:p>
        </w:tc>
        <w:tc>
          <w:tcPr>
            <w:tcW w:w="1985" w:type="dxa"/>
            <w:shd w:val="clear" w:color="auto" w:fill="A8D08D" w:themeFill="accent6" w:themeFillTint="99"/>
          </w:tcPr>
          <w:p w14:paraId="414E363E" w14:textId="77777777" w:rsidR="00051266" w:rsidRDefault="00051266" w:rsidP="00051266">
            <w:pPr>
              <w:jc w:val="center"/>
              <w:rPr>
                <w:rFonts w:ascii="Candara Light" w:hAnsi="Candara Light"/>
                <w:b/>
                <w:bCs/>
                <w:sz w:val="24"/>
                <w:szCs w:val="24"/>
              </w:rPr>
            </w:pPr>
            <w:r>
              <w:rPr>
                <w:rFonts w:ascii="Candara Light" w:hAnsi="Candara Light"/>
                <w:b/>
                <w:bCs/>
                <w:sz w:val="24"/>
                <w:szCs w:val="24"/>
              </w:rPr>
              <w:t xml:space="preserve">Science – Physical Properties </w:t>
            </w:r>
          </w:p>
          <w:p w14:paraId="597A6FC2" w14:textId="70C7EFFA" w:rsidR="00051266" w:rsidRPr="008478C3" w:rsidRDefault="00051266" w:rsidP="00051266">
            <w:pPr>
              <w:jc w:val="center"/>
              <w:rPr>
                <w:rFonts w:ascii="Candara Light" w:hAnsi="Candara Light"/>
                <w:b/>
                <w:bCs/>
                <w:sz w:val="24"/>
                <w:szCs w:val="24"/>
              </w:rPr>
            </w:pPr>
            <w:r>
              <w:rPr>
                <w:rFonts w:ascii="Candara Light" w:hAnsi="Candara Light"/>
                <w:b/>
                <w:bCs/>
                <w:sz w:val="24"/>
                <w:szCs w:val="24"/>
              </w:rPr>
              <w:t>(Yr3-6)</w:t>
            </w:r>
          </w:p>
        </w:tc>
        <w:tc>
          <w:tcPr>
            <w:tcW w:w="1984" w:type="dxa"/>
            <w:gridSpan w:val="2"/>
            <w:shd w:val="clear" w:color="auto" w:fill="A8D08D" w:themeFill="accent6" w:themeFillTint="99"/>
          </w:tcPr>
          <w:p w14:paraId="491E55B8" w14:textId="7C802856" w:rsidR="00051266" w:rsidRPr="008478C3" w:rsidRDefault="00051266" w:rsidP="00145C9D">
            <w:pPr>
              <w:jc w:val="center"/>
              <w:rPr>
                <w:rFonts w:ascii="Candara Light" w:hAnsi="Candara Light"/>
                <w:b/>
                <w:bCs/>
                <w:sz w:val="24"/>
                <w:szCs w:val="24"/>
              </w:rPr>
            </w:pPr>
          </w:p>
        </w:tc>
        <w:tc>
          <w:tcPr>
            <w:tcW w:w="1985" w:type="dxa"/>
            <w:shd w:val="clear" w:color="auto" w:fill="A8D08D" w:themeFill="accent6" w:themeFillTint="99"/>
          </w:tcPr>
          <w:p w14:paraId="31FFBDC8" w14:textId="77777777" w:rsidR="00051266" w:rsidRPr="008478C3" w:rsidRDefault="00051266" w:rsidP="00145C9D">
            <w:pPr>
              <w:jc w:val="center"/>
              <w:rPr>
                <w:rFonts w:ascii="Candara Light" w:hAnsi="Candara Light"/>
                <w:b/>
                <w:bCs/>
                <w:sz w:val="24"/>
                <w:szCs w:val="24"/>
              </w:rPr>
            </w:pPr>
          </w:p>
        </w:tc>
        <w:tc>
          <w:tcPr>
            <w:tcW w:w="1984" w:type="dxa"/>
            <w:gridSpan w:val="3"/>
            <w:shd w:val="clear" w:color="auto" w:fill="A8D08D" w:themeFill="accent6" w:themeFillTint="99"/>
          </w:tcPr>
          <w:p w14:paraId="3B206CCF" w14:textId="144D81FB" w:rsidR="00051266" w:rsidRPr="008478C3" w:rsidRDefault="00051266" w:rsidP="00145C9D">
            <w:pPr>
              <w:jc w:val="center"/>
              <w:rPr>
                <w:rFonts w:ascii="Candara Light" w:hAnsi="Candara Light"/>
                <w:b/>
                <w:bCs/>
                <w:sz w:val="24"/>
                <w:szCs w:val="24"/>
              </w:rPr>
            </w:pPr>
          </w:p>
        </w:tc>
        <w:tc>
          <w:tcPr>
            <w:tcW w:w="1559" w:type="dxa"/>
            <w:shd w:val="clear" w:color="auto" w:fill="A8D08D" w:themeFill="accent6" w:themeFillTint="99"/>
          </w:tcPr>
          <w:p w14:paraId="65FB2228" w14:textId="3403E3F8" w:rsidR="00051266" w:rsidRPr="008478C3" w:rsidRDefault="00051266" w:rsidP="00145C9D">
            <w:pPr>
              <w:jc w:val="center"/>
              <w:rPr>
                <w:rFonts w:ascii="Candara Light" w:hAnsi="Candara Light"/>
                <w:b/>
                <w:bCs/>
                <w:sz w:val="24"/>
                <w:szCs w:val="24"/>
              </w:rPr>
            </w:pPr>
          </w:p>
        </w:tc>
      </w:tr>
      <w:tr w:rsidR="00051266" w:rsidRPr="00495599" w14:paraId="1D58DCA8" w14:textId="77777777" w:rsidTr="00145C9D">
        <w:tc>
          <w:tcPr>
            <w:tcW w:w="1271" w:type="dxa"/>
            <w:shd w:val="clear" w:color="auto" w:fill="E2EFD9" w:themeFill="accent6" w:themeFillTint="33"/>
          </w:tcPr>
          <w:p w14:paraId="158A7557" w14:textId="77777777" w:rsidR="00051266" w:rsidRPr="00140F93" w:rsidRDefault="00051266" w:rsidP="00145C9D">
            <w:pPr>
              <w:rPr>
                <w:rFonts w:ascii="Candara Light" w:hAnsi="Candara Light"/>
                <w:b/>
                <w:bCs/>
                <w:sz w:val="24"/>
                <w:szCs w:val="24"/>
              </w:rPr>
            </w:pPr>
            <w:r w:rsidRPr="00140F93">
              <w:rPr>
                <w:rFonts w:ascii="Candara Light" w:hAnsi="Candara Light"/>
                <w:b/>
                <w:bCs/>
                <w:sz w:val="24"/>
                <w:szCs w:val="24"/>
              </w:rPr>
              <w:t>Tutor</w:t>
            </w:r>
          </w:p>
        </w:tc>
        <w:tc>
          <w:tcPr>
            <w:tcW w:w="1985" w:type="dxa"/>
            <w:shd w:val="clear" w:color="auto" w:fill="E2EFD9" w:themeFill="accent6" w:themeFillTint="33"/>
          </w:tcPr>
          <w:p w14:paraId="7BC4560E" w14:textId="72776415" w:rsidR="00051266" w:rsidRPr="008478C3" w:rsidRDefault="00051266" w:rsidP="00145C9D">
            <w:pPr>
              <w:jc w:val="center"/>
              <w:rPr>
                <w:rFonts w:ascii="Candara Light" w:hAnsi="Candara Light"/>
                <w:b/>
                <w:bCs/>
                <w:sz w:val="24"/>
                <w:szCs w:val="24"/>
              </w:rPr>
            </w:pPr>
            <w:r>
              <w:rPr>
                <w:rFonts w:ascii="Candara Light" w:hAnsi="Candara Light"/>
                <w:b/>
                <w:bCs/>
                <w:sz w:val="24"/>
                <w:szCs w:val="24"/>
              </w:rPr>
              <w:t>Anita Auer</w:t>
            </w:r>
          </w:p>
        </w:tc>
        <w:tc>
          <w:tcPr>
            <w:tcW w:w="1984" w:type="dxa"/>
            <w:gridSpan w:val="2"/>
            <w:shd w:val="clear" w:color="auto" w:fill="E2EFD9" w:themeFill="accent6" w:themeFillTint="33"/>
          </w:tcPr>
          <w:p w14:paraId="362653EB" w14:textId="50A3435D" w:rsidR="00051266" w:rsidRPr="008478C3" w:rsidRDefault="00051266" w:rsidP="00145C9D">
            <w:pPr>
              <w:jc w:val="center"/>
              <w:rPr>
                <w:rFonts w:ascii="Candara Light" w:hAnsi="Candara Light"/>
                <w:b/>
                <w:bCs/>
                <w:sz w:val="24"/>
                <w:szCs w:val="24"/>
              </w:rPr>
            </w:pPr>
          </w:p>
        </w:tc>
        <w:tc>
          <w:tcPr>
            <w:tcW w:w="1985" w:type="dxa"/>
            <w:shd w:val="clear" w:color="auto" w:fill="E2EFD9" w:themeFill="accent6" w:themeFillTint="33"/>
          </w:tcPr>
          <w:p w14:paraId="776E2985" w14:textId="0C7DC961" w:rsidR="00051266" w:rsidRPr="008478C3" w:rsidRDefault="00051266" w:rsidP="00145C9D">
            <w:pPr>
              <w:jc w:val="center"/>
              <w:rPr>
                <w:rFonts w:ascii="Candara Light" w:hAnsi="Candara Light"/>
                <w:b/>
                <w:bCs/>
                <w:sz w:val="24"/>
                <w:szCs w:val="24"/>
              </w:rPr>
            </w:pPr>
          </w:p>
        </w:tc>
        <w:tc>
          <w:tcPr>
            <w:tcW w:w="1984" w:type="dxa"/>
            <w:gridSpan w:val="3"/>
            <w:shd w:val="clear" w:color="auto" w:fill="E2EFD9" w:themeFill="accent6" w:themeFillTint="33"/>
          </w:tcPr>
          <w:p w14:paraId="583BDAA3" w14:textId="00BDCD68" w:rsidR="00051266" w:rsidRPr="008478C3" w:rsidRDefault="00051266" w:rsidP="00145C9D">
            <w:pPr>
              <w:jc w:val="center"/>
              <w:rPr>
                <w:rFonts w:ascii="Candara Light" w:hAnsi="Candara Light"/>
                <w:b/>
                <w:bCs/>
                <w:sz w:val="24"/>
                <w:szCs w:val="24"/>
              </w:rPr>
            </w:pPr>
          </w:p>
        </w:tc>
        <w:tc>
          <w:tcPr>
            <w:tcW w:w="1559" w:type="dxa"/>
            <w:shd w:val="clear" w:color="auto" w:fill="E2EFD9" w:themeFill="accent6" w:themeFillTint="33"/>
          </w:tcPr>
          <w:p w14:paraId="0B3F7ADB" w14:textId="5B98673F" w:rsidR="00051266" w:rsidRPr="008478C3" w:rsidRDefault="00051266" w:rsidP="00145C9D">
            <w:pPr>
              <w:jc w:val="center"/>
              <w:rPr>
                <w:rFonts w:ascii="Candara Light" w:hAnsi="Candara Light"/>
                <w:b/>
                <w:bCs/>
                <w:sz w:val="24"/>
                <w:szCs w:val="24"/>
              </w:rPr>
            </w:pPr>
          </w:p>
        </w:tc>
      </w:tr>
      <w:tr w:rsidR="00051266" w:rsidRPr="00495599" w14:paraId="67784796" w14:textId="77777777" w:rsidTr="00145C9D">
        <w:tc>
          <w:tcPr>
            <w:tcW w:w="1271" w:type="dxa"/>
            <w:shd w:val="clear" w:color="auto" w:fill="E2EFD9" w:themeFill="accent6" w:themeFillTint="33"/>
          </w:tcPr>
          <w:p w14:paraId="7515DC3D" w14:textId="77777777" w:rsidR="00051266" w:rsidRPr="00140F93" w:rsidRDefault="00051266" w:rsidP="00145C9D">
            <w:pPr>
              <w:rPr>
                <w:rFonts w:ascii="Candara Light" w:hAnsi="Candara Light"/>
                <w:b/>
                <w:bCs/>
                <w:sz w:val="24"/>
                <w:szCs w:val="24"/>
              </w:rPr>
            </w:pPr>
            <w:r w:rsidRPr="00140F93">
              <w:rPr>
                <w:rFonts w:ascii="Candara Light" w:hAnsi="Candara Light"/>
                <w:b/>
                <w:bCs/>
                <w:sz w:val="24"/>
                <w:szCs w:val="24"/>
              </w:rPr>
              <w:t>Weekday</w:t>
            </w:r>
          </w:p>
          <w:p w14:paraId="62AF0DBD" w14:textId="77777777" w:rsidR="00051266" w:rsidRPr="001D349E" w:rsidRDefault="00051266" w:rsidP="00145C9D">
            <w:pPr>
              <w:rPr>
                <w:rFonts w:ascii="Candara Light" w:hAnsi="Candara Light"/>
                <w:b/>
                <w:bCs/>
              </w:rPr>
            </w:pPr>
            <w:r w:rsidRPr="001D349E">
              <w:rPr>
                <w:rFonts w:ascii="Candara Light" w:hAnsi="Candara Light"/>
                <w:b/>
                <w:bCs/>
              </w:rPr>
              <w:t>1st Session</w:t>
            </w:r>
          </w:p>
          <w:p w14:paraId="70AEF5FB" w14:textId="77777777" w:rsidR="00051266" w:rsidRPr="00140F93" w:rsidRDefault="00051266" w:rsidP="00145C9D">
            <w:pPr>
              <w:rPr>
                <w:rFonts w:ascii="Candara Light" w:hAnsi="Candara Light"/>
                <w:b/>
                <w:bCs/>
                <w:sz w:val="24"/>
                <w:szCs w:val="24"/>
              </w:rPr>
            </w:pPr>
            <w:r w:rsidRPr="00140F93">
              <w:rPr>
                <w:rFonts w:ascii="Candara Light" w:hAnsi="Candara Light"/>
                <w:b/>
                <w:bCs/>
                <w:sz w:val="24"/>
                <w:szCs w:val="24"/>
              </w:rPr>
              <w:t>Time</w:t>
            </w:r>
          </w:p>
          <w:p w14:paraId="031F94B9" w14:textId="77777777" w:rsidR="00051266" w:rsidRPr="00140F93" w:rsidRDefault="00051266" w:rsidP="00145C9D">
            <w:pPr>
              <w:rPr>
                <w:rFonts w:ascii="Candara Light" w:hAnsi="Candara Light"/>
                <w:b/>
                <w:bCs/>
                <w:sz w:val="24"/>
                <w:szCs w:val="24"/>
              </w:rPr>
            </w:pPr>
            <w:r w:rsidRPr="00140F93">
              <w:rPr>
                <w:rFonts w:ascii="Candara Light" w:hAnsi="Candara Light"/>
                <w:b/>
                <w:bCs/>
                <w:sz w:val="24"/>
                <w:szCs w:val="24"/>
              </w:rPr>
              <w:t>Weeks</w:t>
            </w:r>
          </w:p>
        </w:tc>
        <w:tc>
          <w:tcPr>
            <w:tcW w:w="1985" w:type="dxa"/>
            <w:shd w:val="clear" w:color="auto" w:fill="E2EFD9" w:themeFill="accent6" w:themeFillTint="33"/>
          </w:tcPr>
          <w:p w14:paraId="6D993E78" w14:textId="77777777" w:rsidR="00051266" w:rsidRPr="008478C3" w:rsidRDefault="00051266" w:rsidP="00145C9D">
            <w:pPr>
              <w:jc w:val="center"/>
              <w:rPr>
                <w:rFonts w:ascii="Candara Light" w:hAnsi="Candara Light"/>
                <w:sz w:val="24"/>
                <w:szCs w:val="24"/>
              </w:rPr>
            </w:pPr>
            <w:r>
              <w:rPr>
                <w:rFonts w:ascii="Candara Light" w:hAnsi="Candara Light"/>
                <w:sz w:val="24"/>
                <w:szCs w:val="24"/>
              </w:rPr>
              <w:t>Tuesday</w:t>
            </w:r>
            <w:r w:rsidRPr="008478C3">
              <w:rPr>
                <w:rFonts w:ascii="Candara Light" w:hAnsi="Candara Light"/>
                <w:sz w:val="24"/>
                <w:szCs w:val="24"/>
              </w:rPr>
              <w:t xml:space="preserve"> </w:t>
            </w:r>
          </w:p>
          <w:p w14:paraId="2AFE6374" w14:textId="77777777" w:rsidR="00051266" w:rsidRPr="008478C3" w:rsidRDefault="00051266" w:rsidP="00145C9D">
            <w:pPr>
              <w:jc w:val="center"/>
              <w:rPr>
                <w:rFonts w:ascii="Candara Light" w:hAnsi="Candara Light"/>
                <w:sz w:val="24"/>
                <w:szCs w:val="24"/>
              </w:rPr>
            </w:pPr>
            <w:r>
              <w:rPr>
                <w:rFonts w:ascii="Candara Light" w:hAnsi="Candara Light"/>
                <w:sz w:val="24"/>
                <w:szCs w:val="24"/>
              </w:rPr>
              <w:t>16.4.24</w:t>
            </w:r>
          </w:p>
          <w:p w14:paraId="7C3A2C3C" w14:textId="77777777" w:rsidR="00051266" w:rsidRPr="008478C3" w:rsidRDefault="00051266" w:rsidP="00145C9D">
            <w:pPr>
              <w:jc w:val="center"/>
              <w:rPr>
                <w:rFonts w:ascii="Candara Light" w:hAnsi="Candara Light"/>
                <w:sz w:val="24"/>
                <w:szCs w:val="24"/>
              </w:rPr>
            </w:pPr>
            <w:r>
              <w:rPr>
                <w:rFonts w:ascii="Candara Light" w:hAnsi="Candara Light"/>
                <w:sz w:val="24"/>
                <w:szCs w:val="24"/>
              </w:rPr>
              <w:t>4:15 – 5:15</w:t>
            </w:r>
          </w:p>
          <w:p w14:paraId="5EBFE47E" w14:textId="72E87D1D" w:rsidR="00051266" w:rsidRDefault="00051266" w:rsidP="00145C9D">
            <w:pPr>
              <w:jc w:val="center"/>
              <w:rPr>
                <w:rFonts w:ascii="Candara Light" w:hAnsi="Candara Light"/>
                <w:sz w:val="24"/>
                <w:szCs w:val="24"/>
              </w:rPr>
            </w:pPr>
            <w:r>
              <w:rPr>
                <w:rFonts w:ascii="Candara Light" w:hAnsi="Candara Light"/>
                <w:sz w:val="24"/>
                <w:szCs w:val="24"/>
              </w:rPr>
              <w:t>4</w:t>
            </w:r>
          </w:p>
          <w:p w14:paraId="02ADA8CB" w14:textId="6086B040" w:rsidR="00051266" w:rsidRPr="00051266" w:rsidRDefault="00051266" w:rsidP="00051266">
            <w:pPr>
              <w:jc w:val="center"/>
              <w:rPr>
                <w:rFonts w:ascii="Candara Light" w:hAnsi="Candara Light"/>
                <w:color w:val="FF0000"/>
                <w:sz w:val="20"/>
                <w:szCs w:val="20"/>
              </w:rPr>
            </w:pPr>
            <w:r>
              <w:rPr>
                <w:rFonts w:ascii="Candara Light" w:hAnsi="Candara Light"/>
                <w:color w:val="FF0000"/>
                <w:sz w:val="20"/>
                <w:szCs w:val="20"/>
              </w:rPr>
              <w:t>Anita Away 2-11 May</w:t>
            </w:r>
          </w:p>
        </w:tc>
        <w:tc>
          <w:tcPr>
            <w:tcW w:w="1984" w:type="dxa"/>
            <w:gridSpan w:val="2"/>
            <w:shd w:val="clear" w:color="auto" w:fill="E2EFD9" w:themeFill="accent6" w:themeFillTint="33"/>
          </w:tcPr>
          <w:p w14:paraId="0BE0025A" w14:textId="77777777" w:rsidR="00051266" w:rsidRPr="008478C3" w:rsidRDefault="00051266" w:rsidP="00145C9D">
            <w:pPr>
              <w:jc w:val="center"/>
              <w:rPr>
                <w:rFonts w:ascii="Candara Light" w:hAnsi="Candara Light"/>
                <w:sz w:val="24"/>
                <w:szCs w:val="24"/>
              </w:rPr>
            </w:pPr>
          </w:p>
        </w:tc>
        <w:tc>
          <w:tcPr>
            <w:tcW w:w="1985" w:type="dxa"/>
            <w:shd w:val="clear" w:color="auto" w:fill="E2EFD9" w:themeFill="accent6" w:themeFillTint="33"/>
          </w:tcPr>
          <w:p w14:paraId="2C8E6AB0" w14:textId="77777777" w:rsidR="00051266" w:rsidRPr="008478C3" w:rsidRDefault="00051266" w:rsidP="00145C9D">
            <w:pPr>
              <w:jc w:val="center"/>
              <w:rPr>
                <w:rFonts w:ascii="Candara Light" w:hAnsi="Candara Light"/>
                <w:sz w:val="24"/>
                <w:szCs w:val="24"/>
              </w:rPr>
            </w:pPr>
          </w:p>
        </w:tc>
        <w:tc>
          <w:tcPr>
            <w:tcW w:w="1984" w:type="dxa"/>
            <w:gridSpan w:val="3"/>
            <w:shd w:val="clear" w:color="auto" w:fill="E2EFD9" w:themeFill="accent6" w:themeFillTint="33"/>
          </w:tcPr>
          <w:p w14:paraId="2C291681" w14:textId="77777777" w:rsidR="00051266" w:rsidRPr="008478C3" w:rsidRDefault="00051266" w:rsidP="00145C9D">
            <w:pPr>
              <w:jc w:val="center"/>
              <w:rPr>
                <w:rFonts w:ascii="Candara Light" w:hAnsi="Candara Light"/>
                <w:sz w:val="24"/>
                <w:szCs w:val="24"/>
              </w:rPr>
            </w:pPr>
          </w:p>
        </w:tc>
        <w:tc>
          <w:tcPr>
            <w:tcW w:w="1559" w:type="dxa"/>
            <w:shd w:val="clear" w:color="auto" w:fill="E2EFD9" w:themeFill="accent6" w:themeFillTint="33"/>
          </w:tcPr>
          <w:p w14:paraId="5CE8BBC4" w14:textId="77777777" w:rsidR="00051266" w:rsidRPr="008478C3" w:rsidRDefault="00051266" w:rsidP="00145C9D">
            <w:pPr>
              <w:jc w:val="center"/>
              <w:rPr>
                <w:rFonts w:ascii="Candara Light" w:hAnsi="Candara Light"/>
                <w:sz w:val="24"/>
                <w:szCs w:val="24"/>
              </w:rPr>
            </w:pPr>
          </w:p>
        </w:tc>
      </w:tr>
      <w:tr w:rsidR="00051266" w:rsidRPr="00495599" w14:paraId="246E3C16" w14:textId="77777777" w:rsidTr="00145C9D">
        <w:tc>
          <w:tcPr>
            <w:tcW w:w="1271" w:type="dxa"/>
            <w:shd w:val="clear" w:color="auto" w:fill="E2EFD9" w:themeFill="accent6" w:themeFillTint="33"/>
          </w:tcPr>
          <w:p w14:paraId="0C5F293A" w14:textId="77777777" w:rsidR="00051266" w:rsidRPr="00140F93" w:rsidRDefault="00051266" w:rsidP="00145C9D">
            <w:pPr>
              <w:rPr>
                <w:rFonts w:ascii="Candara Light" w:hAnsi="Candara Light"/>
                <w:b/>
                <w:bCs/>
                <w:sz w:val="24"/>
                <w:szCs w:val="24"/>
              </w:rPr>
            </w:pPr>
            <w:r w:rsidRPr="00140F93">
              <w:rPr>
                <w:rFonts w:ascii="Candara Light" w:hAnsi="Candara Light"/>
                <w:b/>
                <w:bCs/>
                <w:sz w:val="24"/>
                <w:szCs w:val="24"/>
              </w:rPr>
              <w:t>Cost</w:t>
            </w:r>
          </w:p>
        </w:tc>
        <w:tc>
          <w:tcPr>
            <w:tcW w:w="1985" w:type="dxa"/>
            <w:shd w:val="clear" w:color="auto" w:fill="E2EFD9" w:themeFill="accent6" w:themeFillTint="33"/>
          </w:tcPr>
          <w:p w14:paraId="39BD407B" w14:textId="7A0E9678" w:rsidR="00051266" w:rsidRPr="008478C3" w:rsidRDefault="00051266" w:rsidP="00145C9D">
            <w:pPr>
              <w:jc w:val="center"/>
              <w:rPr>
                <w:rFonts w:ascii="Candara Light" w:hAnsi="Candara Light"/>
                <w:sz w:val="24"/>
                <w:szCs w:val="24"/>
              </w:rPr>
            </w:pPr>
            <w:r w:rsidRPr="008478C3">
              <w:rPr>
                <w:rFonts w:ascii="Candara Light" w:hAnsi="Candara Light"/>
                <w:sz w:val="24"/>
                <w:szCs w:val="24"/>
              </w:rPr>
              <w:t>£</w:t>
            </w:r>
            <w:r>
              <w:rPr>
                <w:rFonts w:ascii="Candara Light" w:hAnsi="Candara Light"/>
                <w:sz w:val="24"/>
                <w:szCs w:val="24"/>
              </w:rPr>
              <w:t>55</w:t>
            </w:r>
            <w:r>
              <w:rPr>
                <w:rFonts w:ascii="Candara Light" w:hAnsi="Candara Light"/>
                <w:sz w:val="24"/>
                <w:szCs w:val="24"/>
              </w:rPr>
              <w:t>.00</w:t>
            </w:r>
          </w:p>
        </w:tc>
        <w:tc>
          <w:tcPr>
            <w:tcW w:w="1984" w:type="dxa"/>
            <w:gridSpan w:val="2"/>
            <w:shd w:val="clear" w:color="auto" w:fill="E2EFD9" w:themeFill="accent6" w:themeFillTint="33"/>
          </w:tcPr>
          <w:p w14:paraId="2C5F812E" w14:textId="745EFA65" w:rsidR="00051266" w:rsidRPr="008478C3" w:rsidRDefault="00051266" w:rsidP="00145C9D">
            <w:pPr>
              <w:jc w:val="center"/>
              <w:rPr>
                <w:rFonts w:ascii="Candara Light" w:hAnsi="Candara Light"/>
                <w:sz w:val="24"/>
                <w:szCs w:val="24"/>
              </w:rPr>
            </w:pPr>
          </w:p>
        </w:tc>
        <w:tc>
          <w:tcPr>
            <w:tcW w:w="1985" w:type="dxa"/>
            <w:shd w:val="clear" w:color="auto" w:fill="E2EFD9" w:themeFill="accent6" w:themeFillTint="33"/>
          </w:tcPr>
          <w:p w14:paraId="66EB9B06" w14:textId="1A4F6EEB" w:rsidR="00051266" w:rsidRPr="008478C3" w:rsidRDefault="00051266" w:rsidP="00145C9D">
            <w:pPr>
              <w:jc w:val="center"/>
              <w:rPr>
                <w:rFonts w:ascii="Candara Light" w:hAnsi="Candara Light"/>
                <w:sz w:val="24"/>
                <w:szCs w:val="24"/>
              </w:rPr>
            </w:pPr>
          </w:p>
        </w:tc>
        <w:tc>
          <w:tcPr>
            <w:tcW w:w="1984" w:type="dxa"/>
            <w:gridSpan w:val="3"/>
            <w:shd w:val="clear" w:color="auto" w:fill="E2EFD9" w:themeFill="accent6" w:themeFillTint="33"/>
          </w:tcPr>
          <w:p w14:paraId="77A722CC" w14:textId="43D69643" w:rsidR="00051266" w:rsidRPr="008478C3" w:rsidRDefault="00051266" w:rsidP="00145C9D">
            <w:pPr>
              <w:jc w:val="center"/>
              <w:rPr>
                <w:rFonts w:ascii="Candara Light" w:hAnsi="Candara Light"/>
                <w:sz w:val="24"/>
                <w:szCs w:val="24"/>
              </w:rPr>
            </w:pPr>
          </w:p>
        </w:tc>
        <w:tc>
          <w:tcPr>
            <w:tcW w:w="1559" w:type="dxa"/>
            <w:shd w:val="clear" w:color="auto" w:fill="E2EFD9" w:themeFill="accent6" w:themeFillTint="33"/>
          </w:tcPr>
          <w:p w14:paraId="61EEE258" w14:textId="225C23D0" w:rsidR="00051266" w:rsidRPr="008478C3" w:rsidRDefault="00051266" w:rsidP="00145C9D">
            <w:pPr>
              <w:jc w:val="center"/>
              <w:rPr>
                <w:rFonts w:ascii="Candara Light" w:hAnsi="Candara Light"/>
                <w:sz w:val="24"/>
                <w:szCs w:val="24"/>
              </w:rPr>
            </w:pPr>
          </w:p>
        </w:tc>
      </w:tr>
      <w:tr w:rsidR="00051266" w:rsidRPr="00495599" w14:paraId="23153FD5" w14:textId="77777777" w:rsidTr="00C714A2">
        <w:tc>
          <w:tcPr>
            <w:tcW w:w="10768" w:type="dxa"/>
            <w:gridSpan w:val="9"/>
            <w:shd w:val="clear" w:color="auto" w:fill="C5E0B3" w:themeFill="accent6" w:themeFillTint="66"/>
          </w:tcPr>
          <w:p w14:paraId="07A3698F" w14:textId="7C48F5A1" w:rsidR="00051266" w:rsidRPr="00495599" w:rsidRDefault="00051266" w:rsidP="00051266">
            <w:pPr>
              <w:rPr>
                <w:rFonts w:ascii="Candara Light" w:hAnsi="Candara Light"/>
                <w:sz w:val="28"/>
                <w:szCs w:val="28"/>
              </w:rPr>
            </w:pPr>
            <w:r>
              <w:rPr>
                <w:rFonts w:ascii="Candara Light" w:hAnsi="Candara Light"/>
                <w:sz w:val="28"/>
                <w:szCs w:val="28"/>
              </w:rPr>
              <w:t>Please list below which course(s) you would like your child to attend:</w:t>
            </w:r>
          </w:p>
        </w:tc>
      </w:tr>
      <w:tr w:rsidR="00051266" w:rsidRPr="00495599" w14:paraId="468B16AA" w14:textId="77777777" w:rsidTr="00C714A2">
        <w:tc>
          <w:tcPr>
            <w:tcW w:w="10768" w:type="dxa"/>
            <w:gridSpan w:val="9"/>
            <w:shd w:val="clear" w:color="auto" w:fill="FFFFFF" w:themeFill="background1"/>
          </w:tcPr>
          <w:p w14:paraId="4AB717B8" w14:textId="77777777" w:rsidR="00051266" w:rsidRDefault="00051266" w:rsidP="00051266">
            <w:pPr>
              <w:jc w:val="center"/>
              <w:rPr>
                <w:rFonts w:ascii="Candara Light" w:hAnsi="Candara Light"/>
                <w:sz w:val="28"/>
                <w:szCs w:val="28"/>
              </w:rPr>
            </w:pPr>
          </w:p>
          <w:p w14:paraId="775B1917" w14:textId="77777777" w:rsidR="00051266" w:rsidRDefault="00051266" w:rsidP="00051266">
            <w:pPr>
              <w:jc w:val="center"/>
              <w:rPr>
                <w:rFonts w:ascii="Candara Light" w:hAnsi="Candara Light"/>
                <w:sz w:val="28"/>
                <w:szCs w:val="28"/>
              </w:rPr>
            </w:pPr>
          </w:p>
          <w:p w14:paraId="5EC0DECF" w14:textId="77777777" w:rsidR="00051266" w:rsidRDefault="00051266" w:rsidP="00051266">
            <w:pPr>
              <w:rPr>
                <w:rFonts w:ascii="Candara Light" w:hAnsi="Candara Light"/>
                <w:sz w:val="28"/>
                <w:szCs w:val="28"/>
              </w:rPr>
            </w:pPr>
          </w:p>
          <w:p w14:paraId="08D2C653" w14:textId="77777777" w:rsidR="00051266" w:rsidRDefault="00051266" w:rsidP="00051266">
            <w:pPr>
              <w:rPr>
                <w:rFonts w:ascii="Candara Light" w:hAnsi="Candara Light"/>
                <w:sz w:val="28"/>
                <w:szCs w:val="28"/>
              </w:rPr>
            </w:pPr>
          </w:p>
          <w:p w14:paraId="4753DD71" w14:textId="77777777" w:rsidR="00051266" w:rsidRDefault="00051266" w:rsidP="00051266">
            <w:pPr>
              <w:rPr>
                <w:rFonts w:ascii="Candara Light" w:hAnsi="Candara Light"/>
                <w:sz w:val="28"/>
                <w:szCs w:val="28"/>
              </w:rPr>
            </w:pPr>
          </w:p>
          <w:p w14:paraId="449C984A" w14:textId="77777777" w:rsidR="00051266" w:rsidRPr="00495599" w:rsidRDefault="00051266" w:rsidP="00051266">
            <w:pPr>
              <w:rPr>
                <w:rFonts w:ascii="Candara Light" w:hAnsi="Candara Light"/>
                <w:sz w:val="28"/>
                <w:szCs w:val="28"/>
              </w:rPr>
            </w:pPr>
          </w:p>
        </w:tc>
      </w:tr>
      <w:tr w:rsidR="00051266" w:rsidRPr="00495599" w14:paraId="1A06DFBF" w14:textId="77777777" w:rsidTr="001D349E">
        <w:tc>
          <w:tcPr>
            <w:tcW w:w="1271" w:type="dxa"/>
            <w:shd w:val="clear" w:color="auto" w:fill="E2EFD9" w:themeFill="accent6" w:themeFillTint="33"/>
          </w:tcPr>
          <w:p w14:paraId="0E95DB66" w14:textId="758BC2F2" w:rsidR="00051266" w:rsidRPr="00495599" w:rsidRDefault="00051266" w:rsidP="00051266">
            <w:pPr>
              <w:rPr>
                <w:rFonts w:ascii="Candara Light" w:hAnsi="Candara Light"/>
                <w:sz w:val="28"/>
                <w:szCs w:val="28"/>
              </w:rPr>
            </w:pPr>
            <w:r>
              <w:rPr>
                <w:rFonts w:ascii="Candara Light" w:hAnsi="Candara Light"/>
                <w:sz w:val="28"/>
                <w:szCs w:val="28"/>
              </w:rPr>
              <w:lastRenderedPageBreak/>
              <w:t>First n</w:t>
            </w:r>
            <w:r w:rsidRPr="00495599">
              <w:rPr>
                <w:rFonts w:ascii="Candara Light" w:hAnsi="Candara Light"/>
                <w:sz w:val="28"/>
                <w:szCs w:val="28"/>
              </w:rPr>
              <w:t>ame of child</w:t>
            </w:r>
          </w:p>
        </w:tc>
        <w:tc>
          <w:tcPr>
            <w:tcW w:w="3906" w:type="dxa"/>
            <w:gridSpan w:val="2"/>
          </w:tcPr>
          <w:p w14:paraId="69751668" w14:textId="77777777" w:rsidR="00051266" w:rsidRDefault="00051266" w:rsidP="00051266">
            <w:pPr>
              <w:rPr>
                <w:rFonts w:ascii="Candara Light" w:hAnsi="Candara Light"/>
                <w:sz w:val="28"/>
                <w:szCs w:val="28"/>
              </w:rPr>
            </w:pPr>
          </w:p>
          <w:p w14:paraId="2F322E74" w14:textId="77777777" w:rsidR="00051266" w:rsidRPr="00495599" w:rsidRDefault="00051266" w:rsidP="00051266">
            <w:pPr>
              <w:rPr>
                <w:rFonts w:ascii="Candara Light" w:hAnsi="Candara Light"/>
                <w:sz w:val="28"/>
                <w:szCs w:val="28"/>
              </w:rPr>
            </w:pPr>
          </w:p>
        </w:tc>
        <w:tc>
          <w:tcPr>
            <w:tcW w:w="2682" w:type="dxa"/>
            <w:gridSpan w:val="3"/>
            <w:shd w:val="clear" w:color="auto" w:fill="E2EFD9" w:themeFill="accent6" w:themeFillTint="33"/>
          </w:tcPr>
          <w:p w14:paraId="332CE1CC" w14:textId="6AE5BDF5" w:rsidR="00051266" w:rsidRPr="00495599" w:rsidRDefault="00051266" w:rsidP="00051266">
            <w:pPr>
              <w:rPr>
                <w:rFonts w:ascii="Candara Light" w:hAnsi="Candara Light"/>
                <w:sz w:val="28"/>
                <w:szCs w:val="28"/>
              </w:rPr>
            </w:pPr>
            <w:r>
              <w:rPr>
                <w:rFonts w:ascii="Candara Light" w:hAnsi="Candara Light"/>
                <w:sz w:val="28"/>
                <w:szCs w:val="28"/>
              </w:rPr>
              <w:t>Known as</w:t>
            </w:r>
          </w:p>
        </w:tc>
        <w:tc>
          <w:tcPr>
            <w:tcW w:w="2909" w:type="dxa"/>
            <w:gridSpan w:val="3"/>
          </w:tcPr>
          <w:p w14:paraId="260E9F6D" w14:textId="7110DE6F" w:rsidR="00051266" w:rsidRPr="00495599" w:rsidRDefault="00051266" w:rsidP="00051266">
            <w:pPr>
              <w:rPr>
                <w:rFonts w:ascii="Candara Light" w:hAnsi="Candara Light"/>
                <w:sz w:val="28"/>
                <w:szCs w:val="28"/>
              </w:rPr>
            </w:pPr>
          </w:p>
        </w:tc>
      </w:tr>
      <w:tr w:rsidR="00051266" w:rsidRPr="00495599" w14:paraId="6FA1FFED" w14:textId="77777777" w:rsidTr="001D349E">
        <w:tc>
          <w:tcPr>
            <w:tcW w:w="1271" w:type="dxa"/>
            <w:shd w:val="clear" w:color="auto" w:fill="E2EFD9" w:themeFill="accent6" w:themeFillTint="33"/>
          </w:tcPr>
          <w:p w14:paraId="16B0C26B" w14:textId="7E858F42" w:rsidR="00051266" w:rsidRPr="00495599" w:rsidRDefault="00051266" w:rsidP="00051266">
            <w:pPr>
              <w:rPr>
                <w:rFonts w:ascii="Candara Light" w:hAnsi="Candara Light"/>
                <w:sz w:val="28"/>
                <w:szCs w:val="28"/>
              </w:rPr>
            </w:pPr>
            <w:r>
              <w:rPr>
                <w:rFonts w:ascii="Candara Light" w:hAnsi="Candara Light"/>
                <w:sz w:val="28"/>
                <w:szCs w:val="28"/>
              </w:rPr>
              <w:t>Surname of child</w:t>
            </w:r>
          </w:p>
        </w:tc>
        <w:tc>
          <w:tcPr>
            <w:tcW w:w="3906" w:type="dxa"/>
            <w:gridSpan w:val="2"/>
          </w:tcPr>
          <w:p w14:paraId="161F40EA" w14:textId="77777777" w:rsidR="00051266" w:rsidRPr="00495599" w:rsidRDefault="00051266" w:rsidP="00051266">
            <w:pPr>
              <w:rPr>
                <w:rFonts w:ascii="Candara Light" w:hAnsi="Candara Light"/>
                <w:sz w:val="28"/>
                <w:szCs w:val="28"/>
              </w:rPr>
            </w:pPr>
          </w:p>
        </w:tc>
        <w:tc>
          <w:tcPr>
            <w:tcW w:w="2682" w:type="dxa"/>
            <w:gridSpan w:val="3"/>
            <w:shd w:val="clear" w:color="auto" w:fill="E2EFD9" w:themeFill="accent6" w:themeFillTint="33"/>
          </w:tcPr>
          <w:p w14:paraId="480A13C5" w14:textId="27593872" w:rsidR="00051266" w:rsidRPr="00495599" w:rsidRDefault="00051266" w:rsidP="00051266">
            <w:pPr>
              <w:rPr>
                <w:rFonts w:ascii="Candara Light" w:hAnsi="Candara Light"/>
                <w:sz w:val="28"/>
                <w:szCs w:val="28"/>
              </w:rPr>
            </w:pPr>
            <w:r w:rsidRPr="00495599">
              <w:rPr>
                <w:rFonts w:ascii="Candara Light" w:hAnsi="Candara Light"/>
                <w:sz w:val="28"/>
                <w:szCs w:val="28"/>
              </w:rPr>
              <w:t>Date of Birth</w:t>
            </w:r>
          </w:p>
        </w:tc>
        <w:tc>
          <w:tcPr>
            <w:tcW w:w="2909" w:type="dxa"/>
            <w:gridSpan w:val="3"/>
          </w:tcPr>
          <w:p w14:paraId="45A54056" w14:textId="77777777" w:rsidR="00051266" w:rsidRPr="00495599" w:rsidRDefault="00051266" w:rsidP="00051266">
            <w:pPr>
              <w:rPr>
                <w:rFonts w:ascii="Candara Light" w:hAnsi="Candara Light"/>
                <w:sz w:val="28"/>
                <w:szCs w:val="28"/>
              </w:rPr>
            </w:pPr>
          </w:p>
        </w:tc>
      </w:tr>
      <w:tr w:rsidR="00051266" w:rsidRPr="00495599" w14:paraId="04B326D4" w14:textId="77777777" w:rsidTr="00C714A2">
        <w:tc>
          <w:tcPr>
            <w:tcW w:w="10768" w:type="dxa"/>
            <w:gridSpan w:val="9"/>
            <w:shd w:val="clear" w:color="auto" w:fill="C5E0B3" w:themeFill="accent6" w:themeFillTint="66"/>
          </w:tcPr>
          <w:p w14:paraId="0F331023" w14:textId="5A80DD0B" w:rsidR="00051266" w:rsidRPr="00495599" w:rsidRDefault="00051266" w:rsidP="00051266">
            <w:pPr>
              <w:rPr>
                <w:rFonts w:ascii="Candara Light" w:hAnsi="Candara Light"/>
                <w:sz w:val="28"/>
                <w:szCs w:val="28"/>
              </w:rPr>
            </w:pPr>
            <w:r w:rsidRPr="00495599">
              <w:rPr>
                <w:rFonts w:ascii="Candara Light" w:hAnsi="Candara Light"/>
                <w:sz w:val="28"/>
                <w:szCs w:val="28"/>
              </w:rPr>
              <w:t xml:space="preserve">If you wish to book more than one child from your family onto the course, please </w:t>
            </w:r>
            <w:r>
              <w:rPr>
                <w:rFonts w:ascii="Candara Light" w:hAnsi="Candara Light"/>
                <w:sz w:val="28"/>
                <w:szCs w:val="28"/>
              </w:rPr>
              <w:t>add additional boxes above.</w:t>
            </w:r>
          </w:p>
          <w:p w14:paraId="2BA21959" w14:textId="630042FD" w:rsidR="00051266" w:rsidRPr="00495599" w:rsidRDefault="00051266" w:rsidP="00051266">
            <w:pPr>
              <w:rPr>
                <w:rFonts w:ascii="Candara Light" w:hAnsi="Candara Light"/>
                <w:sz w:val="28"/>
                <w:szCs w:val="28"/>
              </w:rPr>
            </w:pPr>
            <w:r w:rsidRPr="00495599">
              <w:rPr>
                <w:rFonts w:ascii="Candara Light" w:hAnsi="Candara Light"/>
                <w:sz w:val="28"/>
                <w:szCs w:val="28"/>
              </w:rPr>
              <w:t>Children from different families should be booked onto separate forms.</w:t>
            </w:r>
          </w:p>
        </w:tc>
      </w:tr>
      <w:tr w:rsidR="00051266" w:rsidRPr="00495599" w14:paraId="61274D32" w14:textId="77777777" w:rsidTr="001D349E">
        <w:tc>
          <w:tcPr>
            <w:tcW w:w="1271" w:type="dxa"/>
            <w:shd w:val="clear" w:color="auto" w:fill="E2EFD9" w:themeFill="accent6" w:themeFillTint="33"/>
          </w:tcPr>
          <w:p w14:paraId="14C254A1" w14:textId="7F4228FA" w:rsidR="00051266" w:rsidRPr="00495599" w:rsidRDefault="00051266" w:rsidP="00051266">
            <w:pPr>
              <w:rPr>
                <w:rFonts w:ascii="Candara Light" w:hAnsi="Candara Light"/>
                <w:sz w:val="28"/>
                <w:szCs w:val="28"/>
              </w:rPr>
            </w:pPr>
            <w:r w:rsidRPr="00495599">
              <w:rPr>
                <w:rFonts w:ascii="Candara Light" w:hAnsi="Candara Light"/>
                <w:sz w:val="28"/>
                <w:szCs w:val="28"/>
              </w:rPr>
              <w:t xml:space="preserve">Name of </w:t>
            </w:r>
            <w:r>
              <w:rPr>
                <w:rFonts w:ascii="Candara Light" w:hAnsi="Candara Light"/>
                <w:sz w:val="28"/>
                <w:szCs w:val="28"/>
              </w:rPr>
              <w:t xml:space="preserve">registering </w:t>
            </w:r>
            <w:r w:rsidRPr="00495599">
              <w:rPr>
                <w:rFonts w:ascii="Candara Light" w:hAnsi="Candara Light"/>
                <w:sz w:val="28"/>
                <w:szCs w:val="28"/>
              </w:rPr>
              <w:t>parent</w:t>
            </w:r>
            <w:r>
              <w:rPr>
                <w:rFonts w:ascii="Candara Light" w:hAnsi="Candara Light"/>
                <w:sz w:val="28"/>
                <w:szCs w:val="28"/>
              </w:rPr>
              <w:t xml:space="preserve"> / carer</w:t>
            </w:r>
          </w:p>
        </w:tc>
        <w:tc>
          <w:tcPr>
            <w:tcW w:w="3906" w:type="dxa"/>
            <w:gridSpan w:val="2"/>
          </w:tcPr>
          <w:p w14:paraId="47E281BE" w14:textId="77777777" w:rsidR="00051266" w:rsidRPr="00495599" w:rsidRDefault="00051266" w:rsidP="00051266">
            <w:pPr>
              <w:rPr>
                <w:rFonts w:ascii="Candara Light" w:hAnsi="Candara Light"/>
                <w:sz w:val="28"/>
                <w:szCs w:val="28"/>
              </w:rPr>
            </w:pPr>
          </w:p>
        </w:tc>
        <w:tc>
          <w:tcPr>
            <w:tcW w:w="2682" w:type="dxa"/>
            <w:gridSpan w:val="3"/>
            <w:shd w:val="clear" w:color="auto" w:fill="C5E0B3" w:themeFill="accent6" w:themeFillTint="66"/>
          </w:tcPr>
          <w:p w14:paraId="57984404" w14:textId="20008E93" w:rsidR="00051266" w:rsidRPr="00495599" w:rsidRDefault="00051266" w:rsidP="00051266">
            <w:pPr>
              <w:rPr>
                <w:rFonts w:ascii="Candara Light" w:hAnsi="Candara Light"/>
                <w:sz w:val="28"/>
                <w:szCs w:val="28"/>
              </w:rPr>
            </w:pPr>
            <w:r w:rsidRPr="00495599">
              <w:rPr>
                <w:rFonts w:ascii="Candara Light" w:hAnsi="Candara Light"/>
                <w:sz w:val="28"/>
                <w:szCs w:val="28"/>
              </w:rPr>
              <w:t>Rela</w:t>
            </w:r>
            <w:r w:rsidRPr="00585F06">
              <w:rPr>
                <w:rFonts w:ascii="Candara Light" w:hAnsi="Candara Light"/>
                <w:sz w:val="28"/>
                <w:szCs w:val="28"/>
                <w:shd w:val="clear" w:color="auto" w:fill="E2EFD9" w:themeFill="accent6" w:themeFillTint="33"/>
              </w:rPr>
              <w:t>tionship to child</w:t>
            </w:r>
          </w:p>
        </w:tc>
        <w:tc>
          <w:tcPr>
            <w:tcW w:w="2909" w:type="dxa"/>
            <w:gridSpan w:val="3"/>
          </w:tcPr>
          <w:p w14:paraId="7E356316" w14:textId="3D60DBF1" w:rsidR="00051266" w:rsidRPr="00495599" w:rsidRDefault="00051266" w:rsidP="00051266">
            <w:pPr>
              <w:rPr>
                <w:rFonts w:ascii="Candara Light" w:hAnsi="Candara Light"/>
                <w:sz w:val="28"/>
                <w:szCs w:val="28"/>
              </w:rPr>
            </w:pPr>
          </w:p>
        </w:tc>
      </w:tr>
      <w:tr w:rsidR="00051266" w:rsidRPr="00495599" w14:paraId="1E09B1F0" w14:textId="77777777" w:rsidTr="001D349E">
        <w:tc>
          <w:tcPr>
            <w:tcW w:w="1271" w:type="dxa"/>
            <w:shd w:val="clear" w:color="auto" w:fill="E2EFD9" w:themeFill="accent6" w:themeFillTint="33"/>
          </w:tcPr>
          <w:p w14:paraId="7566E21A" w14:textId="322BBB35" w:rsidR="00051266" w:rsidRPr="00495599" w:rsidRDefault="00051266" w:rsidP="00051266">
            <w:pPr>
              <w:rPr>
                <w:rFonts w:ascii="Candara Light" w:hAnsi="Candara Light"/>
                <w:sz w:val="28"/>
                <w:szCs w:val="28"/>
              </w:rPr>
            </w:pPr>
            <w:r w:rsidRPr="00495599">
              <w:rPr>
                <w:rFonts w:ascii="Candara Light" w:hAnsi="Candara Light"/>
                <w:sz w:val="28"/>
                <w:szCs w:val="28"/>
              </w:rPr>
              <w:t>Parent’s email address</w:t>
            </w:r>
          </w:p>
        </w:tc>
        <w:tc>
          <w:tcPr>
            <w:tcW w:w="9497" w:type="dxa"/>
            <w:gridSpan w:val="8"/>
          </w:tcPr>
          <w:p w14:paraId="4956B279" w14:textId="77777777" w:rsidR="00051266" w:rsidRPr="00495599" w:rsidRDefault="00051266" w:rsidP="00051266">
            <w:pPr>
              <w:rPr>
                <w:rFonts w:ascii="Candara Light" w:hAnsi="Candara Light"/>
                <w:sz w:val="28"/>
                <w:szCs w:val="28"/>
              </w:rPr>
            </w:pPr>
          </w:p>
        </w:tc>
      </w:tr>
      <w:tr w:rsidR="00051266" w:rsidRPr="00495599" w14:paraId="405C0D7B" w14:textId="77777777" w:rsidTr="001D349E">
        <w:tc>
          <w:tcPr>
            <w:tcW w:w="1271" w:type="dxa"/>
            <w:shd w:val="clear" w:color="auto" w:fill="E2EFD9" w:themeFill="accent6" w:themeFillTint="33"/>
          </w:tcPr>
          <w:p w14:paraId="3BC965AF" w14:textId="2CF2F674" w:rsidR="00051266" w:rsidRPr="00495599" w:rsidRDefault="00051266" w:rsidP="00051266">
            <w:pPr>
              <w:rPr>
                <w:rFonts w:ascii="Candara Light" w:hAnsi="Candara Light"/>
                <w:sz w:val="28"/>
                <w:szCs w:val="28"/>
              </w:rPr>
            </w:pPr>
            <w:r w:rsidRPr="00495599">
              <w:rPr>
                <w:rFonts w:ascii="Candara Light" w:hAnsi="Candara Light"/>
                <w:sz w:val="28"/>
                <w:szCs w:val="28"/>
              </w:rPr>
              <w:t>Address</w:t>
            </w:r>
          </w:p>
        </w:tc>
        <w:tc>
          <w:tcPr>
            <w:tcW w:w="9497" w:type="dxa"/>
            <w:gridSpan w:val="8"/>
          </w:tcPr>
          <w:p w14:paraId="1A79B03B" w14:textId="77777777" w:rsidR="00051266" w:rsidRPr="00495599" w:rsidRDefault="00051266" w:rsidP="00051266">
            <w:pPr>
              <w:rPr>
                <w:rFonts w:ascii="Candara Light" w:hAnsi="Candara Light"/>
                <w:sz w:val="28"/>
                <w:szCs w:val="28"/>
              </w:rPr>
            </w:pPr>
          </w:p>
          <w:p w14:paraId="170DD665" w14:textId="77777777" w:rsidR="00051266" w:rsidRPr="00495599" w:rsidRDefault="00051266" w:rsidP="00051266">
            <w:pPr>
              <w:rPr>
                <w:rFonts w:ascii="Candara Light" w:hAnsi="Candara Light"/>
                <w:sz w:val="28"/>
                <w:szCs w:val="28"/>
              </w:rPr>
            </w:pPr>
          </w:p>
          <w:p w14:paraId="11789FAA" w14:textId="77777777" w:rsidR="00051266" w:rsidRPr="00495599" w:rsidRDefault="00051266" w:rsidP="00051266">
            <w:pPr>
              <w:rPr>
                <w:rFonts w:ascii="Candara Light" w:hAnsi="Candara Light"/>
                <w:sz w:val="28"/>
                <w:szCs w:val="28"/>
              </w:rPr>
            </w:pPr>
          </w:p>
          <w:p w14:paraId="384EC158" w14:textId="77777777" w:rsidR="00051266" w:rsidRPr="00495599" w:rsidRDefault="00051266" w:rsidP="00051266">
            <w:pPr>
              <w:rPr>
                <w:rFonts w:ascii="Candara Light" w:hAnsi="Candara Light"/>
                <w:sz w:val="28"/>
                <w:szCs w:val="28"/>
              </w:rPr>
            </w:pPr>
          </w:p>
        </w:tc>
      </w:tr>
      <w:tr w:rsidR="00051266" w:rsidRPr="00495599" w14:paraId="6C26D11B" w14:textId="77777777" w:rsidTr="001D349E">
        <w:tc>
          <w:tcPr>
            <w:tcW w:w="1271" w:type="dxa"/>
            <w:shd w:val="clear" w:color="auto" w:fill="E2EFD9" w:themeFill="accent6" w:themeFillTint="33"/>
          </w:tcPr>
          <w:p w14:paraId="267E1096" w14:textId="46D33D64" w:rsidR="00051266" w:rsidRPr="00495599" w:rsidRDefault="00051266" w:rsidP="00051266">
            <w:pPr>
              <w:rPr>
                <w:rFonts w:ascii="Candara Light" w:hAnsi="Candara Light"/>
                <w:sz w:val="28"/>
                <w:szCs w:val="28"/>
              </w:rPr>
            </w:pPr>
            <w:r w:rsidRPr="00495599">
              <w:rPr>
                <w:rFonts w:ascii="Candara Light" w:hAnsi="Candara Light"/>
                <w:sz w:val="28"/>
                <w:szCs w:val="28"/>
              </w:rPr>
              <w:t xml:space="preserve">Initial contact telephone number </w:t>
            </w:r>
          </w:p>
        </w:tc>
        <w:tc>
          <w:tcPr>
            <w:tcW w:w="3906" w:type="dxa"/>
            <w:gridSpan w:val="2"/>
          </w:tcPr>
          <w:p w14:paraId="6E0748F7" w14:textId="77777777" w:rsidR="00051266" w:rsidRPr="00495599" w:rsidRDefault="00051266" w:rsidP="00051266">
            <w:pPr>
              <w:rPr>
                <w:rFonts w:ascii="Candara Light" w:hAnsi="Candara Light"/>
                <w:sz w:val="28"/>
                <w:szCs w:val="28"/>
              </w:rPr>
            </w:pPr>
          </w:p>
        </w:tc>
        <w:tc>
          <w:tcPr>
            <w:tcW w:w="2682" w:type="dxa"/>
            <w:gridSpan w:val="3"/>
            <w:shd w:val="clear" w:color="auto" w:fill="E2EFD9" w:themeFill="accent6" w:themeFillTint="33"/>
          </w:tcPr>
          <w:p w14:paraId="28872AA9" w14:textId="1BA677D1" w:rsidR="00051266" w:rsidRPr="00495599" w:rsidRDefault="00051266" w:rsidP="00051266">
            <w:pPr>
              <w:rPr>
                <w:rFonts w:ascii="Candara Light" w:hAnsi="Candara Light"/>
                <w:sz w:val="28"/>
                <w:szCs w:val="28"/>
              </w:rPr>
            </w:pPr>
            <w:r w:rsidRPr="00495599">
              <w:rPr>
                <w:rFonts w:ascii="Candara Light" w:hAnsi="Candara Light"/>
                <w:sz w:val="28"/>
                <w:szCs w:val="28"/>
              </w:rPr>
              <w:t>Alternative contact numbers in case of emergency</w:t>
            </w:r>
          </w:p>
        </w:tc>
        <w:tc>
          <w:tcPr>
            <w:tcW w:w="2909" w:type="dxa"/>
            <w:gridSpan w:val="3"/>
          </w:tcPr>
          <w:p w14:paraId="4D4F095B" w14:textId="1DAF6D78" w:rsidR="00051266" w:rsidRPr="00495599" w:rsidRDefault="00051266" w:rsidP="00051266">
            <w:pPr>
              <w:rPr>
                <w:rFonts w:ascii="Candara Light" w:hAnsi="Candara Light"/>
                <w:sz w:val="28"/>
                <w:szCs w:val="28"/>
              </w:rPr>
            </w:pPr>
          </w:p>
        </w:tc>
      </w:tr>
      <w:tr w:rsidR="00051266" w:rsidRPr="00495599" w14:paraId="064EDAAB" w14:textId="77777777" w:rsidTr="001D349E">
        <w:tc>
          <w:tcPr>
            <w:tcW w:w="1271" w:type="dxa"/>
            <w:shd w:val="clear" w:color="auto" w:fill="E2EFD9" w:themeFill="accent6" w:themeFillTint="33"/>
          </w:tcPr>
          <w:p w14:paraId="0A41B87F" w14:textId="5599B17F" w:rsidR="00051266" w:rsidRPr="00495599" w:rsidRDefault="00051266" w:rsidP="00051266">
            <w:pPr>
              <w:rPr>
                <w:rFonts w:ascii="Candara Light" w:hAnsi="Candara Light"/>
                <w:sz w:val="28"/>
                <w:szCs w:val="28"/>
              </w:rPr>
            </w:pPr>
            <w:r>
              <w:rPr>
                <w:rFonts w:ascii="Candara Light" w:hAnsi="Candara Light"/>
                <w:sz w:val="28"/>
                <w:szCs w:val="28"/>
              </w:rPr>
              <w:t>Additional information</w:t>
            </w:r>
          </w:p>
        </w:tc>
        <w:tc>
          <w:tcPr>
            <w:tcW w:w="9497" w:type="dxa"/>
            <w:gridSpan w:val="8"/>
          </w:tcPr>
          <w:p w14:paraId="4BDF1B3E" w14:textId="55340F60" w:rsidR="00051266" w:rsidRPr="00D25F69" w:rsidRDefault="00051266" w:rsidP="00051266">
            <w:pPr>
              <w:rPr>
                <w:rFonts w:ascii="Candara Light" w:hAnsi="Candara Light"/>
                <w:i/>
                <w:iCs/>
              </w:rPr>
            </w:pPr>
            <w:r w:rsidRPr="00D25F69">
              <w:rPr>
                <w:rFonts w:ascii="Candara Light" w:hAnsi="Candara Light"/>
                <w:i/>
                <w:iCs/>
              </w:rPr>
              <w:t>Please supply any additional information regarding your child, e.g. do they have a medical condition</w:t>
            </w:r>
            <w:r>
              <w:rPr>
                <w:rFonts w:ascii="Candara Light" w:hAnsi="Candara Light"/>
                <w:i/>
                <w:iCs/>
              </w:rPr>
              <w:t xml:space="preserve"> (including allergies)</w:t>
            </w:r>
            <w:r w:rsidRPr="00D25F69">
              <w:rPr>
                <w:rFonts w:ascii="Candara Light" w:hAnsi="Candara Light"/>
                <w:i/>
                <w:iCs/>
              </w:rPr>
              <w:t>, medication, dietary requirements, behavioural needs or aspects concerning their family life that the person leading the course should be aware of?</w:t>
            </w:r>
          </w:p>
          <w:p w14:paraId="27995F7B" w14:textId="77777777" w:rsidR="00051266" w:rsidRDefault="00051266" w:rsidP="00051266">
            <w:pPr>
              <w:rPr>
                <w:rFonts w:ascii="Candara Light" w:hAnsi="Candara Light"/>
                <w:i/>
                <w:iCs/>
                <w:sz w:val="28"/>
                <w:szCs w:val="28"/>
              </w:rPr>
            </w:pPr>
          </w:p>
          <w:p w14:paraId="33470C52" w14:textId="77777777" w:rsidR="00051266" w:rsidRDefault="00051266" w:rsidP="00051266">
            <w:pPr>
              <w:rPr>
                <w:rFonts w:ascii="Candara Light" w:hAnsi="Candara Light"/>
                <w:i/>
                <w:iCs/>
                <w:sz w:val="28"/>
                <w:szCs w:val="28"/>
              </w:rPr>
            </w:pPr>
          </w:p>
          <w:p w14:paraId="562BF70B" w14:textId="77777777" w:rsidR="00051266" w:rsidRDefault="00051266" w:rsidP="00051266">
            <w:pPr>
              <w:rPr>
                <w:rFonts w:ascii="Candara Light" w:hAnsi="Candara Light"/>
                <w:i/>
                <w:iCs/>
                <w:sz w:val="28"/>
                <w:szCs w:val="28"/>
              </w:rPr>
            </w:pPr>
          </w:p>
          <w:p w14:paraId="164F968A" w14:textId="5CD63CCE" w:rsidR="00051266" w:rsidRPr="00797233" w:rsidRDefault="00051266" w:rsidP="00051266">
            <w:pPr>
              <w:rPr>
                <w:rFonts w:ascii="Candara Light" w:hAnsi="Candara Light"/>
                <w:i/>
                <w:iCs/>
              </w:rPr>
            </w:pPr>
          </w:p>
        </w:tc>
      </w:tr>
      <w:tr w:rsidR="00051266" w:rsidRPr="00495599" w14:paraId="4067AC69" w14:textId="77777777" w:rsidTr="001D349E">
        <w:tc>
          <w:tcPr>
            <w:tcW w:w="1271" w:type="dxa"/>
            <w:shd w:val="clear" w:color="auto" w:fill="E2EFD9" w:themeFill="accent6" w:themeFillTint="33"/>
          </w:tcPr>
          <w:p w14:paraId="14E9CEE8" w14:textId="584EE620" w:rsidR="00051266" w:rsidRDefault="00051266" w:rsidP="00051266">
            <w:pPr>
              <w:rPr>
                <w:rFonts w:ascii="Candara Light" w:hAnsi="Candara Light"/>
                <w:sz w:val="28"/>
                <w:szCs w:val="28"/>
              </w:rPr>
            </w:pPr>
            <w:r>
              <w:rPr>
                <w:rFonts w:ascii="Candara Light" w:hAnsi="Candara Light"/>
                <w:sz w:val="28"/>
                <w:szCs w:val="28"/>
              </w:rPr>
              <w:t>Password for collection</w:t>
            </w:r>
          </w:p>
        </w:tc>
        <w:tc>
          <w:tcPr>
            <w:tcW w:w="9497" w:type="dxa"/>
            <w:gridSpan w:val="8"/>
          </w:tcPr>
          <w:p w14:paraId="68B344EA" w14:textId="3F9A72DA" w:rsidR="00051266" w:rsidRPr="008E6F87" w:rsidRDefault="00051266" w:rsidP="00051266">
            <w:pPr>
              <w:rPr>
                <w:rFonts w:ascii="Candara Light" w:hAnsi="Candara Light"/>
              </w:rPr>
            </w:pPr>
            <w:r>
              <w:rPr>
                <w:rFonts w:ascii="Candara Light" w:hAnsi="Candara Light"/>
              </w:rPr>
              <w:t>In case a different person ever has to collect your child, please could you let us have a password that they would give us.</w:t>
            </w:r>
          </w:p>
        </w:tc>
      </w:tr>
      <w:tr w:rsidR="00051266" w:rsidRPr="00495599" w14:paraId="4C4EDAC7" w14:textId="77777777" w:rsidTr="001D349E">
        <w:tc>
          <w:tcPr>
            <w:tcW w:w="1271" w:type="dxa"/>
            <w:shd w:val="clear" w:color="auto" w:fill="E2EFD9" w:themeFill="accent6" w:themeFillTint="33"/>
          </w:tcPr>
          <w:p w14:paraId="279A038C" w14:textId="77777777" w:rsidR="00051266" w:rsidRDefault="00051266" w:rsidP="00051266">
            <w:pPr>
              <w:rPr>
                <w:rFonts w:ascii="Candara Light" w:hAnsi="Candara Light"/>
                <w:sz w:val="24"/>
                <w:szCs w:val="24"/>
              </w:rPr>
            </w:pPr>
            <w:r w:rsidRPr="00C714A2">
              <w:rPr>
                <w:rFonts w:ascii="Candara Light" w:hAnsi="Candara Light"/>
                <w:sz w:val="28"/>
                <w:szCs w:val="28"/>
              </w:rPr>
              <w:t>Photo consent</w:t>
            </w:r>
          </w:p>
        </w:tc>
        <w:tc>
          <w:tcPr>
            <w:tcW w:w="9497" w:type="dxa"/>
            <w:gridSpan w:val="8"/>
          </w:tcPr>
          <w:p w14:paraId="4186E53F" w14:textId="272733A2" w:rsidR="00051266" w:rsidRDefault="00051266" w:rsidP="00051266">
            <w:pPr>
              <w:rPr>
                <w:rFonts w:ascii="Candara Light" w:hAnsi="Candara Light"/>
                <w:b/>
                <w:bCs/>
                <w:sz w:val="24"/>
                <w:szCs w:val="24"/>
              </w:rPr>
            </w:pPr>
            <w:r>
              <w:rPr>
                <w:rFonts w:ascii="Candara Light" w:hAnsi="Candara Light"/>
                <w:b/>
                <w:bCs/>
                <w:sz w:val="24"/>
                <w:szCs w:val="24"/>
              </w:rPr>
              <w:t>Please cross out as appropriate:</w:t>
            </w:r>
          </w:p>
          <w:p w14:paraId="5A86D0B9" w14:textId="00AB2A6A" w:rsidR="00051266" w:rsidRDefault="00051266" w:rsidP="00051266">
            <w:pPr>
              <w:rPr>
                <w:rFonts w:ascii="Candara Light" w:hAnsi="Candara Light"/>
                <w:sz w:val="24"/>
                <w:szCs w:val="24"/>
              </w:rPr>
            </w:pPr>
            <w:r>
              <w:rPr>
                <w:rFonts w:ascii="Candara Light" w:hAnsi="Candara Light"/>
                <w:sz w:val="24"/>
                <w:szCs w:val="24"/>
              </w:rPr>
              <w:t>I give / do not give permission for photographs to be taken of my child to go into their scrapbook.</w:t>
            </w:r>
          </w:p>
          <w:p w14:paraId="01023243" w14:textId="77777777" w:rsidR="00051266" w:rsidRDefault="00051266" w:rsidP="00051266">
            <w:pPr>
              <w:rPr>
                <w:rFonts w:ascii="Candara Light" w:hAnsi="Candara Light"/>
                <w:sz w:val="24"/>
                <w:szCs w:val="24"/>
              </w:rPr>
            </w:pPr>
            <w:r>
              <w:rPr>
                <w:rFonts w:ascii="Candara Light" w:hAnsi="Candara Light"/>
                <w:sz w:val="24"/>
                <w:szCs w:val="24"/>
              </w:rPr>
              <w:t>I give / do not give permission for my child’s photographs to be used on The Old Post Office’s promotional materials or social media.</w:t>
            </w:r>
          </w:p>
        </w:tc>
      </w:tr>
      <w:tr w:rsidR="00051266" w:rsidRPr="00495599" w14:paraId="528D05BD" w14:textId="77777777" w:rsidTr="00C714A2">
        <w:tc>
          <w:tcPr>
            <w:tcW w:w="10768" w:type="dxa"/>
            <w:gridSpan w:val="9"/>
            <w:shd w:val="clear" w:color="auto" w:fill="C5E0B3" w:themeFill="accent6" w:themeFillTint="66"/>
          </w:tcPr>
          <w:p w14:paraId="3EC6252D" w14:textId="69B7F7DB" w:rsidR="00051266" w:rsidRPr="00797233" w:rsidRDefault="00051266" w:rsidP="00051266">
            <w:pPr>
              <w:rPr>
                <w:rFonts w:ascii="Candara Light" w:hAnsi="Candara Light"/>
                <w:b/>
                <w:bCs/>
                <w:sz w:val="28"/>
                <w:szCs w:val="28"/>
              </w:rPr>
            </w:pPr>
            <w:r>
              <w:rPr>
                <w:rFonts w:ascii="Candara Light" w:hAnsi="Candara Light"/>
                <w:b/>
                <w:bCs/>
                <w:sz w:val="28"/>
                <w:szCs w:val="28"/>
              </w:rPr>
              <w:t>The Old Post Office ethos and vision</w:t>
            </w:r>
          </w:p>
        </w:tc>
      </w:tr>
      <w:tr w:rsidR="00051266" w:rsidRPr="00495599" w14:paraId="07CD33BE" w14:textId="77777777" w:rsidTr="00C714A2">
        <w:tc>
          <w:tcPr>
            <w:tcW w:w="10768" w:type="dxa"/>
            <w:gridSpan w:val="9"/>
            <w:shd w:val="clear" w:color="auto" w:fill="FFFFFF" w:themeFill="background1"/>
          </w:tcPr>
          <w:p w14:paraId="51B0D44B" w14:textId="7A533BBB" w:rsidR="00051266" w:rsidRPr="00C43D7A" w:rsidRDefault="00051266" w:rsidP="00051266">
            <w:pPr>
              <w:rPr>
                <w:rFonts w:ascii="Candara Light" w:hAnsi="Candara Light"/>
                <w:sz w:val="28"/>
                <w:szCs w:val="28"/>
              </w:rPr>
            </w:pPr>
            <w:r w:rsidRPr="00C714A2">
              <w:rPr>
                <w:noProof/>
                <w:sz w:val="20"/>
                <w:szCs w:val="20"/>
              </w:rPr>
              <w:drawing>
                <wp:anchor distT="0" distB="0" distL="114300" distR="114300" simplePos="0" relativeHeight="251697152" behindDoc="1" locked="0" layoutInCell="1" allowOverlap="1" wp14:anchorId="09A4ED32" wp14:editId="443B3899">
                  <wp:simplePos x="0" y="0"/>
                  <wp:positionH relativeFrom="column">
                    <wp:posOffset>6076315</wp:posOffset>
                  </wp:positionH>
                  <wp:positionV relativeFrom="paragraph">
                    <wp:posOffset>0</wp:posOffset>
                  </wp:positionV>
                  <wp:extent cx="499110" cy="728980"/>
                  <wp:effectExtent l="0" t="0" r="0" b="0"/>
                  <wp:wrapTight wrapText="bothSides">
                    <wp:wrapPolygon edited="0">
                      <wp:start x="0" y="0"/>
                      <wp:lineTo x="0" y="20885"/>
                      <wp:lineTo x="20611" y="20885"/>
                      <wp:lineTo x="20611" y="0"/>
                      <wp:lineTo x="0" y="0"/>
                    </wp:wrapPolygon>
                  </wp:wrapTight>
                  <wp:docPr id="611123097" name="Picture 1" descr="CASDON Little Ones Post Box : Amazon.co.uk: DIY &amp;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DON Little Ones Post Box : Amazon.co.uk: DIY &amp; Too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49911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4A2">
              <w:rPr>
                <w:rFonts w:ascii="Candara Light" w:hAnsi="Candara Light"/>
                <w:sz w:val="24"/>
                <w:szCs w:val="24"/>
              </w:rPr>
              <w:t xml:space="preserve">The Old Post Office believes that all children have the right to feel safe, happy, and engaged in their learning. Through our support, we hope to support all the square pegs struggling to fit into the round holes of our current education system – including children, families and teachers. </w:t>
            </w:r>
          </w:p>
        </w:tc>
      </w:tr>
      <w:tr w:rsidR="00051266" w:rsidRPr="00495599" w14:paraId="23F3F54F" w14:textId="77777777" w:rsidTr="00C714A2">
        <w:tc>
          <w:tcPr>
            <w:tcW w:w="10768" w:type="dxa"/>
            <w:gridSpan w:val="9"/>
            <w:shd w:val="clear" w:color="auto" w:fill="C5E0B3" w:themeFill="accent6" w:themeFillTint="66"/>
          </w:tcPr>
          <w:p w14:paraId="57E26971" w14:textId="54B77A94" w:rsidR="00051266" w:rsidRPr="00797233" w:rsidRDefault="00051266" w:rsidP="00051266">
            <w:pPr>
              <w:rPr>
                <w:rFonts w:ascii="Candara Light" w:hAnsi="Candara Light"/>
                <w:b/>
                <w:bCs/>
                <w:sz w:val="24"/>
                <w:szCs w:val="24"/>
              </w:rPr>
            </w:pPr>
            <w:r w:rsidRPr="00797233">
              <w:rPr>
                <w:rFonts w:ascii="Candara Light" w:hAnsi="Candara Light"/>
                <w:b/>
                <w:bCs/>
                <w:sz w:val="28"/>
                <w:szCs w:val="28"/>
              </w:rPr>
              <w:lastRenderedPageBreak/>
              <w:t>Terms and Conditions</w:t>
            </w:r>
          </w:p>
        </w:tc>
      </w:tr>
      <w:tr w:rsidR="00051266" w:rsidRPr="00495599" w14:paraId="106BEC80" w14:textId="77777777" w:rsidTr="001D349E">
        <w:tc>
          <w:tcPr>
            <w:tcW w:w="1271" w:type="dxa"/>
            <w:shd w:val="clear" w:color="auto" w:fill="C5E0B3" w:themeFill="accent6" w:themeFillTint="66"/>
          </w:tcPr>
          <w:p w14:paraId="5D6680D2" w14:textId="7A7D448C" w:rsidR="00051266" w:rsidRPr="008268BE" w:rsidRDefault="00051266" w:rsidP="00051266">
            <w:pPr>
              <w:rPr>
                <w:rFonts w:ascii="Candara Light" w:hAnsi="Candara Light"/>
                <w:sz w:val="24"/>
                <w:szCs w:val="24"/>
              </w:rPr>
            </w:pPr>
            <w:r w:rsidRPr="008268BE">
              <w:rPr>
                <w:rFonts w:ascii="Candara Light" w:hAnsi="Candara Light"/>
                <w:sz w:val="24"/>
                <w:szCs w:val="24"/>
              </w:rPr>
              <w:t>What we offer</w:t>
            </w:r>
          </w:p>
        </w:tc>
        <w:tc>
          <w:tcPr>
            <w:tcW w:w="9497" w:type="dxa"/>
            <w:gridSpan w:val="8"/>
          </w:tcPr>
          <w:p w14:paraId="3AB38AE0"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Our Home Education courses offer children the chance to receive an age-appropriate education through activities that encourage exploration, curiosity, creativity, and independence.</w:t>
            </w:r>
          </w:p>
          <w:p w14:paraId="4068D2CE" w14:textId="6DEFC2BD" w:rsidR="00051266" w:rsidRPr="008268BE" w:rsidRDefault="00051266" w:rsidP="00051266">
            <w:pPr>
              <w:rPr>
                <w:rFonts w:ascii="Candara Light" w:hAnsi="Candara Light"/>
                <w:sz w:val="24"/>
                <w:szCs w:val="24"/>
              </w:rPr>
            </w:pPr>
            <w:r>
              <w:rPr>
                <w:rFonts w:ascii="Candara Light" w:hAnsi="Candara Light"/>
                <w:sz w:val="24"/>
                <w:szCs w:val="24"/>
              </w:rPr>
              <w:t>Our director</w:t>
            </w:r>
            <w:r w:rsidRPr="008268BE">
              <w:rPr>
                <w:rFonts w:ascii="Candara Light" w:hAnsi="Candara Light"/>
                <w:sz w:val="24"/>
                <w:szCs w:val="24"/>
              </w:rPr>
              <w:t>, Anita Auer, is a qualified and experienced teacher and SENDCO. She is a trained Designated Safeguarding Lead and First Aider. Certificates for these qualifications and her Private Tutor Insurance can be viewed at The Old Post Office.</w:t>
            </w:r>
          </w:p>
        </w:tc>
      </w:tr>
      <w:tr w:rsidR="00051266" w:rsidRPr="00495599" w14:paraId="471293B4" w14:textId="77777777" w:rsidTr="001D349E">
        <w:tc>
          <w:tcPr>
            <w:tcW w:w="1271" w:type="dxa"/>
            <w:shd w:val="clear" w:color="auto" w:fill="C5E0B3" w:themeFill="accent6" w:themeFillTint="66"/>
          </w:tcPr>
          <w:p w14:paraId="587956BC" w14:textId="164095E5" w:rsidR="00051266" w:rsidRPr="008268BE" w:rsidRDefault="00051266" w:rsidP="00051266">
            <w:pPr>
              <w:rPr>
                <w:rFonts w:ascii="Candara Light" w:hAnsi="Candara Light"/>
                <w:sz w:val="24"/>
                <w:szCs w:val="24"/>
              </w:rPr>
            </w:pPr>
            <w:r w:rsidRPr="008268BE">
              <w:rPr>
                <w:rFonts w:ascii="Candara Light" w:hAnsi="Candara Light"/>
                <w:sz w:val="24"/>
                <w:szCs w:val="24"/>
              </w:rPr>
              <w:t>Where?</w:t>
            </w:r>
          </w:p>
        </w:tc>
        <w:tc>
          <w:tcPr>
            <w:tcW w:w="9497" w:type="dxa"/>
            <w:gridSpan w:val="8"/>
          </w:tcPr>
          <w:p w14:paraId="0251DE2B"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All courses take place at The Old Post Office which is situated at:</w:t>
            </w:r>
          </w:p>
          <w:p w14:paraId="4D0B1C97"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 xml:space="preserve">Springlands Farm, London Road, Mountfield, East Sussex. TN32 5LX. On site, there is a classroom, woodland and fields which can be used during the course. </w:t>
            </w:r>
          </w:p>
          <w:p w14:paraId="42014DCD" w14:textId="7BA3E142" w:rsidR="00051266" w:rsidRPr="008268BE" w:rsidRDefault="00051266" w:rsidP="00051266">
            <w:pPr>
              <w:rPr>
                <w:rFonts w:ascii="Candara Light" w:hAnsi="Candara Light"/>
                <w:sz w:val="24"/>
                <w:szCs w:val="24"/>
              </w:rPr>
            </w:pPr>
            <w:r w:rsidRPr="008268BE">
              <w:rPr>
                <w:rFonts w:ascii="Candara Light" w:hAnsi="Candara Light"/>
                <w:sz w:val="24"/>
                <w:szCs w:val="24"/>
              </w:rPr>
              <w:t>A certificate of Public Liability Insurance for The Old Post Office venue can be viewed at The Old Post Office.</w:t>
            </w:r>
          </w:p>
        </w:tc>
      </w:tr>
      <w:tr w:rsidR="00051266" w:rsidRPr="00495599" w14:paraId="28816DDB" w14:textId="77777777" w:rsidTr="001D349E">
        <w:tc>
          <w:tcPr>
            <w:tcW w:w="1271" w:type="dxa"/>
            <w:shd w:val="clear" w:color="auto" w:fill="C5E0B3" w:themeFill="accent6" w:themeFillTint="66"/>
          </w:tcPr>
          <w:p w14:paraId="4F38ECC9" w14:textId="68C17759" w:rsidR="00051266" w:rsidRPr="008268BE" w:rsidRDefault="00051266" w:rsidP="00051266">
            <w:pPr>
              <w:rPr>
                <w:rFonts w:ascii="Candara Light" w:hAnsi="Candara Light"/>
                <w:sz w:val="24"/>
                <w:szCs w:val="24"/>
              </w:rPr>
            </w:pPr>
            <w:r w:rsidRPr="008268BE">
              <w:rPr>
                <w:rFonts w:ascii="Candara Light" w:hAnsi="Candara Light"/>
                <w:sz w:val="24"/>
                <w:szCs w:val="24"/>
              </w:rPr>
              <w:t>Taking risks</w:t>
            </w:r>
          </w:p>
        </w:tc>
        <w:tc>
          <w:tcPr>
            <w:tcW w:w="9497" w:type="dxa"/>
            <w:gridSpan w:val="8"/>
          </w:tcPr>
          <w:p w14:paraId="50504C70"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In recent years, educationalists have recognised that risky play is a key part of any child’s development. At The Old Post Office, we believe that ‘appropriate risky play’ doesn’t mean ‘dangerous play’ and, in some courses, children may participate in risky play (</w:t>
            </w:r>
            <w:proofErr w:type="spellStart"/>
            <w:r w:rsidRPr="008268BE">
              <w:rPr>
                <w:rFonts w:ascii="Candara Light" w:hAnsi="Candara Light"/>
                <w:sz w:val="24"/>
                <w:szCs w:val="24"/>
              </w:rPr>
              <w:t>Sanseter</w:t>
            </w:r>
            <w:proofErr w:type="spellEnd"/>
            <w:r w:rsidRPr="008268BE">
              <w:rPr>
                <w:rFonts w:ascii="Candara Light" w:hAnsi="Candara Light"/>
                <w:sz w:val="24"/>
                <w:szCs w:val="24"/>
              </w:rPr>
              <w:t xml:space="preserve">, 2011 - </w:t>
            </w:r>
            <w:hyperlink r:id="rId7" w:history="1">
              <w:r w:rsidRPr="008268BE">
                <w:rPr>
                  <w:rStyle w:val="Hyperlink"/>
                  <w:rFonts w:ascii="Candara Light" w:hAnsi="Candara Light"/>
                  <w:sz w:val="24"/>
                  <w:szCs w:val="24"/>
                </w:rPr>
                <w:t>https://journals.sagepub.com/doi/epub/10.1177/147470491100900212</w:t>
              </w:r>
            </w:hyperlink>
            <w:r w:rsidRPr="008268BE">
              <w:rPr>
                <w:rFonts w:ascii="Candara Light" w:hAnsi="Candara Light"/>
                <w:sz w:val="24"/>
                <w:szCs w:val="24"/>
              </w:rPr>
              <w:t>) breaks into six areas. The HSE, in their document ‘</w:t>
            </w:r>
            <w:r w:rsidRPr="008268BE">
              <w:rPr>
                <w:rFonts w:ascii="Candara Light" w:hAnsi="Candara Light"/>
                <w:i/>
                <w:iCs/>
                <w:sz w:val="24"/>
                <w:szCs w:val="24"/>
              </w:rPr>
              <w:t xml:space="preserve">Children’s Play and Leisure – Promoting A Balanced Approach’ </w:t>
            </w:r>
            <w:r w:rsidRPr="008268BE">
              <w:rPr>
                <w:rFonts w:ascii="Candara Light" w:hAnsi="Candara Light"/>
                <w:sz w:val="24"/>
                <w:szCs w:val="24"/>
              </w:rPr>
              <w:t xml:space="preserve">suggest that: </w:t>
            </w:r>
            <w:r w:rsidRPr="008268BE">
              <w:rPr>
                <w:rFonts w:ascii="Candara Light" w:hAnsi="Candara Light"/>
                <w:i/>
                <w:iCs/>
                <w:sz w:val="24"/>
                <w:szCs w:val="24"/>
              </w:rPr>
              <w:t xml:space="preserve">‘The goal is not to eliminate risk, but to weigh up the risks and benefits. No child will learn about risk if they are wrapped in cotton wool’: </w:t>
            </w:r>
            <w:r w:rsidRPr="008268BE">
              <w:rPr>
                <w:rFonts w:ascii="Candara Light" w:hAnsi="Candara Light"/>
                <w:sz w:val="24"/>
                <w:szCs w:val="24"/>
              </w:rPr>
              <w:t xml:space="preserve">and at The Old Post Office we want to allow children to take part in outdoor, physical activity as often as possible. Learning through physical activity will make learning more engaging and relevant; develop motor skills, balance, coordination, body awareness and risk assessment; and allow the children to experience crucial emotions, such as hesitation, excitement, fear, joy and mastery. </w:t>
            </w:r>
          </w:p>
          <w:p w14:paraId="55E0B4B5" w14:textId="45690B02" w:rsidR="00051266" w:rsidRPr="008268BE" w:rsidRDefault="00051266" w:rsidP="00051266">
            <w:pPr>
              <w:rPr>
                <w:rFonts w:ascii="Candara Light" w:hAnsi="Candara Light"/>
                <w:sz w:val="24"/>
                <w:szCs w:val="24"/>
              </w:rPr>
            </w:pPr>
            <w:r w:rsidRPr="008268BE">
              <w:rPr>
                <w:rFonts w:ascii="Candara Light" w:hAnsi="Candara Light"/>
                <w:sz w:val="24"/>
                <w:szCs w:val="24"/>
              </w:rPr>
              <w:t>All activities will have the appropriate risks assessments, which will be shared in advance with parents. Parents should acknowledge that they have read and understood the risk assessment, and raise any concerns with the course leader, if necessary, prior to the session. Signing the risk assessment and failure to raise concerns in advance of the session, will mean that the parent who is registering the child is happy for the activities to take place and that they will not hold the course leader responsible for any injuries incurred.</w:t>
            </w:r>
          </w:p>
        </w:tc>
      </w:tr>
      <w:tr w:rsidR="00051266" w:rsidRPr="00495599" w14:paraId="02175EE1" w14:textId="77777777" w:rsidTr="001D349E">
        <w:tc>
          <w:tcPr>
            <w:tcW w:w="1271" w:type="dxa"/>
            <w:shd w:val="clear" w:color="auto" w:fill="C5E0B3" w:themeFill="accent6" w:themeFillTint="66"/>
          </w:tcPr>
          <w:p w14:paraId="36AC7B8C" w14:textId="69FA8B20" w:rsidR="00051266" w:rsidRPr="008268BE" w:rsidRDefault="00051266" w:rsidP="00051266">
            <w:pPr>
              <w:rPr>
                <w:rFonts w:ascii="Candara Light" w:hAnsi="Candara Light"/>
                <w:sz w:val="24"/>
                <w:szCs w:val="24"/>
              </w:rPr>
            </w:pPr>
            <w:r>
              <w:rPr>
                <w:rFonts w:ascii="Candara Light" w:hAnsi="Candara Light"/>
                <w:sz w:val="24"/>
                <w:szCs w:val="24"/>
              </w:rPr>
              <w:t>Tutors</w:t>
            </w:r>
          </w:p>
        </w:tc>
        <w:tc>
          <w:tcPr>
            <w:tcW w:w="9497" w:type="dxa"/>
            <w:gridSpan w:val="8"/>
          </w:tcPr>
          <w:p w14:paraId="215BBC45" w14:textId="35388E63" w:rsidR="00051266" w:rsidRPr="00C714A2" w:rsidRDefault="00051266" w:rsidP="00051266">
            <w:pPr>
              <w:rPr>
                <w:rFonts w:ascii="Candara Light" w:hAnsi="Candara Light"/>
                <w:sz w:val="24"/>
                <w:szCs w:val="24"/>
              </w:rPr>
            </w:pPr>
            <w:r>
              <w:rPr>
                <w:rFonts w:ascii="Candara Light" w:hAnsi="Candara Light"/>
                <w:sz w:val="24"/>
                <w:szCs w:val="24"/>
              </w:rPr>
              <w:t>All tutors who run courses at The Old Post Office Wellbeing Hub are self-employed so please</w:t>
            </w:r>
            <w:r w:rsidRPr="00C714A2">
              <w:rPr>
                <w:rFonts w:ascii="Candara Light" w:hAnsi="Candara Light"/>
                <w:sz w:val="24"/>
                <w:szCs w:val="24"/>
              </w:rPr>
              <w:t xml:space="preserve"> be aware of the following:</w:t>
            </w:r>
          </w:p>
          <w:p w14:paraId="575276D6" w14:textId="6ADDC9F7" w:rsidR="00051266" w:rsidRPr="00C714A2" w:rsidRDefault="00051266" w:rsidP="00051266">
            <w:pPr>
              <w:pStyle w:val="ListParagraph"/>
              <w:numPr>
                <w:ilvl w:val="0"/>
                <w:numId w:val="1"/>
              </w:numPr>
              <w:rPr>
                <w:rFonts w:ascii="Candara Light" w:hAnsi="Candara Light"/>
                <w:sz w:val="24"/>
                <w:szCs w:val="24"/>
              </w:rPr>
            </w:pPr>
            <w:r>
              <w:rPr>
                <w:rFonts w:ascii="Candara Light" w:hAnsi="Candara Light"/>
                <w:sz w:val="24"/>
                <w:szCs w:val="24"/>
              </w:rPr>
              <w:t>Tutors</w:t>
            </w:r>
            <w:r w:rsidRPr="00C714A2">
              <w:rPr>
                <w:rFonts w:ascii="Candara Light" w:hAnsi="Candara Light"/>
                <w:sz w:val="24"/>
                <w:szCs w:val="24"/>
              </w:rPr>
              <w:t xml:space="preserve"> purely us</w:t>
            </w:r>
            <w:r>
              <w:rPr>
                <w:rFonts w:ascii="Candara Light" w:hAnsi="Candara Light"/>
                <w:sz w:val="24"/>
                <w:szCs w:val="24"/>
              </w:rPr>
              <w:t>e</w:t>
            </w:r>
            <w:r w:rsidRPr="00C714A2">
              <w:rPr>
                <w:rFonts w:ascii="Candara Light" w:hAnsi="Candara Light"/>
                <w:sz w:val="24"/>
                <w:szCs w:val="24"/>
              </w:rPr>
              <w:t xml:space="preserve"> The Old Post Office Wellbeing Hub as a venue for their course, and are not employed by Anita or The Old Post Office Wellbeing Hub. </w:t>
            </w:r>
          </w:p>
          <w:p w14:paraId="11A5CC6E" w14:textId="77777777" w:rsidR="00051266" w:rsidRPr="00C714A2" w:rsidRDefault="00051266" w:rsidP="00051266">
            <w:pPr>
              <w:pStyle w:val="ListParagraph"/>
              <w:numPr>
                <w:ilvl w:val="0"/>
                <w:numId w:val="1"/>
              </w:numPr>
              <w:rPr>
                <w:rFonts w:ascii="Candara Light" w:hAnsi="Candara Light"/>
                <w:sz w:val="24"/>
                <w:szCs w:val="24"/>
              </w:rPr>
            </w:pPr>
            <w:r w:rsidRPr="00C714A2">
              <w:rPr>
                <w:rFonts w:ascii="Candara Light" w:hAnsi="Candara Light"/>
                <w:sz w:val="24"/>
                <w:szCs w:val="24"/>
              </w:rPr>
              <w:t>As part of our safeguarding processes, any tutor leading sessions at The Old Post Office will have their personal and professional documents checked by Anita (this includes their public liability and professional indemnity insurance, professional qualifications, up-to-date safeguarding training, DBS and 1</w:t>
            </w:r>
            <w:r w:rsidRPr="00C714A2">
              <w:rPr>
                <w:rFonts w:ascii="Candara Light" w:hAnsi="Candara Light"/>
                <w:sz w:val="24"/>
                <w:szCs w:val="24"/>
                <w:vertAlign w:val="superscript"/>
              </w:rPr>
              <w:t>st</w:t>
            </w:r>
            <w:r w:rsidRPr="00C714A2">
              <w:rPr>
                <w:rFonts w:ascii="Candara Light" w:hAnsi="Candara Light"/>
                <w:sz w:val="24"/>
                <w:szCs w:val="24"/>
              </w:rPr>
              <w:t xml:space="preserve"> Aid Qualifications).</w:t>
            </w:r>
          </w:p>
          <w:p w14:paraId="20A065E3" w14:textId="77777777" w:rsidR="00051266" w:rsidRPr="00C714A2" w:rsidRDefault="00051266" w:rsidP="00051266">
            <w:pPr>
              <w:pStyle w:val="ListParagraph"/>
              <w:numPr>
                <w:ilvl w:val="0"/>
                <w:numId w:val="1"/>
              </w:numPr>
              <w:rPr>
                <w:rFonts w:ascii="Candara Light" w:hAnsi="Candara Light"/>
                <w:sz w:val="24"/>
                <w:szCs w:val="24"/>
              </w:rPr>
            </w:pPr>
            <w:r w:rsidRPr="00C714A2">
              <w:rPr>
                <w:rFonts w:ascii="Candara Light" w:hAnsi="Candara Light"/>
                <w:sz w:val="24"/>
                <w:szCs w:val="24"/>
              </w:rPr>
              <w:t xml:space="preserve">If you are attending a course that is being run by someone other than Anita, you should note that, although Anita has done her due diligence with regards to the tutor, neither Anita nor The Old Post Office Wellbeing Hub have any responsibility for the tutor or their sessions – your contract is with the tutor. </w:t>
            </w:r>
          </w:p>
          <w:p w14:paraId="44718BB5" w14:textId="77777777" w:rsidR="00051266" w:rsidRPr="00C714A2" w:rsidRDefault="00051266" w:rsidP="00051266">
            <w:pPr>
              <w:pStyle w:val="ListParagraph"/>
              <w:rPr>
                <w:rFonts w:ascii="Candara Light" w:hAnsi="Candara Light"/>
                <w:sz w:val="24"/>
                <w:szCs w:val="24"/>
              </w:rPr>
            </w:pPr>
          </w:p>
          <w:p w14:paraId="120C6F52" w14:textId="6EECF004" w:rsidR="00051266" w:rsidRPr="00C714A2" w:rsidRDefault="00051266" w:rsidP="00051266">
            <w:pPr>
              <w:rPr>
                <w:rFonts w:ascii="Candara Light" w:hAnsi="Candara Light"/>
                <w:sz w:val="24"/>
                <w:szCs w:val="24"/>
              </w:rPr>
            </w:pPr>
            <w:r w:rsidRPr="00C714A2">
              <w:rPr>
                <w:rFonts w:ascii="Candara Light" w:hAnsi="Candara Light"/>
                <w:sz w:val="24"/>
                <w:szCs w:val="24"/>
              </w:rPr>
              <w:t xml:space="preserve">Anita and Paul </w:t>
            </w:r>
            <w:r>
              <w:rPr>
                <w:rFonts w:ascii="Candara Light" w:hAnsi="Candara Light"/>
                <w:sz w:val="24"/>
                <w:szCs w:val="24"/>
              </w:rPr>
              <w:t xml:space="preserve">Auer </w:t>
            </w:r>
            <w:r w:rsidRPr="00C714A2">
              <w:rPr>
                <w:rFonts w:ascii="Candara Light" w:hAnsi="Candara Light"/>
                <w:sz w:val="24"/>
                <w:szCs w:val="24"/>
              </w:rPr>
              <w:t xml:space="preserve">pride themselves that their policies for The Old Post Office Wellbeing Hub are rigorous and up-to-date. All policies can be viewed on the venue’s website </w:t>
            </w:r>
            <w:hyperlink r:id="rId8" w:history="1">
              <w:r w:rsidRPr="00C714A2">
                <w:rPr>
                  <w:rStyle w:val="Hyperlink"/>
                  <w:rFonts w:ascii="Candara Light" w:hAnsi="Candara Light"/>
                  <w:sz w:val="24"/>
                  <w:szCs w:val="24"/>
                </w:rPr>
                <w:t>https://theoldpostofficewellbeinghub.godaddysites.com/</w:t>
              </w:r>
            </w:hyperlink>
            <w:r w:rsidRPr="00C714A2">
              <w:rPr>
                <w:rFonts w:ascii="Candara Light" w:hAnsi="Candara Light"/>
                <w:sz w:val="24"/>
                <w:szCs w:val="24"/>
              </w:rPr>
              <w:t xml:space="preserve"> or in the venue. Both Anita and Paul understand the importance of the correct checks being made to ensure that their service users are safe at all times. Anita is the Designated Safeguarding Lead and has the necessary experience and qualifications to hold this post; if you have any concerns about anything, you should contact Anita immediately.                       </w:t>
            </w:r>
          </w:p>
        </w:tc>
      </w:tr>
      <w:tr w:rsidR="00051266" w:rsidRPr="00495599" w14:paraId="6C516DE8" w14:textId="77777777" w:rsidTr="001D349E">
        <w:tc>
          <w:tcPr>
            <w:tcW w:w="1271" w:type="dxa"/>
            <w:shd w:val="clear" w:color="auto" w:fill="C5E0B3" w:themeFill="accent6" w:themeFillTint="66"/>
          </w:tcPr>
          <w:p w14:paraId="16023A41"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Illness</w:t>
            </w:r>
          </w:p>
        </w:tc>
        <w:tc>
          <w:tcPr>
            <w:tcW w:w="9497" w:type="dxa"/>
            <w:gridSpan w:val="8"/>
          </w:tcPr>
          <w:p w14:paraId="6E819020"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 xml:space="preserve">The NHS has useful guidance for when a child might be too ill for school: </w:t>
            </w:r>
            <w:hyperlink r:id="rId9" w:history="1">
              <w:r w:rsidRPr="008268BE">
                <w:rPr>
                  <w:rStyle w:val="Hyperlink"/>
                  <w:rFonts w:ascii="Candara Light" w:hAnsi="Candara Light"/>
                  <w:sz w:val="24"/>
                  <w:szCs w:val="24"/>
                </w:rPr>
                <w:t>https://www.nhs.uk/live-well/is-my-child-too-ill-for-school/</w:t>
              </w:r>
            </w:hyperlink>
            <w:r w:rsidRPr="008268BE">
              <w:rPr>
                <w:rFonts w:ascii="Candara Light" w:hAnsi="Candara Light"/>
                <w:sz w:val="24"/>
                <w:szCs w:val="24"/>
              </w:rPr>
              <w:t xml:space="preserve"> . The Old Post Office encourages </w:t>
            </w:r>
            <w:r w:rsidRPr="008268BE">
              <w:rPr>
                <w:rFonts w:ascii="Candara Light" w:hAnsi="Candara Light"/>
                <w:sz w:val="24"/>
                <w:szCs w:val="24"/>
              </w:rPr>
              <w:lastRenderedPageBreak/>
              <w:t xml:space="preserve">parents to follow the NHS guidance for which illnesses are easily transmitted and when children should be kept away from sessions.  </w:t>
            </w:r>
          </w:p>
          <w:p w14:paraId="7B830485"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Please keep your child at home if they have, or have had, in the previous 48 hours, any infection or sickness, temperature of 38 degrees or higher, or have had diarrhoea even in the absence of sickness. If this is the case, please call us and inform us that your child will not be attending the session. We are unable to offer a refund or credit for missed sessions due to sickness.</w:t>
            </w:r>
          </w:p>
        </w:tc>
      </w:tr>
      <w:tr w:rsidR="00051266" w:rsidRPr="00495599" w14:paraId="41D4397F" w14:textId="77777777" w:rsidTr="001D349E">
        <w:tc>
          <w:tcPr>
            <w:tcW w:w="1271" w:type="dxa"/>
            <w:shd w:val="clear" w:color="auto" w:fill="C5E0B3" w:themeFill="accent6" w:themeFillTint="66"/>
          </w:tcPr>
          <w:p w14:paraId="734CC1BB"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lastRenderedPageBreak/>
              <w:t>Arrival and Departure</w:t>
            </w:r>
          </w:p>
        </w:tc>
        <w:tc>
          <w:tcPr>
            <w:tcW w:w="9497" w:type="dxa"/>
            <w:gridSpan w:val="8"/>
          </w:tcPr>
          <w:p w14:paraId="62B12B3A"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Please arrive at the session no earlier than 15 minutes before the start time. Please ensure that you collect your child on time; a late collection fee of £5 will be added for every 5 minutes after 15 minutes of late collection. If you are delayed for a reason beyond your control, please contact the course leader on their mobile phone.</w:t>
            </w:r>
          </w:p>
        </w:tc>
      </w:tr>
      <w:tr w:rsidR="00051266" w:rsidRPr="00495599" w14:paraId="6C36AB54" w14:textId="77777777" w:rsidTr="001D349E">
        <w:tc>
          <w:tcPr>
            <w:tcW w:w="1271" w:type="dxa"/>
            <w:shd w:val="clear" w:color="auto" w:fill="C5E0B3" w:themeFill="accent6" w:themeFillTint="66"/>
          </w:tcPr>
          <w:p w14:paraId="3DB9EA23" w14:textId="15A6F21C" w:rsidR="00051266" w:rsidRPr="008268BE" w:rsidRDefault="00051266" w:rsidP="00051266">
            <w:pPr>
              <w:rPr>
                <w:rFonts w:ascii="Candara Light" w:hAnsi="Candara Light"/>
                <w:sz w:val="24"/>
                <w:szCs w:val="24"/>
              </w:rPr>
            </w:pPr>
            <w:r w:rsidRPr="008268BE">
              <w:rPr>
                <w:rFonts w:ascii="Candara Light" w:hAnsi="Candara Light"/>
                <w:sz w:val="24"/>
                <w:szCs w:val="24"/>
              </w:rPr>
              <w:t>Property and Possessions</w:t>
            </w:r>
          </w:p>
        </w:tc>
        <w:tc>
          <w:tcPr>
            <w:tcW w:w="9497" w:type="dxa"/>
            <w:gridSpan w:val="8"/>
          </w:tcPr>
          <w:p w14:paraId="205807F9" w14:textId="1E5AF334" w:rsidR="00051266" w:rsidRPr="008268BE" w:rsidRDefault="00051266" w:rsidP="00051266">
            <w:pPr>
              <w:rPr>
                <w:rFonts w:ascii="Candara Light" w:hAnsi="Candara Light"/>
                <w:sz w:val="24"/>
                <w:szCs w:val="24"/>
              </w:rPr>
            </w:pPr>
            <w:r w:rsidRPr="008268BE">
              <w:rPr>
                <w:rFonts w:ascii="Candara Light" w:hAnsi="Candara Light"/>
                <w:sz w:val="24"/>
                <w:szCs w:val="24"/>
              </w:rPr>
              <w:t xml:space="preserve">The Old Post Office recognise that some children may need to bring an item with them that they are close to in order to feel secure, especially when they first join us. We are happy for children to do this, as long as the children are aware that this will not be the responsibility of the leader to take care of, and that there is a risk of damage or loss during any session. </w:t>
            </w:r>
          </w:p>
        </w:tc>
      </w:tr>
      <w:tr w:rsidR="00051266" w:rsidRPr="00495599" w14:paraId="5F0F21C9" w14:textId="77777777" w:rsidTr="001D349E">
        <w:tc>
          <w:tcPr>
            <w:tcW w:w="1271" w:type="dxa"/>
            <w:shd w:val="clear" w:color="auto" w:fill="C5E0B3" w:themeFill="accent6" w:themeFillTint="66"/>
          </w:tcPr>
          <w:p w14:paraId="56CA9BB9" w14:textId="62D75F9B" w:rsidR="00051266" w:rsidRPr="008268BE" w:rsidRDefault="00051266" w:rsidP="00051266">
            <w:pPr>
              <w:rPr>
                <w:rFonts w:ascii="Candara Light" w:hAnsi="Candara Light"/>
                <w:sz w:val="24"/>
                <w:szCs w:val="24"/>
              </w:rPr>
            </w:pPr>
            <w:r w:rsidRPr="008268BE">
              <w:rPr>
                <w:rFonts w:ascii="Candara Light" w:hAnsi="Candara Light"/>
                <w:sz w:val="24"/>
                <w:szCs w:val="24"/>
              </w:rPr>
              <w:t>Tools and equipment</w:t>
            </w:r>
          </w:p>
        </w:tc>
        <w:tc>
          <w:tcPr>
            <w:tcW w:w="9497" w:type="dxa"/>
            <w:gridSpan w:val="8"/>
          </w:tcPr>
          <w:p w14:paraId="35C4EEEF" w14:textId="5DA89D2F" w:rsidR="00051266" w:rsidRPr="008268BE" w:rsidRDefault="00051266" w:rsidP="00051266">
            <w:pPr>
              <w:rPr>
                <w:rFonts w:ascii="Candara Light" w:hAnsi="Candara Light"/>
                <w:sz w:val="24"/>
                <w:szCs w:val="24"/>
              </w:rPr>
            </w:pPr>
            <w:r w:rsidRPr="008268BE">
              <w:rPr>
                <w:rFonts w:ascii="Candara Light" w:hAnsi="Candara Light"/>
                <w:sz w:val="24"/>
                <w:szCs w:val="24"/>
              </w:rPr>
              <w:t>The Old Post Office will provide any equipment that the children might need during a session.</w:t>
            </w:r>
          </w:p>
        </w:tc>
      </w:tr>
      <w:tr w:rsidR="00051266" w:rsidRPr="00495599" w14:paraId="3B7A1273" w14:textId="77777777" w:rsidTr="001D349E">
        <w:tc>
          <w:tcPr>
            <w:tcW w:w="1271" w:type="dxa"/>
            <w:shd w:val="clear" w:color="auto" w:fill="C5E0B3" w:themeFill="accent6" w:themeFillTint="66"/>
          </w:tcPr>
          <w:p w14:paraId="4830F65A" w14:textId="59FE93F7" w:rsidR="00051266" w:rsidRPr="008268BE" w:rsidRDefault="00051266" w:rsidP="00051266">
            <w:pPr>
              <w:rPr>
                <w:rFonts w:ascii="Candara Light" w:hAnsi="Candara Light"/>
                <w:sz w:val="24"/>
                <w:szCs w:val="24"/>
              </w:rPr>
            </w:pPr>
            <w:r w:rsidRPr="008268BE">
              <w:rPr>
                <w:rFonts w:ascii="Candara Light" w:hAnsi="Candara Light"/>
                <w:sz w:val="24"/>
                <w:szCs w:val="24"/>
              </w:rPr>
              <w:t>Snacks and drinks</w:t>
            </w:r>
          </w:p>
        </w:tc>
        <w:tc>
          <w:tcPr>
            <w:tcW w:w="9497" w:type="dxa"/>
            <w:gridSpan w:val="8"/>
          </w:tcPr>
          <w:p w14:paraId="1967BAE8" w14:textId="19439AE0" w:rsidR="00051266" w:rsidRPr="008268BE" w:rsidRDefault="00051266" w:rsidP="00051266">
            <w:pPr>
              <w:rPr>
                <w:rFonts w:ascii="Candara Light" w:hAnsi="Candara Light"/>
                <w:sz w:val="24"/>
                <w:szCs w:val="24"/>
              </w:rPr>
            </w:pPr>
            <w:r w:rsidRPr="008268BE">
              <w:rPr>
                <w:rFonts w:ascii="Candara Light" w:hAnsi="Candara Light"/>
                <w:sz w:val="24"/>
                <w:szCs w:val="24"/>
              </w:rPr>
              <w:t>The Old Post Office is able to provide children with water and, for longer sessions (over 2 hours</w:t>
            </w:r>
            <w:r>
              <w:rPr>
                <w:rFonts w:ascii="Candara Light" w:hAnsi="Candara Light"/>
                <w:sz w:val="24"/>
                <w:szCs w:val="24"/>
              </w:rPr>
              <w:t>)</w:t>
            </w:r>
            <w:r w:rsidRPr="008268BE">
              <w:rPr>
                <w:rFonts w:ascii="Candara Light" w:hAnsi="Candara Light"/>
                <w:sz w:val="24"/>
                <w:szCs w:val="24"/>
              </w:rPr>
              <w:t xml:space="preserve">, will provide appropriate snacks. However, if your child would prefer, they make bring their own drinks container. </w:t>
            </w:r>
          </w:p>
        </w:tc>
      </w:tr>
      <w:tr w:rsidR="00051266" w:rsidRPr="00495599" w14:paraId="1743CEF8" w14:textId="77777777" w:rsidTr="001D349E">
        <w:tc>
          <w:tcPr>
            <w:tcW w:w="1271" w:type="dxa"/>
            <w:shd w:val="clear" w:color="auto" w:fill="C5E0B3" w:themeFill="accent6" w:themeFillTint="66"/>
          </w:tcPr>
          <w:p w14:paraId="2983973C" w14:textId="186CF168" w:rsidR="00051266" w:rsidRPr="008268BE" w:rsidRDefault="00051266" w:rsidP="00051266">
            <w:pPr>
              <w:rPr>
                <w:rFonts w:ascii="Candara Light" w:hAnsi="Candara Light"/>
                <w:sz w:val="24"/>
                <w:szCs w:val="24"/>
              </w:rPr>
            </w:pPr>
            <w:r>
              <w:rPr>
                <w:rFonts w:ascii="Candara Light" w:hAnsi="Candara Light"/>
                <w:sz w:val="24"/>
                <w:szCs w:val="24"/>
              </w:rPr>
              <w:t>Behaviour</w:t>
            </w:r>
          </w:p>
        </w:tc>
        <w:tc>
          <w:tcPr>
            <w:tcW w:w="9497" w:type="dxa"/>
            <w:gridSpan w:val="8"/>
          </w:tcPr>
          <w:p w14:paraId="20A490B3" w14:textId="3FEBABD7" w:rsidR="00051266" w:rsidRDefault="00051266" w:rsidP="00051266">
            <w:pPr>
              <w:rPr>
                <w:rFonts w:ascii="Candara Light" w:hAnsi="Candara Light"/>
                <w:sz w:val="24"/>
                <w:szCs w:val="24"/>
              </w:rPr>
            </w:pPr>
            <w:r>
              <w:rPr>
                <w:rFonts w:ascii="Candara Light" w:hAnsi="Candara Light"/>
                <w:sz w:val="24"/>
                <w:szCs w:val="24"/>
              </w:rPr>
              <w:t xml:space="preserve">We recognise that children may be mixing with others that they have not met before and that developing an understanding for the complexities of peer relationships is an experiential process. We will support children to develop friendships and learn how to work together in a cooperative way. We will support children to mediate disagreements in a calm and considerate way. We believe that all children should have a voice that is heard and respected and we will foster a community where all voices are heard. We recognise that not everyone will have the same views or opinions, but we will encourage tolerance and respect for others’ viewpoints. </w:t>
            </w:r>
          </w:p>
          <w:p w14:paraId="3B40ED17" w14:textId="77777777" w:rsidR="00051266" w:rsidRDefault="00051266" w:rsidP="00051266">
            <w:pPr>
              <w:rPr>
                <w:rFonts w:ascii="Candara Light" w:hAnsi="Candara Light"/>
                <w:sz w:val="24"/>
                <w:szCs w:val="24"/>
              </w:rPr>
            </w:pPr>
            <w:r>
              <w:rPr>
                <w:rFonts w:ascii="Candara Light" w:hAnsi="Candara Light"/>
                <w:sz w:val="24"/>
                <w:szCs w:val="24"/>
              </w:rPr>
              <w:t xml:space="preserve">Our ethos informs our positive behaviour strategy, ensuring that children are supported to identify and manage concerns, worries, triggers and emotions. </w:t>
            </w:r>
          </w:p>
          <w:p w14:paraId="384DAF1D" w14:textId="2709D91E" w:rsidR="00051266" w:rsidRPr="008268BE" w:rsidRDefault="00051266" w:rsidP="00051266">
            <w:pPr>
              <w:rPr>
                <w:rFonts w:ascii="Candara Light" w:hAnsi="Candara Light"/>
                <w:sz w:val="24"/>
                <w:szCs w:val="24"/>
              </w:rPr>
            </w:pPr>
            <w:r>
              <w:rPr>
                <w:rFonts w:ascii="Candara Light" w:hAnsi="Candara Light"/>
                <w:sz w:val="24"/>
                <w:szCs w:val="24"/>
              </w:rPr>
              <w:t xml:space="preserve">If a child’s behaviour is so extreme that staff are unable to keep other children happy and safe, the leader will talk to the parent and this child may have to be supported by their parent or removed from the group. </w:t>
            </w:r>
          </w:p>
        </w:tc>
      </w:tr>
      <w:tr w:rsidR="00051266" w:rsidRPr="00495599" w14:paraId="2B18B77C" w14:textId="77777777" w:rsidTr="001D349E">
        <w:tc>
          <w:tcPr>
            <w:tcW w:w="1271" w:type="dxa"/>
            <w:shd w:val="clear" w:color="auto" w:fill="C5E0B3" w:themeFill="accent6" w:themeFillTint="66"/>
          </w:tcPr>
          <w:p w14:paraId="5BF3F8C7" w14:textId="0B9A5178" w:rsidR="00051266" w:rsidRPr="008268BE" w:rsidRDefault="00051266" w:rsidP="00051266">
            <w:pPr>
              <w:rPr>
                <w:rFonts w:ascii="Candara Light" w:hAnsi="Candara Light"/>
                <w:sz w:val="24"/>
                <w:szCs w:val="24"/>
              </w:rPr>
            </w:pPr>
            <w:r>
              <w:rPr>
                <w:rFonts w:ascii="Candara Light" w:hAnsi="Candara Light"/>
                <w:sz w:val="24"/>
                <w:szCs w:val="24"/>
              </w:rPr>
              <w:t>Photographs</w:t>
            </w:r>
          </w:p>
        </w:tc>
        <w:tc>
          <w:tcPr>
            <w:tcW w:w="9497" w:type="dxa"/>
            <w:gridSpan w:val="8"/>
          </w:tcPr>
          <w:p w14:paraId="2B475445" w14:textId="77777777" w:rsidR="00051266" w:rsidRDefault="00051266" w:rsidP="00051266">
            <w:pPr>
              <w:rPr>
                <w:rFonts w:ascii="Candara Light" w:hAnsi="Candara Light"/>
                <w:sz w:val="24"/>
                <w:szCs w:val="24"/>
              </w:rPr>
            </w:pPr>
            <w:r>
              <w:rPr>
                <w:rFonts w:ascii="Candara Light" w:hAnsi="Candara Light"/>
                <w:sz w:val="24"/>
                <w:szCs w:val="24"/>
              </w:rPr>
              <w:t xml:space="preserve">We would like to take photographs of your child during the session which can be put into their scrapbook; these photographs will be removed from devices used by The Old Post Office as soon as they are printed for the scrapbook. </w:t>
            </w:r>
          </w:p>
          <w:p w14:paraId="399BDA76" w14:textId="1033B8DB" w:rsidR="00051266" w:rsidRPr="008268BE" w:rsidRDefault="00051266" w:rsidP="00051266">
            <w:pPr>
              <w:rPr>
                <w:rFonts w:ascii="Candara Light" w:hAnsi="Candara Light"/>
                <w:sz w:val="24"/>
                <w:szCs w:val="24"/>
              </w:rPr>
            </w:pPr>
            <w:r>
              <w:rPr>
                <w:rFonts w:ascii="Candara Light" w:hAnsi="Candara Light"/>
                <w:sz w:val="24"/>
                <w:szCs w:val="24"/>
              </w:rPr>
              <w:t>We would also like to be able to use photos to advertise our provision. Please give your consent or otherwise below</w:t>
            </w:r>
          </w:p>
        </w:tc>
      </w:tr>
      <w:tr w:rsidR="00051266" w:rsidRPr="00495599" w14:paraId="14FEB25A" w14:textId="77777777" w:rsidTr="001D349E">
        <w:tc>
          <w:tcPr>
            <w:tcW w:w="1271" w:type="dxa"/>
            <w:shd w:val="clear" w:color="auto" w:fill="C5E0B3" w:themeFill="accent6" w:themeFillTint="66"/>
          </w:tcPr>
          <w:p w14:paraId="1A4EEF2D" w14:textId="14BC05D2" w:rsidR="00051266" w:rsidRPr="008268BE" w:rsidRDefault="00051266" w:rsidP="00051266">
            <w:pPr>
              <w:rPr>
                <w:rFonts w:ascii="Candara Light" w:hAnsi="Candara Light"/>
                <w:sz w:val="24"/>
                <w:szCs w:val="24"/>
              </w:rPr>
            </w:pPr>
            <w:r>
              <w:rPr>
                <w:rFonts w:ascii="Candara Light" w:hAnsi="Candara Light"/>
                <w:sz w:val="24"/>
                <w:szCs w:val="24"/>
              </w:rPr>
              <w:t>Collection</w:t>
            </w:r>
          </w:p>
        </w:tc>
        <w:tc>
          <w:tcPr>
            <w:tcW w:w="9497" w:type="dxa"/>
            <w:gridSpan w:val="8"/>
          </w:tcPr>
          <w:p w14:paraId="613A4F3D" w14:textId="0E0C764E" w:rsidR="00051266" w:rsidRPr="008268BE" w:rsidRDefault="00051266" w:rsidP="00051266">
            <w:pPr>
              <w:rPr>
                <w:rFonts w:ascii="Candara Light" w:hAnsi="Candara Light"/>
                <w:sz w:val="24"/>
                <w:szCs w:val="24"/>
              </w:rPr>
            </w:pPr>
            <w:r>
              <w:rPr>
                <w:rFonts w:ascii="Candara Light" w:hAnsi="Candara Light"/>
                <w:sz w:val="24"/>
                <w:szCs w:val="24"/>
              </w:rPr>
              <w:t>The course leader will presume that the person who drops a child off will collect them unless informed otherwise. If an alternative person has to collect a child for unexpected reasons a password must be given. Without the password, the child will not be allowed to leave with the unexpected person. Please put the password below:</w:t>
            </w:r>
          </w:p>
        </w:tc>
      </w:tr>
      <w:tr w:rsidR="00051266" w:rsidRPr="00495599" w14:paraId="1403F083" w14:textId="77777777" w:rsidTr="001D349E">
        <w:tc>
          <w:tcPr>
            <w:tcW w:w="1271" w:type="dxa"/>
            <w:shd w:val="clear" w:color="auto" w:fill="C5E0B3" w:themeFill="accent6" w:themeFillTint="66"/>
          </w:tcPr>
          <w:p w14:paraId="4D1658CB" w14:textId="312C29EF" w:rsidR="00051266" w:rsidRPr="008268BE" w:rsidRDefault="00051266" w:rsidP="00051266">
            <w:pPr>
              <w:rPr>
                <w:rFonts w:ascii="Candara Light" w:hAnsi="Candara Light"/>
                <w:sz w:val="24"/>
                <w:szCs w:val="24"/>
              </w:rPr>
            </w:pPr>
            <w:r w:rsidRPr="008268BE">
              <w:rPr>
                <w:rFonts w:ascii="Candara Light" w:hAnsi="Candara Light"/>
                <w:sz w:val="24"/>
                <w:szCs w:val="24"/>
              </w:rPr>
              <w:t>Data protection</w:t>
            </w:r>
          </w:p>
        </w:tc>
        <w:tc>
          <w:tcPr>
            <w:tcW w:w="9497" w:type="dxa"/>
            <w:gridSpan w:val="8"/>
          </w:tcPr>
          <w:p w14:paraId="6D594048" w14:textId="40211BB4" w:rsidR="00051266" w:rsidRPr="008268BE" w:rsidRDefault="00051266" w:rsidP="00051266">
            <w:pPr>
              <w:rPr>
                <w:rFonts w:ascii="Candara Light" w:hAnsi="Candara Light"/>
                <w:sz w:val="24"/>
                <w:szCs w:val="24"/>
              </w:rPr>
            </w:pPr>
            <w:r w:rsidRPr="008268BE">
              <w:rPr>
                <w:rFonts w:ascii="Candara Light" w:hAnsi="Candara Light"/>
                <w:sz w:val="24"/>
                <w:szCs w:val="24"/>
              </w:rPr>
              <w:t xml:space="preserve">All application forms with the children’s details on will be stored </w:t>
            </w:r>
            <w:r>
              <w:rPr>
                <w:rFonts w:ascii="Candara Light" w:hAnsi="Candara Light"/>
                <w:sz w:val="24"/>
                <w:szCs w:val="24"/>
              </w:rPr>
              <w:t xml:space="preserve">in a locked cabinet at The Old Post Office. Once the course is ended, all data will be destroyed. </w:t>
            </w:r>
          </w:p>
        </w:tc>
      </w:tr>
      <w:tr w:rsidR="00051266" w:rsidRPr="00495599" w14:paraId="14B4E8E2" w14:textId="77777777" w:rsidTr="001D349E">
        <w:tc>
          <w:tcPr>
            <w:tcW w:w="1271" w:type="dxa"/>
            <w:shd w:val="clear" w:color="auto" w:fill="C5E0B3" w:themeFill="accent6" w:themeFillTint="66"/>
          </w:tcPr>
          <w:p w14:paraId="7A207225" w14:textId="4AC81BF8" w:rsidR="00051266" w:rsidRPr="008268BE" w:rsidRDefault="00051266" w:rsidP="00051266">
            <w:pPr>
              <w:rPr>
                <w:rFonts w:ascii="Candara Light" w:hAnsi="Candara Light"/>
                <w:sz w:val="24"/>
                <w:szCs w:val="24"/>
              </w:rPr>
            </w:pPr>
            <w:r w:rsidRPr="008268BE">
              <w:rPr>
                <w:rFonts w:ascii="Candara Light" w:hAnsi="Candara Light"/>
                <w:sz w:val="24"/>
                <w:szCs w:val="24"/>
              </w:rPr>
              <w:t>Feedback and assessments</w:t>
            </w:r>
          </w:p>
        </w:tc>
        <w:tc>
          <w:tcPr>
            <w:tcW w:w="9497" w:type="dxa"/>
            <w:gridSpan w:val="8"/>
          </w:tcPr>
          <w:p w14:paraId="2988E111"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Each child will have a scrapbook to store evidence of their learning and activities throughout the term. Verbal feedback may be given to parents at times, or written in the scrapbook, where there have been good examples of academic, physical or social development; evidence of self-confidence, emotional intelligence, motivation, persistence, determination; or demonstration of care for themselves, others, the environment around them, or the world.</w:t>
            </w:r>
          </w:p>
          <w:p w14:paraId="49C7E54F" w14:textId="33729E0A" w:rsidR="00051266" w:rsidRPr="008268BE" w:rsidRDefault="00051266" w:rsidP="00051266">
            <w:pPr>
              <w:rPr>
                <w:rFonts w:ascii="Candara Light" w:hAnsi="Candara Light"/>
                <w:sz w:val="24"/>
                <w:szCs w:val="24"/>
              </w:rPr>
            </w:pPr>
            <w:r w:rsidRPr="008268BE">
              <w:rPr>
                <w:rFonts w:ascii="Candara Light" w:hAnsi="Candara Light"/>
                <w:sz w:val="24"/>
                <w:szCs w:val="24"/>
              </w:rPr>
              <w:lastRenderedPageBreak/>
              <w:t>If the course leader has specific concerns about a child, these will be fed</w:t>
            </w:r>
            <w:r>
              <w:rPr>
                <w:rFonts w:ascii="Candara Light" w:hAnsi="Candara Light"/>
                <w:sz w:val="24"/>
                <w:szCs w:val="24"/>
              </w:rPr>
              <w:t xml:space="preserve"> </w:t>
            </w:r>
            <w:r w:rsidRPr="008268BE">
              <w:rPr>
                <w:rFonts w:ascii="Candara Light" w:hAnsi="Candara Light"/>
                <w:sz w:val="24"/>
                <w:szCs w:val="24"/>
              </w:rPr>
              <w:t>back in a confidential and supportive manner. If appropriate, a parent may be directed towards The Old Post Office’s SEND team for further advice, guidance and support.</w:t>
            </w:r>
          </w:p>
        </w:tc>
      </w:tr>
      <w:tr w:rsidR="00051266" w:rsidRPr="00495599" w14:paraId="69D5A6CE" w14:textId="77777777" w:rsidTr="001D349E">
        <w:tc>
          <w:tcPr>
            <w:tcW w:w="1271" w:type="dxa"/>
            <w:shd w:val="clear" w:color="auto" w:fill="C5E0B3" w:themeFill="accent6" w:themeFillTint="66"/>
          </w:tcPr>
          <w:p w14:paraId="4AA59DB5" w14:textId="76448102" w:rsidR="00051266" w:rsidRPr="008268BE" w:rsidRDefault="00051266" w:rsidP="00051266">
            <w:pPr>
              <w:rPr>
                <w:rFonts w:ascii="Candara Light" w:hAnsi="Candara Light"/>
                <w:sz w:val="24"/>
                <w:szCs w:val="24"/>
              </w:rPr>
            </w:pPr>
            <w:r w:rsidRPr="008268BE">
              <w:rPr>
                <w:rFonts w:ascii="Candara Light" w:hAnsi="Candara Light"/>
                <w:sz w:val="24"/>
                <w:szCs w:val="24"/>
              </w:rPr>
              <w:lastRenderedPageBreak/>
              <w:t>Cancellations</w:t>
            </w:r>
          </w:p>
        </w:tc>
        <w:tc>
          <w:tcPr>
            <w:tcW w:w="9497" w:type="dxa"/>
            <w:gridSpan w:val="8"/>
          </w:tcPr>
          <w:p w14:paraId="4E9FF70E" w14:textId="1FCE00AA" w:rsidR="00051266" w:rsidRPr="008268BE" w:rsidRDefault="00051266" w:rsidP="00051266">
            <w:pPr>
              <w:rPr>
                <w:rFonts w:ascii="Candara Light" w:hAnsi="Candara Light"/>
                <w:sz w:val="24"/>
                <w:szCs w:val="24"/>
              </w:rPr>
            </w:pPr>
            <w:r w:rsidRPr="008268BE">
              <w:rPr>
                <w:rFonts w:ascii="Candara Light" w:hAnsi="Candara Light"/>
                <w:sz w:val="24"/>
                <w:szCs w:val="24"/>
              </w:rPr>
              <w:t xml:space="preserve">The payment made is for the whole term and there will be no refund for individual sessions missed by the child. If The Old Post Office must cancel a session for unforeseen reasons, an alternative date will be chosen and shared with the parent. </w:t>
            </w:r>
          </w:p>
        </w:tc>
      </w:tr>
      <w:tr w:rsidR="00051266" w:rsidRPr="00495599" w14:paraId="3C36DCB5" w14:textId="77777777" w:rsidTr="001D349E">
        <w:tc>
          <w:tcPr>
            <w:tcW w:w="1271" w:type="dxa"/>
            <w:shd w:val="clear" w:color="auto" w:fill="C5E0B3" w:themeFill="accent6" w:themeFillTint="66"/>
          </w:tcPr>
          <w:p w14:paraId="28C038FF" w14:textId="16E24FFE" w:rsidR="00051266" w:rsidRPr="008268BE" w:rsidRDefault="00051266" w:rsidP="00051266">
            <w:pPr>
              <w:rPr>
                <w:rFonts w:ascii="Candara Light" w:hAnsi="Candara Light"/>
                <w:sz w:val="24"/>
                <w:szCs w:val="24"/>
              </w:rPr>
            </w:pPr>
            <w:r w:rsidRPr="008268BE">
              <w:rPr>
                <w:rFonts w:ascii="Candara Light" w:hAnsi="Candara Light"/>
                <w:sz w:val="24"/>
                <w:szCs w:val="24"/>
              </w:rPr>
              <w:t>Disclaimers</w:t>
            </w:r>
          </w:p>
        </w:tc>
        <w:tc>
          <w:tcPr>
            <w:tcW w:w="9497" w:type="dxa"/>
            <w:gridSpan w:val="8"/>
          </w:tcPr>
          <w:p w14:paraId="6AB0772B" w14:textId="5FE876E4" w:rsidR="00051266" w:rsidRPr="008268BE" w:rsidRDefault="00051266" w:rsidP="00051266">
            <w:pPr>
              <w:rPr>
                <w:rFonts w:ascii="Candara Light" w:hAnsi="Candara Light"/>
                <w:sz w:val="24"/>
                <w:szCs w:val="24"/>
              </w:rPr>
            </w:pPr>
            <w:r w:rsidRPr="008268BE">
              <w:rPr>
                <w:rFonts w:ascii="Candara Light" w:hAnsi="Candara Light"/>
                <w:sz w:val="24"/>
                <w:szCs w:val="24"/>
              </w:rPr>
              <w:t>1. If a parent remains with their child, the course leader will take no responsibility for their child’s behaviour, or any injury incurred when they have not followed the leader’s instructions.</w:t>
            </w:r>
          </w:p>
          <w:p w14:paraId="3518EEA6"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2. If a parent has signed the risk assessment and raised no further concerns about the anticipated activities, the leader will take no responsibility for any incident where hazards have been identified and actions been taken to minimise risk.</w:t>
            </w:r>
          </w:p>
          <w:p w14:paraId="5C70DE12" w14:textId="77777777" w:rsidR="00051266" w:rsidRPr="008268BE" w:rsidRDefault="00051266" w:rsidP="00051266">
            <w:pPr>
              <w:rPr>
                <w:rFonts w:ascii="Candara Light" w:hAnsi="Candara Light"/>
                <w:sz w:val="24"/>
                <w:szCs w:val="24"/>
              </w:rPr>
            </w:pPr>
            <w:r w:rsidRPr="008268BE">
              <w:rPr>
                <w:rFonts w:ascii="Candara Light" w:hAnsi="Candara Light"/>
                <w:sz w:val="24"/>
                <w:szCs w:val="24"/>
              </w:rPr>
              <w:t xml:space="preserve">3. If a disclosure is made during a session which leads the leader to consider that the child is suffering from abuse or neglect, the appropriate actions will be taken in line with The Old Post Office’s Safeguarding Policy. </w:t>
            </w:r>
          </w:p>
          <w:p w14:paraId="71574675" w14:textId="23A96039" w:rsidR="00051266" w:rsidRPr="008268BE" w:rsidRDefault="00051266" w:rsidP="00051266">
            <w:pPr>
              <w:rPr>
                <w:rFonts w:ascii="Candara Light" w:hAnsi="Candara Light"/>
                <w:sz w:val="24"/>
                <w:szCs w:val="24"/>
              </w:rPr>
            </w:pPr>
            <w:r w:rsidRPr="008268BE">
              <w:rPr>
                <w:rFonts w:ascii="Candara Light" w:hAnsi="Candara Light"/>
                <w:sz w:val="24"/>
                <w:szCs w:val="24"/>
              </w:rPr>
              <w:t>4. If a child is injured during an activity, a trained first aider will provide first aid as appropriate. All injuries will be recorded in The Old Post Office’s Accident Book.</w:t>
            </w:r>
          </w:p>
        </w:tc>
      </w:tr>
      <w:tr w:rsidR="00051266" w:rsidRPr="00495599" w14:paraId="6DD348D9" w14:textId="77777777" w:rsidTr="001D349E">
        <w:tc>
          <w:tcPr>
            <w:tcW w:w="1271" w:type="dxa"/>
            <w:shd w:val="clear" w:color="auto" w:fill="C5E0B3" w:themeFill="accent6" w:themeFillTint="66"/>
          </w:tcPr>
          <w:p w14:paraId="1B94C175" w14:textId="61B0A315" w:rsidR="00051266" w:rsidRPr="008268BE" w:rsidRDefault="00051266" w:rsidP="00051266">
            <w:pPr>
              <w:rPr>
                <w:rFonts w:ascii="Candara Light" w:hAnsi="Candara Light"/>
                <w:sz w:val="24"/>
                <w:szCs w:val="24"/>
              </w:rPr>
            </w:pPr>
            <w:r w:rsidRPr="008268BE">
              <w:rPr>
                <w:rFonts w:ascii="Candara Light" w:hAnsi="Candara Light"/>
                <w:sz w:val="24"/>
                <w:szCs w:val="24"/>
              </w:rPr>
              <w:t>Contractual Agreement</w:t>
            </w:r>
          </w:p>
        </w:tc>
        <w:tc>
          <w:tcPr>
            <w:tcW w:w="9497" w:type="dxa"/>
            <w:gridSpan w:val="8"/>
          </w:tcPr>
          <w:p w14:paraId="34CE6A5D" w14:textId="2D476FE7" w:rsidR="00051266" w:rsidRPr="008268BE" w:rsidRDefault="00051266" w:rsidP="00051266">
            <w:pPr>
              <w:rPr>
                <w:rFonts w:ascii="Candara Light" w:hAnsi="Candara Light"/>
                <w:sz w:val="24"/>
                <w:szCs w:val="24"/>
              </w:rPr>
            </w:pPr>
            <w:r w:rsidRPr="008268BE">
              <w:rPr>
                <w:rFonts w:ascii="Candara Light" w:hAnsi="Candara Light"/>
                <w:sz w:val="24"/>
                <w:szCs w:val="24"/>
              </w:rPr>
              <w:t>A completed application form and full payment acts as a contractual agreement that you have read and fully understood our terms and conditions of attendance at out sessions. Once signed and agreed, the terms and conditions must be followed by both parties.</w:t>
            </w:r>
          </w:p>
        </w:tc>
      </w:tr>
      <w:tr w:rsidR="00051266" w:rsidRPr="00495599" w14:paraId="78673F59" w14:textId="77777777" w:rsidTr="001D349E">
        <w:tc>
          <w:tcPr>
            <w:tcW w:w="1271" w:type="dxa"/>
            <w:shd w:val="clear" w:color="auto" w:fill="C5E0B3" w:themeFill="accent6" w:themeFillTint="66"/>
          </w:tcPr>
          <w:p w14:paraId="5EB4EFEF" w14:textId="77777777" w:rsidR="00051266" w:rsidRPr="008268BE" w:rsidRDefault="00051266" w:rsidP="00051266">
            <w:pPr>
              <w:rPr>
                <w:rFonts w:ascii="Candara Light" w:hAnsi="Candara Light"/>
                <w:sz w:val="24"/>
                <w:szCs w:val="24"/>
              </w:rPr>
            </w:pPr>
          </w:p>
        </w:tc>
        <w:tc>
          <w:tcPr>
            <w:tcW w:w="9497" w:type="dxa"/>
            <w:gridSpan w:val="8"/>
          </w:tcPr>
          <w:p w14:paraId="5E6589E0" w14:textId="2BF62588" w:rsidR="00051266" w:rsidRPr="008268BE" w:rsidRDefault="00051266" w:rsidP="00051266">
            <w:pPr>
              <w:rPr>
                <w:rFonts w:ascii="Candara Light" w:hAnsi="Candara Light"/>
                <w:sz w:val="24"/>
                <w:szCs w:val="24"/>
              </w:rPr>
            </w:pPr>
            <w:r w:rsidRPr="008268BE">
              <w:rPr>
                <w:rFonts w:ascii="Candara Light" w:hAnsi="Candara Light"/>
                <w:b/>
                <w:bCs/>
                <w:sz w:val="24"/>
                <w:szCs w:val="24"/>
              </w:rPr>
              <w:t>I understand that my child’s access to the course is conditioned on my acceptance of and compliance with these Terms and Conditions.</w:t>
            </w:r>
          </w:p>
        </w:tc>
      </w:tr>
      <w:tr w:rsidR="00051266" w:rsidRPr="00495599" w14:paraId="494E7601" w14:textId="77777777" w:rsidTr="001D349E">
        <w:tc>
          <w:tcPr>
            <w:tcW w:w="1271" w:type="dxa"/>
            <w:shd w:val="clear" w:color="auto" w:fill="C5E0B3" w:themeFill="accent6" w:themeFillTint="66"/>
          </w:tcPr>
          <w:p w14:paraId="237F3427" w14:textId="25A2F1E2" w:rsidR="00051266" w:rsidRPr="008268BE" w:rsidRDefault="00051266" w:rsidP="00051266">
            <w:pPr>
              <w:rPr>
                <w:rFonts w:ascii="Candara Light" w:hAnsi="Candara Light"/>
                <w:sz w:val="24"/>
                <w:szCs w:val="24"/>
              </w:rPr>
            </w:pPr>
            <w:r>
              <w:rPr>
                <w:rFonts w:ascii="Candara Light" w:hAnsi="Candara Light"/>
                <w:sz w:val="24"/>
                <w:szCs w:val="24"/>
              </w:rPr>
              <w:t>Declaration</w:t>
            </w:r>
          </w:p>
        </w:tc>
        <w:tc>
          <w:tcPr>
            <w:tcW w:w="9497" w:type="dxa"/>
            <w:gridSpan w:val="8"/>
          </w:tcPr>
          <w:p w14:paraId="6200872B" w14:textId="47679472" w:rsidR="00051266" w:rsidRPr="008268BE" w:rsidRDefault="00051266" w:rsidP="00051266">
            <w:pPr>
              <w:rPr>
                <w:rFonts w:ascii="Candara Light" w:hAnsi="Candara Light"/>
                <w:b/>
                <w:bCs/>
                <w:sz w:val="24"/>
                <w:szCs w:val="24"/>
              </w:rPr>
            </w:pPr>
            <w:r>
              <w:rPr>
                <w:rFonts w:ascii="Candara Light" w:hAnsi="Candara Light"/>
                <w:b/>
                <w:bCs/>
                <w:sz w:val="24"/>
                <w:szCs w:val="24"/>
              </w:rPr>
              <w:t>I accept and agree to comply with the Terms and Conditions above.</w:t>
            </w:r>
          </w:p>
        </w:tc>
      </w:tr>
      <w:tr w:rsidR="00051266" w:rsidRPr="00495599" w14:paraId="4C1EC21D" w14:textId="77777777" w:rsidTr="001D349E">
        <w:tc>
          <w:tcPr>
            <w:tcW w:w="1271" w:type="dxa"/>
            <w:shd w:val="clear" w:color="auto" w:fill="E2EFD9" w:themeFill="accent6" w:themeFillTint="33"/>
          </w:tcPr>
          <w:p w14:paraId="0CC86E05" w14:textId="77777777" w:rsidR="00051266" w:rsidRDefault="00051266" w:rsidP="00051266">
            <w:pPr>
              <w:rPr>
                <w:rFonts w:ascii="Candara Light" w:hAnsi="Candara Light"/>
                <w:sz w:val="24"/>
                <w:szCs w:val="24"/>
              </w:rPr>
            </w:pPr>
            <w:r w:rsidRPr="008268BE">
              <w:rPr>
                <w:rFonts w:ascii="Candara Light" w:hAnsi="Candara Light"/>
                <w:sz w:val="24"/>
                <w:szCs w:val="24"/>
              </w:rPr>
              <w:t>Signature</w:t>
            </w:r>
          </w:p>
          <w:p w14:paraId="3A032C64" w14:textId="2A8F557C" w:rsidR="00051266" w:rsidRPr="008268BE" w:rsidRDefault="00051266" w:rsidP="00051266">
            <w:pPr>
              <w:rPr>
                <w:rFonts w:ascii="Candara Light" w:hAnsi="Candara Light"/>
                <w:sz w:val="24"/>
                <w:szCs w:val="24"/>
              </w:rPr>
            </w:pPr>
          </w:p>
        </w:tc>
        <w:tc>
          <w:tcPr>
            <w:tcW w:w="5954" w:type="dxa"/>
            <w:gridSpan w:val="4"/>
          </w:tcPr>
          <w:p w14:paraId="04B7F4AF" w14:textId="77777777" w:rsidR="00051266" w:rsidRPr="008268BE" w:rsidRDefault="00051266" w:rsidP="00051266">
            <w:pPr>
              <w:rPr>
                <w:rFonts w:ascii="Candara Light" w:hAnsi="Candara Light"/>
                <w:b/>
                <w:bCs/>
                <w:sz w:val="24"/>
                <w:szCs w:val="24"/>
              </w:rPr>
            </w:pPr>
          </w:p>
        </w:tc>
        <w:tc>
          <w:tcPr>
            <w:tcW w:w="712" w:type="dxa"/>
            <w:gridSpan w:val="2"/>
            <w:shd w:val="clear" w:color="auto" w:fill="E2EFD9" w:themeFill="accent6" w:themeFillTint="33"/>
          </w:tcPr>
          <w:p w14:paraId="2032A356" w14:textId="73663B58" w:rsidR="00051266" w:rsidRPr="008268BE" w:rsidRDefault="00051266" w:rsidP="00051266">
            <w:pPr>
              <w:rPr>
                <w:rFonts w:ascii="Candara Light" w:hAnsi="Candara Light"/>
                <w:b/>
                <w:bCs/>
                <w:sz w:val="24"/>
                <w:szCs w:val="24"/>
              </w:rPr>
            </w:pPr>
            <w:r>
              <w:rPr>
                <w:rFonts w:ascii="Candara Light" w:hAnsi="Candara Light"/>
                <w:b/>
                <w:bCs/>
                <w:sz w:val="24"/>
                <w:szCs w:val="24"/>
              </w:rPr>
              <w:t>Date</w:t>
            </w:r>
          </w:p>
        </w:tc>
        <w:tc>
          <w:tcPr>
            <w:tcW w:w="2831" w:type="dxa"/>
            <w:gridSpan w:val="2"/>
          </w:tcPr>
          <w:p w14:paraId="26CAC61B" w14:textId="7C8E935B" w:rsidR="00051266" w:rsidRPr="008268BE" w:rsidRDefault="00051266" w:rsidP="00051266">
            <w:pPr>
              <w:rPr>
                <w:rFonts w:ascii="Candara Light" w:hAnsi="Candara Light"/>
                <w:b/>
                <w:bCs/>
                <w:sz w:val="24"/>
                <w:szCs w:val="24"/>
              </w:rPr>
            </w:pPr>
          </w:p>
        </w:tc>
      </w:tr>
      <w:tr w:rsidR="00051266" w:rsidRPr="00495599" w14:paraId="5880A214" w14:textId="77777777" w:rsidTr="001D349E">
        <w:tc>
          <w:tcPr>
            <w:tcW w:w="1271" w:type="dxa"/>
            <w:shd w:val="clear" w:color="auto" w:fill="E2EFD9" w:themeFill="accent6" w:themeFillTint="33"/>
          </w:tcPr>
          <w:p w14:paraId="1C40D5E4" w14:textId="36EE05F8" w:rsidR="00051266" w:rsidRPr="008268BE" w:rsidRDefault="00051266" w:rsidP="00051266">
            <w:pPr>
              <w:rPr>
                <w:rFonts w:ascii="Candara Light" w:hAnsi="Candara Light"/>
                <w:sz w:val="24"/>
                <w:szCs w:val="24"/>
              </w:rPr>
            </w:pPr>
            <w:r>
              <w:rPr>
                <w:rFonts w:ascii="Candara Light" w:hAnsi="Candara Light"/>
                <w:sz w:val="24"/>
                <w:szCs w:val="24"/>
              </w:rPr>
              <w:t xml:space="preserve">Full Name </w:t>
            </w:r>
          </w:p>
        </w:tc>
        <w:tc>
          <w:tcPr>
            <w:tcW w:w="9497" w:type="dxa"/>
            <w:gridSpan w:val="8"/>
            <w:shd w:val="clear" w:color="auto" w:fill="FFFFFF" w:themeFill="background1"/>
          </w:tcPr>
          <w:p w14:paraId="7C1920BF" w14:textId="77777777" w:rsidR="00051266" w:rsidRDefault="00051266" w:rsidP="00051266">
            <w:pPr>
              <w:rPr>
                <w:rFonts w:ascii="Candara Light" w:hAnsi="Candara Light"/>
                <w:b/>
                <w:bCs/>
                <w:sz w:val="24"/>
                <w:szCs w:val="24"/>
              </w:rPr>
            </w:pPr>
          </w:p>
          <w:p w14:paraId="2703D149" w14:textId="77777777" w:rsidR="00051266" w:rsidRPr="008268BE" w:rsidRDefault="00051266" w:rsidP="00051266">
            <w:pPr>
              <w:rPr>
                <w:rFonts w:ascii="Candara Light" w:hAnsi="Candara Light"/>
                <w:b/>
                <w:bCs/>
                <w:sz w:val="24"/>
                <w:szCs w:val="24"/>
              </w:rPr>
            </w:pPr>
          </w:p>
        </w:tc>
      </w:tr>
    </w:tbl>
    <w:p w14:paraId="1E9313CD" w14:textId="77777777" w:rsidR="00E94ED9" w:rsidRPr="00E94ED9" w:rsidRDefault="00E94ED9" w:rsidP="00E94ED9">
      <w:pPr>
        <w:rPr>
          <w:rFonts w:ascii="Candara Light" w:hAnsi="Candara Light"/>
          <w:u w:val="single"/>
        </w:rPr>
      </w:pPr>
    </w:p>
    <w:sectPr w:rsidR="00E94ED9" w:rsidRPr="00E94ED9" w:rsidSect="00DB0B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4F93"/>
    <w:multiLevelType w:val="hybridMultilevel"/>
    <w:tmpl w:val="0730FD90"/>
    <w:lvl w:ilvl="0" w:tplc="FFFFFFFF">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016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96"/>
    <w:rsid w:val="00051266"/>
    <w:rsid w:val="00140F93"/>
    <w:rsid w:val="001626EE"/>
    <w:rsid w:val="00166F3F"/>
    <w:rsid w:val="001D349E"/>
    <w:rsid w:val="002423DC"/>
    <w:rsid w:val="00264C25"/>
    <w:rsid w:val="00356D64"/>
    <w:rsid w:val="003E2895"/>
    <w:rsid w:val="00495599"/>
    <w:rsid w:val="00585F06"/>
    <w:rsid w:val="005D7FA9"/>
    <w:rsid w:val="00640A7B"/>
    <w:rsid w:val="00712BAA"/>
    <w:rsid w:val="00717B73"/>
    <w:rsid w:val="00797233"/>
    <w:rsid w:val="007F1B55"/>
    <w:rsid w:val="008268BE"/>
    <w:rsid w:val="008478C3"/>
    <w:rsid w:val="008B12D4"/>
    <w:rsid w:val="008E6F87"/>
    <w:rsid w:val="009601D1"/>
    <w:rsid w:val="009C391B"/>
    <w:rsid w:val="00A827A9"/>
    <w:rsid w:val="00A939E8"/>
    <w:rsid w:val="00B76965"/>
    <w:rsid w:val="00C43D7A"/>
    <w:rsid w:val="00C714A2"/>
    <w:rsid w:val="00CB29BA"/>
    <w:rsid w:val="00D25F69"/>
    <w:rsid w:val="00DB0B70"/>
    <w:rsid w:val="00E0423D"/>
    <w:rsid w:val="00E25164"/>
    <w:rsid w:val="00E87B79"/>
    <w:rsid w:val="00E94ED9"/>
    <w:rsid w:val="00EA4296"/>
    <w:rsid w:val="00FE3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8AE2"/>
  <w15:chartTrackingRefBased/>
  <w15:docId w15:val="{D1C0E465-772E-4BCC-A41C-80656A52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2D4"/>
    <w:rPr>
      <w:color w:val="0563C1" w:themeColor="hyperlink"/>
      <w:u w:val="single"/>
    </w:rPr>
  </w:style>
  <w:style w:type="character" w:styleId="UnresolvedMention">
    <w:name w:val="Unresolved Mention"/>
    <w:basedOn w:val="DefaultParagraphFont"/>
    <w:uiPriority w:val="99"/>
    <w:semiHidden/>
    <w:unhideWhenUsed/>
    <w:rsid w:val="008B12D4"/>
    <w:rPr>
      <w:color w:val="605E5C"/>
      <w:shd w:val="clear" w:color="auto" w:fill="E1DFDD"/>
    </w:rPr>
  </w:style>
  <w:style w:type="paragraph" w:styleId="ListParagraph">
    <w:name w:val="List Paragraph"/>
    <w:basedOn w:val="Normal"/>
    <w:uiPriority w:val="34"/>
    <w:qFormat/>
    <w:rsid w:val="00C714A2"/>
    <w:pPr>
      <w:spacing w:after="0" w:line="240" w:lineRule="auto"/>
      <w:ind w:left="720"/>
    </w:pPr>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oldpostofficewellbeinghub.godaddysites.com/" TargetMode="External"/><Relationship Id="rId3" Type="http://schemas.openxmlformats.org/officeDocument/2006/relationships/settings" Target="settings.xml"/><Relationship Id="rId7" Type="http://schemas.openxmlformats.org/officeDocument/2006/relationships/hyperlink" Target="https://journals.sagepub.com/doi/epub/10.1177/147470491100900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live-well/is-my-child-too-ill-fo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Auer</dc:creator>
  <cp:keywords/>
  <dc:description/>
  <cp:lastModifiedBy>Anita Auer</cp:lastModifiedBy>
  <cp:revision>18</cp:revision>
  <cp:lastPrinted>2023-10-13T13:17:00Z</cp:lastPrinted>
  <dcterms:created xsi:type="dcterms:W3CDTF">2023-07-25T15:24:00Z</dcterms:created>
  <dcterms:modified xsi:type="dcterms:W3CDTF">2024-03-20T12:08:00Z</dcterms:modified>
</cp:coreProperties>
</file>