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b w:val="1"/>
        </w:rPr>
      </w:pPr>
      <w:r w:rsidDel="00000000" w:rsidR="00000000" w:rsidRPr="00000000">
        <w:rPr>
          <w:b w:val="1"/>
          <w:rtl w:val="0"/>
        </w:rPr>
        <w:t xml:space="preserve">Fort Drum Thrift Shop Community Grant Request Application</w:t>
      </w:r>
    </w:p>
    <w:p w:rsidR="00000000" w:rsidDel="00000000" w:rsidP="00000000" w:rsidRDefault="00000000" w:rsidRPr="00000000" w14:paraId="00000002">
      <w:pPr>
        <w:pageBreakBefore w:val="0"/>
        <w:spacing w:after="0" w:line="240" w:lineRule="auto"/>
        <w:jc w:val="center"/>
        <w:rPr/>
      </w:pPr>
      <w:r w:rsidDel="00000000" w:rsidR="00000000" w:rsidRPr="00000000">
        <w:rPr>
          <w:rtl w:val="0"/>
        </w:rPr>
        <w:t xml:space="preserve">The Fort Drum Thrift Shop awards grants to nonprofit and charitable organizations for events, projects, and programs designed to enhance the lives of 10</w:t>
      </w:r>
      <w:r w:rsidDel="00000000" w:rsidR="00000000" w:rsidRPr="00000000">
        <w:rPr>
          <w:vertAlign w:val="superscript"/>
          <w:rtl w:val="0"/>
        </w:rPr>
        <w:t xml:space="preserve">th</w:t>
      </w:r>
      <w:r w:rsidDel="00000000" w:rsidR="00000000" w:rsidRPr="00000000">
        <w:rPr>
          <w:rtl w:val="0"/>
        </w:rPr>
        <w:t xml:space="preserve"> Mountain Division soldiers, their families and the greater Fort Drum community. </w:t>
      </w:r>
    </w:p>
    <w:p w:rsidR="00000000" w:rsidDel="00000000" w:rsidP="00000000" w:rsidRDefault="00000000" w:rsidRPr="00000000" w14:paraId="00000003">
      <w:pPr>
        <w:pageBreakBefore w:val="0"/>
        <w:spacing w:after="0" w:line="240" w:lineRule="auto"/>
        <w:jc w:val="center"/>
        <w:rPr/>
      </w:pPr>
      <w:r w:rsidDel="00000000" w:rsidR="00000000" w:rsidRPr="00000000">
        <w:rPr>
          <w:rtl w:val="0"/>
        </w:rPr>
        <w:t xml:space="preserve">Organizations seeking a Community Grant must complete the below application and submit it at least 60 days before funding is required and prior to the published monthly application deadline. Funding requests are limited to $2,500 per event/project. Eligible organizations may receive up to $8,000.00 in Community Grant funds annually. </w:t>
      </w:r>
    </w:p>
    <w:p w:rsidR="00000000" w:rsidDel="00000000" w:rsidP="00000000" w:rsidRDefault="00000000" w:rsidRPr="00000000" w14:paraId="00000004">
      <w:pPr>
        <w:pageBreakBefore w:val="0"/>
        <w:spacing w:after="0" w:line="240" w:lineRule="auto"/>
        <w:rPr/>
      </w:pPr>
      <w:r w:rsidDel="00000000" w:rsidR="00000000" w:rsidRPr="00000000">
        <w:rPr>
          <w:rtl w:val="0"/>
        </w:rPr>
      </w:r>
    </w:p>
    <w:p w:rsidR="00000000" w:rsidDel="00000000" w:rsidP="00000000" w:rsidRDefault="00000000" w:rsidRPr="00000000" w14:paraId="00000005">
      <w:pPr>
        <w:pageBreakBefore w:val="0"/>
        <w:spacing w:after="0" w:line="240" w:lineRule="auto"/>
        <w:rPr/>
      </w:pPr>
      <w:r w:rsidDel="00000000" w:rsidR="00000000" w:rsidRPr="00000000">
        <w:rPr>
          <w:rtl w:val="0"/>
        </w:rPr>
        <w:t xml:space="preserve">Organization: </w:t>
      </w:r>
      <w:r w:rsidDel="00000000" w:rsidR="00000000" w:rsidRPr="00000000">
        <w:rPr>
          <w:u w:val="single"/>
          <w:rtl w:val="0"/>
        </w:rPr>
        <w:tab/>
        <w:tab/>
        <w:tab/>
        <w:tab/>
        <w:tab/>
        <w:tab/>
        <w:tab/>
        <w:tab/>
        <w:tab/>
        <w:tab/>
        <w:tab/>
        <w:tab/>
        <w:tab/>
        <w:tab/>
      </w:r>
      <w:r w:rsidDel="00000000" w:rsidR="00000000" w:rsidRPr="00000000">
        <w:rPr>
          <w:rtl w:val="0"/>
        </w:rPr>
      </w:r>
    </w:p>
    <w:p w:rsidR="00000000" w:rsidDel="00000000" w:rsidP="00000000" w:rsidRDefault="00000000" w:rsidRPr="00000000" w14:paraId="00000006">
      <w:pPr>
        <w:pageBreakBefore w:val="0"/>
        <w:spacing w:after="0" w:line="240" w:lineRule="auto"/>
        <w:rPr/>
      </w:pPr>
      <w:r w:rsidDel="00000000" w:rsidR="00000000" w:rsidRPr="00000000">
        <w:rPr>
          <w:rtl w:val="0"/>
        </w:rPr>
      </w:r>
    </w:p>
    <w:p w:rsidR="00000000" w:rsidDel="00000000" w:rsidP="00000000" w:rsidRDefault="00000000" w:rsidRPr="00000000" w14:paraId="00000007">
      <w:pPr>
        <w:pageBreakBefore w:val="0"/>
        <w:spacing w:after="0" w:line="240" w:lineRule="auto"/>
        <w:rPr/>
      </w:pPr>
      <w:r w:rsidDel="00000000" w:rsidR="00000000" w:rsidRPr="00000000">
        <w:rPr>
          <w:rtl w:val="0"/>
        </w:rPr>
        <w:t xml:space="preserve">Event/Project Name: </w:t>
      </w:r>
      <w:r w:rsidDel="00000000" w:rsidR="00000000" w:rsidRPr="00000000">
        <w:rPr>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08">
      <w:pPr>
        <w:pageBreakBefore w:val="0"/>
        <w:spacing w:after="0" w:line="240" w:lineRule="auto"/>
        <w:rPr/>
      </w:pPr>
      <w:r w:rsidDel="00000000" w:rsidR="00000000" w:rsidRPr="00000000">
        <w:rPr>
          <w:rtl w:val="0"/>
        </w:rPr>
      </w:r>
    </w:p>
    <w:p w:rsidR="00000000" w:rsidDel="00000000" w:rsidP="00000000" w:rsidRDefault="00000000" w:rsidRPr="00000000" w14:paraId="00000009">
      <w:pPr>
        <w:pageBreakBefore w:val="0"/>
        <w:spacing w:after="0" w:line="240" w:lineRule="auto"/>
        <w:rPr>
          <w:u w:val="single"/>
        </w:rPr>
      </w:pPr>
      <w:r w:rsidDel="00000000" w:rsidR="00000000" w:rsidRPr="00000000">
        <w:rPr>
          <w:rtl w:val="0"/>
        </w:rPr>
        <w:t xml:space="preserve">Date of Event/Project Start Date: </w:t>
      </w:r>
      <w:r w:rsidDel="00000000" w:rsidR="00000000" w:rsidRPr="00000000">
        <w:rPr>
          <w:u w:val="single"/>
          <w:rtl w:val="0"/>
        </w:rPr>
        <w:tab/>
        <w:tab/>
        <w:tab/>
        <w:tab/>
        <w:tab/>
      </w:r>
      <w:r w:rsidDel="00000000" w:rsidR="00000000" w:rsidRPr="00000000">
        <w:rPr>
          <w:rtl w:val="0"/>
        </w:rPr>
        <w:t xml:space="preserve">  Date Funding Needed: </w:t>
      </w:r>
      <w:r w:rsidDel="00000000" w:rsidR="00000000" w:rsidRPr="00000000">
        <w:rPr>
          <w:u w:val="single"/>
          <w:rtl w:val="0"/>
        </w:rPr>
        <w:tab/>
        <w:tab/>
        <w:t xml:space="preserve">______</w:t>
      </w:r>
    </w:p>
    <w:p w:rsidR="00000000" w:rsidDel="00000000" w:rsidP="00000000" w:rsidRDefault="00000000" w:rsidRPr="00000000" w14:paraId="0000000A">
      <w:pPr>
        <w:pageBreakBefore w:val="0"/>
        <w:spacing w:after="0" w:line="240" w:lineRule="auto"/>
        <w:rPr/>
      </w:pPr>
      <w:r w:rsidDel="00000000" w:rsidR="00000000" w:rsidRPr="00000000">
        <w:rPr>
          <w:rtl w:val="0"/>
        </w:rPr>
      </w:r>
    </w:p>
    <w:p w:rsidR="00000000" w:rsidDel="00000000" w:rsidP="00000000" w:rsidRDefault="00000000" w:rsidRPr="00000000" w14:paraId="0000000B">
      <w:pPr>
        <w:pageBreakBefore w:val="0"/>
        <w:spacing w:after="0" w:line="240" w:lineRule="auto"/>
        <w:rPr/>
      </w:pPr>
      <w:r w:rsidDel="00000000" w:rsidR="00000000" w:rsidRPr="00000000">
        <w:rPr>
          <w:rtl w:val="0"/>
        </w:rPr>
        <w:t xml:space="preserve">Amount Requested: $</w:t>
      </w:r>
      <w:r w:rsidDel="00000000" w:rsidR="00000000" w:rsidRPr="00000000">
        <w:rPr>
          <w:u w:val="single"/>
          <w:rtl w:val="0"/>
        </w:rPr>
        <w:tab/>
        <w:tab/>
        <w:tab/>
        <w:tab/>
        <w:tab/>
      </w:r>
      <w:r w:rsidDel="00000000" w:rsidR="00000000" w:rsidRPr="00000000">
        <w:rPr>
          <w:rtl w:val="0"/>
        </w:rPr>
        <w:t xml:space="preserve">  Date of Application Submission: </w:t>
      </w:r>
      <w:r w:rsidDel="00000000" w:rsidR="00000000" w:rsidRPr="00000000">
        <w:rPr>
          <w:u w:val="single"/>
          <w:rtl w:val="0"/>
        </w:rPr>
        <w:tab/>
        <w:tab/>
        <w:tab/>
        <w:tab/>
      </w:r>
      <w:r w:rsidDel="00000000" w:rsidR="00000000" w:rsidRPr="00000000">
        <w:rPr>
          <w:rtl w:val="0"/>
        </w:rPr>
      </w:r>
    </w:p>
    <w:p w:rsidR="00000000" w:rsidDel="00000000" w:rsidP="00000000" w:rsidRDefault="00000000" w:rsidRPr="00000000" w14:paraId="0000000C">
      <w:pPr>
        <w:pageBreakBefore w:val="0"/>
        <w:spacing w:after="0" w:line="240" w:lineRule="auto"/>
        <w:rPr/>
      </w:pPr>
      <w:r w:rsidDel="00000000" w:rsidR="00000000" w:rsidRPr="00000000">
        <w:rPr>
          <w:rtl w:val="0"/>
        </w:rPr>
      </w:r>
    </w:p>
    <w:p w:rsidR="00000000" w:rsidDel="00000000" w:rsidP="00000000" w:rsidRDefault="00000000" w:rsidRPr="00000000" w14:paraId="0000000D">
      <w:pPr>
        <w:pageBreakBefore w:val="0"/>
        <w:spacing w:after="0" w:line="240" w:lineRule="auto"/>
        <w:rPr/>
      </w:pPr>
      <w:r w:rsidDel="00000000" w:rsidR="00000000" w:rsidRPr="00000000">
        <w:rPr>
          <w:rtl w:val="0"/>
        </w:rPr>
        <w:t xml:space="preserve">Name of Representative: </w:t>
      </w:r>
      <w:r w:rsidDel="00000000" w:rsidR="00000000" w:rsidRPr="00000000">
        <w:rPr>
          <w:u w:val="single"/>
          <w:rtl w:val="0"/>
        </w:rPr>
        <w:tab/>
        <w:tab/>
        <w:tab/>
        <w:tab/>
        <w:tab/>
        <w:tab/>
        <w:tab/>
        <w:tab/>
        <w:tab/>
        <w:tab/>
        <w:tab/>
        <w:tab/>
      </w:r>
      <w:r w:rsidDel="00000000" w:rsidR="00000000" w:rsidRPr="00000000">
        <w:rPr>
          <w:rtl w:val="0"/>
        </w:rPr>
      </w:r>
    </w:p>
    <w:p w:rsidR="00000000" w:rsidDel="00000000" w:rsidP="00000000" w:rsidRDefault="00000000" w:rsidRPr="00000000" w14:paraId="0000000E">
      <w:pPr>
        <w:pageBreakBefore w:val="0"/>
        <w:spacing w:after="0" w:line="240" w:lineRule="auto"/>
        <w:rPr/>
      </w:pPr>
      <w:r w:rsidDel="00000000" w:rsidR="00000000" w:rsidRPr="00000000">
        <w:rPr>
          <w:rtl w:val="0"/>
        </w:rPr>
      </w:r>
    </w:p>
    <w:p w:rsidR="00000000" w:rsidDel="00000000" w:rsidP="00000000" w:rsidRDefault="00000000" w:rsidRPr="00000000" w14:paraId="0000000F">
      <w:pPr>
        <w:pageBreakBefore w:val="0"/>
        <w:spacing w:after="0" w:line="240" w:lineRule="auto"/>
        <w:rPr>
          <w:u w:val="single"/>
        </w:rPr>
      </w:pPr>
      <w:r w:rsidDel="00000000" w:rsidR="00000000" w:rsidRPr="00000000">
        <w:rPr>
          <w:rtl w:val="0"/>
        </w:rPr>
        <w:t xml:space="preserve">Email: </w:t>
      </w:r>
      <w:r w:rsidDel="00000000" w:rsidR="00000000" w:rsidRPr="00000000">
        <w:rPr>
          <w:u w:val="single"/>
          <w:rtl w:val="0"/>
        </w:rPr>
        <w:tab/>
        <w:tab/>
        <w:tab/>
        <w:tab/>
        <w:tab/>
        <w:tab/>
        <w:tab/>
        <w:tab/>
        <w:tab/>
      </w:r>
      <w:r w:rsidDel="00000000" w:rsidR="00000000" w:rsidRPr="00000000">
        <w:rPr>
          <w:rtl w:val="0"/>
        </w:rPr>
        <w:t xml:space="preserve">  Phone Number: </w:t>
      </w:r>
      <w:r w:rsidDel="00000000" w:rsidR="00000000" w:rsidRPr="00000000">
        <w:rPr>
          <w:u w:val="single"/>
          <w:rtl w:val="0"/>
        </w:rPr>
        <w:tab/>
        <w:tab/>
        <w:tab/>
        <w:tab/>
      </w:r>
    </w:p>
    <w:p w:rsidR="00000000" w:rsidDel="00000000" w:rsidP="00000000" w:rsidRDefault="00000000" w:rsidRPr="00000000" w14:paraId="00000010">
      <w:pPr>
        <w:pageBreakBefore w:val="0"/>
        <w:spacing w:after="0" w:line="240" w:lineRule="auto"/>
        <w:rPr/>
      </w:pPr>
      <w:r w:rsidDel="00000000" w:rsidR="00000000" w:rsidRPr="00000000">
        <w:rPr>
          <w:rtl w:val="0"/>
        </w:rPr>
      </w:r>
    </w:p>
    <w:p w:rsidR="00000000" w:rsidDel="00000000" w:rsidP="00000000" w:rsidRDefault="00000000" w:rsidRPr="00000000" w14:paraId="00000011">
      <w:pPr>
        <w:pageBreakBefore w:val="0"/>
        <w:spacing w:after="0" w:line="240" w:lineRule="auto"/>
        <w:rPr/>
      </w:pPr>
      <w:r w:rsidDel="00000000" w:rsidR="00000000" w:rsidRPr="00000000">
        <w:rPr>
          <w:rtl w:val="0"/>
        </w:rPr>
        <w:t xml:space="preserve">Is your organization part of a DOD entity (i.e. SFRGs, ACS, affiliate programs)?       □ Yes</w:t>
        <w:tab/>
        <w:t xml:space="preserve">       □ No</w:t>
      </w:r>
    </w:p>
    <w:p w:rsidR="00000000" w:rsidDel="00000000" w:rsidP="00000000" w:rsidRDefault="00000000" w:rsidRPr="00000000" w14:paraId="00000012">
      <w:pPr>
        <w:pageBreakBefore w:val="0"/>
        <w:spacing w:after="0" w:line="240" w:lineRule="auto"/>
        <w:rPr/>
      </w:pPr>
      <w:r w:rsidDel="00000000" w:rsidR="00000000" w:rsidRPr="00000000">
        <w:rPr>
          <w:rtl w:val="0"/>
        </w:rPr>
      </w:r>
    </w:p>
    <w:p w:rsidR="00000000" w:rsidDel="00000000" w:rsidP="00000000" w:rsidRDefault="00000000" w:rsidRPr="00000000" w14:paraId="00000013">
      <w:pPr>
        <w:pageBreakBefore w:val="0"/>
        <w:spacing w:after="0" w:line="240" w:lineRule="auto"/>
        <w:rPr/>
      </w:pPr>
      <w:bookmarkStart w:colFirst="0" w:colLast="0" w:name="_heading=h.gjdgxs" w:id="0"/>
      <w:bookmarkEnd w:id="0"/>
      <w:r w:rsidDel="00000000" w:rsidR="00000000" w:rsidRPr="00000000">
        <w:rPr>
          <w:rtl w:val="0"/>
        </w:rPr>
        <w:t xml:space="preserve">Does your organization have non-profit or charitable status?       □ Yes         □ No</w:t>
      </w:r>
    </w:p>
    <w:p w:rsidR="00000000" w:rsidDel="00000000" w:rsidP="00000000" w:rsidRDefault="00000000" w:rsidRPr="00000000" w14:paraId="00000014">
      <w:pPr>
        <w:pageBreakBefore w:val="0"/>
        <w:spacing w:after="0" w:line="240" w:lineRule="auto"/>
        <w:rPr/>
      </w:pPr>
      <w:r w:rsidDel="00000000" w:rsidR="00000000" w:rsidRPr="00000000">
        <w:rPr>
          <w:rtl w:val="0"/>
        </w:rPr>
      </w:r>
    </w:p>
    <w:p w:rsidR="00000000" w:rsidDel="00000000" w:rsidP="00000000" w:rsidRDefault="00000000" w:rsidRPr="00000000" w14:paraId="00000015">
      <w:pPr>
        <w:pageBreakBefore w:val="0"/>
        <w:spacing w:after="0" w:line="240" w:lineRule="auto"/>
        <w:rPr>
          <w:u w:val="single"/>
        </w:rPr>
      </w:pPr>
      <w:r w:rsidDel="00000000" w:rsidR="00000000" w:rsidRPr="00000000">
        <w:rPr>
          <w:rtl w:val="0"/>
        </w:rPr>
        <w:t xml:space="preserve">What percentage of the target audience for the event/project is affiliated with the military, Fort Drum, and/or the 10</w:t>
      </w:r>
      <w:r w:rsidDel="00000000" w:rsidR="00000000" w:rsidRPr="00000000">
        <w:rPr>
          <w:vertAlign w:val="superscript"/>
          <w:rtl w:val="0"/>
        </w:rPr>
        <w:t xml:space="preserve">th</w:t>
      </w:r>
      <w:r w:rsidDel="00000000" w:rsidR="00000000" w:rsidRPr="00000000">
        <w:rPr>
          <w:rtl w:val="0"/>
        </w:rPr>
        <w:t xml:space="preserve"> Mountain Division (includes active duty personnel, family members, retirees, and DOD employees)? </w:t>
      </w:r>
      <w:r w:rsidDel="00000000" w:rsidR="00000000" w:rsidRPr="00000000">
        <w:rPr>
          <w:u w:val="single"/>
          <w:rtl w:val="0"/>
        </w:rPr>
        <w:tab/>
        <w:tab/>
        <w:tab/>
      </w:r>
    </w:p>
    <w:p w:rsidR="00000000" w:rsidDel="00000000" w:rsidP="00000000" w:rsidRDefault="00000000" w:rsidRPr="00000000" w14:paraId="00000016">
      <w:pPr>
        <w:pageBreakBefore w:val="0"/>
        <w:spacing w:after="0" w:line="240" w:lineRule="auto"/>
        <w:rPr/>
      </w:pPr>
      <w:r w:rsidDel="00000000" w:rsidR="00000000" w:rsidRPr="00000000">
        <w:rPr>
          <w:rtl w:val="0"/>
        </w:rPr>
      </w:r>
    </w:p>
    <w:p w:rsidR="00000000" w:rsidDel="00000000" w:rsidP="00000000" w:rsidRDefault="00000000" w:rsidRPr="00000000" w14:paraId="00000017">
      <w:pPr>
        <w:pageBreakBefore w:val="0"/>
        <w:spacing w:after="0" w:line="240" w:lineRule="auto"/>
        <w:rPr/>
      </w:pPr>
      <w:r w:rsidDel="00000000" w:rsidR="00000000" w:rsidRPr="00000000">
        <w:rPr>
          <w:rtl w:val="0"/>
        </w:rPr>
        <w:t xml:space="preserve">What percentage of the target audience for the event/project is not affiliated with the military, Fort Drum, and/or the 10</w:t>
      </w:r>
      <w:r w:rsidDel="00000000" w:rsidR="00000000" w:rsidRPr="00000000">
        <w:rPr>
          <w:vertAlign w:val="superscript"/>
          <w:rtl w:val="0"/>
        </w:rPr>
        <w:t xml:space="preserve">th</w:t>
      </w:r>
      <w:r w:rsidDel="00000000" w:rsidR="00000000" w:rsidRPr="00000000">
        <w:rPr>
          <w:rtl w:val="0"/>
        </w:rPr>
        <w:t xml:space="preserve"> Mountain Division? </w:t>
      </w:r>
      <w:r w:rsidDel="00000000" w:rsidR="00000000" w:rsidRPr="00000000">
        <w:rPr>
          <w:u w:val="single"/>
          <w:rtl w:val="0"/>
        </w:rPr>
        <w:tab/>
        <w:tab/>
        <w:tab/>
      </w:r>
      <w:r w:rsidDel="00000000" w:rsidR="00000000" w:rsidRPr="00000000">
        <w:rPr>
          <w:rtl w:val="0"/>
        </w:rPr>
        <w:t xml:space="preserve"> </w:t>
      </w:r>
    </w:p>
    <w:p w:rsidR="00000000" w:rsidDel="00000000" w:rsidP="00000000" w:rsidRDefault="00000000" w:rsidRPr="00000000" w14:paraId="00000018">
      <w:pPr>
        <w:pageBreakBefore w:val="0"/>
        <w:spacing w:after="0" w:line="240" w:lineRule="auto"/>
        <w:rPr/>
      </w:pPr>
      <w:r w:rsidDel="00000000" w:rsidR="00000000" w:rsidRPr="00000000">
        <w:rPr>
          <w:rtl w:val="0"/>
        </w:rPr>
      </w:r>
    </w:p>
    <w:p w:rsidR="00000000" w:rsidDel="00000000" w:rsidP="00000000" w:rsidRDefault="00000000" w:rsidRPr="00000000" w14:paraId="00000019">
      <w:pPr>
        <w:pageBreakBefore w:val="0"/>
        <w:spacing w:after="0" w:line="240" w:lineRule="auto"/>
        <w:rPr/>
      </w:pPr>
      <w:r w:rsidDel="00000000" w:rsidR="00000000" w:rsidRPr="00000000">
        <w:rPr>
          <w:rtl w:val="0"/>
        </w:rPr>
        <w:t xml:space="preserve">Has your organization received a Thrift Store Community Grant in the past? If so, please select the year and state the amount awarded (total amount for organizations receiving multiple grants during the specified period).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2017 Community Grant Funding</w:t>
        <w:tab/>
        <w:t xml:space="preserve">Total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w:t>
      </w:r>
      <w:r w:rsidDel="00000000" w:rsidR="00000000" w:rsidRPr="00000000">
        <w:rPr>
          <w:rtl w:val="0"/>
        </w:rPr>
        <w:t xml:space="preserve">Community Grant Funding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r w:rsidDel="00000000" w:rsidR="00000000" w:rsidRPr="00000000">
        <w:rPr>
          <w:rtl w:val="0"/>
        </w:rPr>
        <w:t xml:space="preserve">Total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Community Grant Funding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t xml:space="preserve">Total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ab/>
        <w:tab/>
      </w:r>
    </w:p>
    <w:p w:rsidR="00000000" w:rsidDel="00000000" w:rsidP="00000000" w:rsidRDefault="00000000" w:rsidRPr="00000000" w14:paraId="0000001D">
      <w:pPr>
        <w:spacing w:after="0" w:line="240" w:lineRule="auto"/>
        <w:ind w:left="720"/>
        <w:rPr>
          <w:u w:val="single"/>
        </w:rPr>
      </w:pPr>
      <w:r w:rsidDel="00000000" w:rsidR="00000000" w:rsidRPr="00000000">
        <w:rPr>
          <w:rtl w:val="0"/>
        </w:rPr>
        <w:t xml:space="preserve">□ 2020 Community Grant Funding</w:t>
        <w:tab/>
        <w:t xml:space="preserve">Total: $</w:t>
      </w:r>
      <w:r w:rsidDel="00000000" w:rsidR="00000000" w:rsidRPr="00000000">
        <w:rPr>
          <w:u w:val="single"/>
          <w:rtl w:val="0"/>
        </w:rPr>
        <w:tab/>
        <w:tab/>
        <w:tab/>
      </w:r>
    </w:p>
    <w:p w:rsidR="00000000" w:rsidDel="00000000" w:rsidP="00000000" w:rsidRDefault="00000000" w:rsidRPr="00000000" w14:paraId="0000001E">
      <w:pPr>
        <w:pageBreakBefore w:val="0"/>
        <w:spacing w:after="0" w:line="240" w:lineRule="auto"/>
        <w:rPr/>
      </w:pPr>
      <w:r w:rsidDel="00000000" w:rsidR="00000000" w:rsidRPr="00000000">
        <w:rPr>
          <w:rtl w:val="0"/>
        </w:rPr>
      </w:r>
    </w:p>
    <w:p w:rsidR="00000000" w:rsidDel="00000000" w:rsidP="00000000" w:rsidRDefault="00000000" w:rsidRPr="00000000" w14:paraId="0000001F">
      <w:pPr>
        <w:pageBreakBefore w:val="0"/>
        <w:spacing w:after="0" w:line="240" w:lineRule="auto"/>
        <w:rPr/>
      </w:pPr>
      <w:r w:rsidDel="00000000" w:rsidR="00000000" w:rsidRPr="00000000">
        <w:rPr>
          <w:rtl w:val="0"/>
        </w:rPr>
        <w:t xml:space="preserve">Please attach a document or letter to this application expressing your organization’s need for a Fort Drum Thrift Shop Community Grant. Address the following items in your request: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the event and/or project.</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explain how this program will positively benefit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Mountain soldiers, their family and/or enhance the greater Fort Drum Community.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include any publicity or advertising that will be used to promote this program.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event and/or project budget.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specify how the Community Grant funds will be allocated within the budget.</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organization has alternate means of financing for this event/project (e.g. fundraising, operating budget line item) please describe these sources. Please also disclose any other pending grant applications and/or sponsorships requests.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this is an ongoing program please detail how financing will continue into the future.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the impact to the event/project if a Community Grant request is denied.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include any additional information about your organization that you feel could be helpful to this grant request.</w:t>
      </w:r>
      <w:r w:rsidDel="00000000" w:rsidR="00000000" w:rsidRPr="00000000">
        <w:rPr>
          <w:rtl w:val="0"/>
        </w:rPr>
      </w:r>
    </w:p>
    <w:p w:rsidR="00000000" w:rsidDel="00000000" w:rsidP="00000000" w:rsidRDefault="00000000" w:rsidRPr="00000000" w14:paraId="00000029">
      <w:pPr>
        <w:pageBreakBefore w:val="0"/>
        <w:spacing w:after="0" w:line="240" w:lineRule="auto"/>
        <w:jc w:val="center"/>
        <w:rPr>
          <w:b w:val="1"/>
        </w:rPr>
      </w:pPr>
      <w:r w:rsidDel="00000000" w:rsidR="00000000" w:rsidRPr="00000000">
        <w:rPr>
          <w:b w:val="1"/>
          <w:rtl w:val="0"/>
        </w:rPr>
        <w:t xml:space="preserve">Funding Process</w:t>
      </w:r>
    </w:p>
    <w:p w:rsidR="00000000" w:rsidDel="00000000" w:rsidP="00000000" w:rsidRDefault="00000000" w:rsidRPr="00000000" w14:paraId="0000002A">
      <w:pPr>
        <w:pageBreakBefore w:val="0"/>
        <w:spacing w:after="0" w:line="240" w:lineRule="auto"/>
        <w:rPr/>
      </w:pPr>
      <w:r w:rsidDel="00000000" w:rsidR="00000000" w:rsidRPr="00000000">
        <w:rPr>
          <w:rtl w:val="0"/>
        </w:rPr>
        <w:t xml:space="preserve">Eligibility for funding requires the organization to meet nonprofit/charitable status, submit a completed application within the stated timeframe and prior to published application deadline, and have not exceeded the annual funding cap of $8,000. All eligible Community Grant Request Applications are presented to the Fort Drum Thrift Shop Board of Directors and put to an official funding vote during regular business meetings. Notification of funding decisions will be made via email to the organizational representative listed on this application within two (2) business days of the Board’s vote. Organizations approved for funding will receive a check payable to the organization within seven (7) business days following notification and acceptance of the Grant. All funding decisions made by the Fort Drum Thrift Shop Board of Directors are final. </w:t>
      </w:r>
    </w:p>
    <w:p w:rsidR="00000000" w:rsidDel="00000000" w:rsidP="00000000" w:rsidRDefault="00000000" w:rsidRPr="00000000" w14:paraId="0000002B">
      <w:pPr>
        <w:pageBreakBefore w:val="0"/>
        <w:spacing w:after="0" w:line="240" w:lineRule="auto"/>
        <w:jc w:val="center"/>
        <w:rPr/>
      </w:pPr>
      <w:r w:rsidDel="00000000" w:rsidR="00000000" w:rsidRPr="00000000">
        <w:rPr>
          <w:rtl w:val="0"/>
        </w:rPr>
      </w:r>
    </w:p>
    <w:p w:rsidR="00000000" w:rsidDel="00000000" w:rsidP="00000000" w:rsidRDefault="00000000" w:rsidRPr="00000000" w14:paraId="0000002C">
      <w:pPr>
        <w:pageBreakBefore w:val="0"/>
        <w:spacing w:after="0" w:line="240" w:lineRule="auto"/>
        <w:jc w:val="center"/>
        <w:rPr>
          <w:b w:val="1"/>
        </w:rPr>
      </w:pPr>
      <w:r w:rsidDel="00000000" w:rsidR="00000000" w:rsidRPr="00000000">
        <w:rPr>
          <w:b w:val="1"/>
          <w:rtl w:val="0"/>
        </w:rPr>
        <w:t xml:space="preserve">Terms and Conditions</w:t>
      </w:r>
    </w:p>
    <w:p w:rsidR="00000000" w:rsidDel="00000000" w:rsidP="00000000" w:rsidRDefault="00000000" w:rsidRPr="00000000" w14:paraId="0000002D">
      <w:pPr>
        <w:pageBreakBefore w:val="0"/>
        <w:spacing w:after="0" w:line="240" w:lineRule="auto"/>
        <w:rPr/>
      </w:pPr>
      <w:r w:rsidDel="00000000" w:rsidR="00000000" w:rsidRPr="00000000">
        <w:rPr>
          <w:rtl w:val="0"/>
        </w:rPr>
        <w:t xml:space="preserve">By receiving a Fort Drum Thrift Shop Community Grant the organization agrees to include the Thrift Shop (or it’s logo) in any promotional materials and/or sponsorship listing. </w:t>
      </w:r>
    </w:p>
    <w:p w:rsidR="00000000" w:rsidDel="00000000" w:rsidP="00000000" w:rsidRDefault="00000000" w:rsidRPr="00000000" w14:paraId="0000002E">
      <w:pPr>
        <w:pageBreakBefore w:val="0"/>
        <w:spacing w:after="0" w:line="240" w:lineRule="auto"/>
        <w:rPr/>
      </w:pPr>
      <w:r w:rsidDel="00000000" w:rsidR="00000000" w:rsidRPr="00000000">
        <w:rPr>
          <w:rtl w:val="0"/>
        </w:rPr>
      </w:r>
    </w:p>
    <w:p w:rsidR="00000000" w:rsidDel="00000000" w:rsidP="00000000" w:rsidRDefault="00000000" w:rsidRPr="00000000" w14:paraId="0000002F">
      <w:pPr>
        <w:pageBreakBefore w:val="0"/>
        <w:spacing w:after="0" w:line="240" w:lineRule="auto"/>
        <w:rPr/>
      </w:pPr>
      <w:r w:rsidDel="00000000" w:rsidR="00000000" w:rsidRPr="00000000">
        <w:rPr>
          <w:rtl w:val="0"/>
        </w:rPr>
        <w:t xml:space="preserve">Funding awarded to an organization must be allocated as outlined by the organization’s original Community Grant Request.</w:t>
      </w:r>
    </w:p>
    <w:p w:rsidR="00000000" w:rsidDel="00000000" w:rsidP="00000000" w:rsidRDefault="00000000" w:rsidRPr="00000000" w14:paraId="00000030">
      <w:pPr>
        <w:pageBreakBefore w:val="0"/>
        <w:spacing w:after="0" w:line="240" w:lineRule="auto"/>
        <w:rPr/>
      </w:pPr>
      <w:r w:rsidDel="00000000" w:rsidR="00000000" w:rsidRPr="00000000">
        <w:rPr>
          <w:rtl w:val="0"/>
        </w:rPr>
      </w:r>
    </w:p>
    <w:p w:rsidR="00000000" w:rsidDel="00000000" w:rsidP="00000000" w:rsidRDefault="00000000" w:rsidRPr="00000000" w14:paraId="00000031">
      <w:pPr>
        <w:pageBreakBefore w:val="0"/>
        <w:spacing w:after="0" w:line="240" w:lineRule="auto"/>
        <w:rPr/>
      </w:pPr>
      <w:r w:rsidDel="00000000" w:rsidR="00000000" w:rsidRPr="00000000">
        <w:rPr>
          <w:rtl w:val="0"/>
        </w:rPr>
        <w:t xml:space="preserve">Community Grant funds awarded to an organization may not be used to promote exclusionary practices, facilitate illegal actions, pay outstanding debts held by the entity, and/or to further the personal financial gain of an individual (i.e. used as a donation to a candidate seeking political office, used as investment capital). </w:t>
      </w:r>
    </w:p>
    <w:p w:rsidR="00000000" w:rsidDel="00000000" w:rsidP="00000000" w:rsidRDefault="00000000" w:rsidRPr="00000000" w14:paraId="00000032">
      <w:pPr>
        <w:pageBreakBefore w:val="0"/>
        <w:spacing w:after="0" w:line="240" w:lineRule="auto"/>
        <w:rPr/>
      </w:pPr>
      <w:r w:rsidDel="00000000" w:rsidR="00000000" w:rsidRPr="00000000">
        <w:rPr>
          <w:rtl w:val="0"/>
        </w:rPr>
      </w:r>
    </w:p>
    <w:p w:rsidR="00000000" w:rsidDel="00000000" w:rsidP="00000000" w:rsidRDefault="00000000" w:rsidRPr="00000000" w14:paraId="00000033">
      <w:pPr>
        <w:pageBreakBefore w:val="0"/>
        <w:spacing w:after="0" w:line="240" w:lineRule="auto"/>
        <w:rPr/>
      </w:pPr>
      <w:r w:rsidDel="00000000" w:rsidR="00000000" w:rsidRPr="00000000">
        <w:rPr>
          <w:rtl w:val="0"/>
        </w:rPr>
        <w:t xml:space="preserve">The Fort Drum Thrift Shop Board of Directors retains the right to revoke a Community Grant if an organization is found to have falsified documents used in their grant application, misrepresented the financial status of the organization or any associated sponsor, diverted funds from their intended purpose, and/or come under scrutiny due to illegal activities. </w:t>
      </w:r>
    </w:p>
    <w:p w:rsidR="00000000" w:rsidDel="00000000" w:rsidP="00000000" w:rsidRDefault="00000000" w:rsidRPr="00000000" w14:paraId="00000034">
      <w:pPr>
        <w:pageBreakBefore w:val="0"/>
        <w:spacing w:after="0" w:line="240" w:lineRule="auto"/>
        <w:rPr/>
      </w:pPr>
      <w:r w:rsidDel="00000000" w:rsidR="00000000" w:rsidRPr="00000000">
        <w:rPr>
          <w:rtl w:val="0"/>
        </w:rPr>
      </w:r>
    </w:p>
    <w:p w:rsidR="00000000" w:rsidDel="00000000" w:rsidP="00000000" w:rsidRDefault="00000000" w:rsidRPr="00000000" w14:paraId="00000035">
      <w:pPr>
        <w:pageBreakBefore w:val="0"/>
        <w:spacing w:after="0" w:line="240" w:lineRule="auto"/>
        <w:rPr/>
      </w:pPr>
      <w:r w:rsidDel="00000000" w:rsidR="00000000" w:rsidRPr="00000000">
        <w:rPr>
          <w:rtl w:val="0"/>
        </w:rPr>
        <w:t xml:space="preserve">Any funding from the approved Community Grant remaining after competition of the event or project is to be returned to the Fort Drum Thrift Store. </w:t>
      </w:r>
    </w:p>
    <w:p w:rsidR="00000000" w:rsidDel="00000000" w:rsidP="00000000" w:rsidRDefault="00000000" w:rsidRPr="00000000" w14:paraId="00000036">
      <w:pPr>
        <w:pageBreakBefore w:val="0"/>
        <w:spacing w:after="0" w:line="240" w:lineRule="auto"/>
        <w:rPr/>
      </w:pPr>
      <w:r w:rsidDel="00000000" w:rsidR="00000000" w:rsidRPr="00000000">
        <w:rPr>
          <w:rtl w:val="0"/>
        </w:rPr>
      </w:r>
    </w:p>
    <w:p w:rsidR="00000000" w:rsidDel="00000000" w:rsidP="00000000" w:rsidRDefault="00000000" w:rsidRPr="00000000" w14:paraId="00000037">
      <w:pPr>
        <w:pageBreakBefore w:val="0"/>
        <w:spacing w:after="0" w:line="240" w:lineRule="auto"/>
        <w:rPr/>
      </w:pPr>
      <w:r w:rsidDel="00000000" w:rsidR="00000000" w:rsidRPr="00000000">
        <w:rPr>
          <w:rtl w:val="0"/>
        </w:rPr>
        <w:t xml:space="preserve">An organization receiving a Community Grant is required to complete the Fort Drum Thrift Shop Community Grant Report within 30 days of completion of the organization’s event or project. Organizations that fail to submit the completed Report within the 30 day timeframe will become ineligible for receiving any Thrift Shop Community Grant for up to three (3) years. </w:t>
      </w:r>
    </w:p>
    <w:p w:rsidR="00000000" w:rsidDel="00000000" w:rsidP="00000000" w:rsidRDefault="00000000" w:rsidRPr="00000000" w14:paraId="00000038">
      <w:pPr>
        <w:pageBreakBefore w:val="0"/>
        <w:spacing w:after="0" w:line="240" w:lineRule="auto"/>
        <w:rPr/>
      </w:pPr>
      <w:r w:rsidDel="00000000" w:rsidR="00000000" w:rsidRPr="00000000">
        <w:rPr>
          <w:rtl w:val="0"/>
        </w:rPr>
      </w:r>
    </w:p>
    <w:p w:rsidR="00000000" w:rsidDel="00000000" w:rsidP="00000000" w:rsidRDefault="00000000" w:rsidRPr="00000000" w14:paraId="00000039">
      <w:pPr>
        <w:pageBreakBefore w:val="0"/>
        <w:spacing w:after="0" w:line="240" w:lineRule="auto"/>
        <w:rPr/>
      </w:pPr>
      <w:bookmarkStart w:colFirst="0" w:colLast="0" w:name="_heading=h.1fob9te" w:id="2"/>
      <w:bookmarkEnd w:id="2"/>
      <w:r w:rsidDel="00000000" w:rsidR="00000000" w:rsidRPr="00000000">
        <w:rPr>
          <w:rtl w:val="0"/>
        </w:rPr>
        <w:t xml:space="preserve">The decision to revoke a Community Grant based upon violation of the above stated terms and conditions is final.  </w:t>
      </w:r>
    </w:p>
    <w:p w:rsidR="00000000" w:rsidDel="00000000" w:rsidP="00000000" w:rsidRDefault="00000000" w:rsidRPr="00000000" w14:paraId="0000003A">
      <w:pPr>
        <w:pageBreakBefore w:val="0"/>
        <w:spacing w:after="0" w:line="240" w:lineRule="auto"/>
        <w:rPr/>
      </w:pPr>
      <w:r w:rsidDel="00000000" w:rsidR="00000000" w:rsidRPr="00000000">
        <w:rPr>
          <w:rtl w:val="0"/>
        </w:rPr>
      </w:r>
    </w:p>
    <w:p w:rsidR="00000000" w:rsidDel="00000000" w:rsidP="00000000" w:rsidRDefault="00000000" w:rsidRPr="00000000" w14:paraId="0000003B">
      <w:pPr>
        <w:pageBreakBefore w:val="0"/>
        <w:spacing w:after="0" w:line="240" w:lineRule="auto"/>
        <w:rPr/>
      </w:pPr>
      <w:r w:rsidDel="00000000" w:rsidR="00000000" w:rsidRPr="00000000">
        <w:rPr>
          <w:rtl w:val="0"/>
        </w:rPr>
      </w:r>
    </w:p>
    <w:p w:rsidR="00000000" w:rsidDel="00000000" w:rsidP="00000000" w:rsidRDefault="00000000" w:rsidRPr="00000000" w14:paraId="0000003C">
      <w:pPr>
        <w:pageBreakBefore w:val="0"/>
        <w:spacing w:after="0" w:line="240" w:lineRule="auto"/>
        <w:rPr/>
      </w:pPr>
      <w:r w:rsidDel="00000000" w:rsidR="00000000" w:rsidRPr="00000000">
        <w:rPr>
          <w:rtl w:val="0"/>
        </w:rPr>
        <w:t xml:space="preserve">I, </w:t>
      </w:r>
      <w:r w:rsidDel="00000000" w:rsidR="00000000" w:rsidRPr="00000000">
        <w:rPr>
          <w:u w:val="single"/>
          <w:rtl w:val="0"/>
        </w:rPr>
        <w:tab/>
        <w:tab/>
        <w:tab/>
        <w:tab/>
        <w:tab/>
        <w:tab/>
      </w:r>
      <w:r w:rsidDel="00000000" w:rsidR="00000000" w:rsidRPr="00000000">
        <w:rPr>
          <w:rtl w:val="0"/>
        </w:rPr>
        <w:t xml:space="preserve">, on behalf of (organization name) </w:t>
      </w:r>
      <w:r w:rsidDel="00000000" w:rsidR="00000000" w:rsidRPr="00000000">
        <w:rPr>
          <w:u w:val="single"/>
          <w:rtl w:val="0"/>
        </w:rPr>
        <w:tab/>
        <w:tab/>
        <w:tab/>
        <w:tab/>
        <w:tab/>
        <w:tab/>
        <w:tab/>
        <w:tab/>
        <w:tab/>
        <w:tab/>
        <w:tab/>
        <w:tab/>
      </w:r>
      <w:r w:rsidDel="00000000" w:rsidR="00000000" w:rsidRPr="00000000">
        <w:rPr>
          <w:rtl w:val="0"/>
        </w:rPr>
        <w:t xml:space="preserve"> hereby accept the terms and conditions of the Fort Drum Thrift Shop Community Grant. </w:t>
      </w:r>
    </w:p>
    <w:p w:rsidR="00000000" w:rsidDel="00000000" w:rsidP="00000000" w:rsidRDefault="00000000" w:rsidRPr="00000000" w14:paraId="0000003D">
      <w:pPr>
        <w:pageBreakBefore w:val="0"/>
        <w:spacing w:after="0" w:line="240" w:lineRule="auto"/>
        <w:rPr/>
      </w:pPr>
      <w:r w:rsidDel="00000000" w:rsidR="00000000" w:rsidRPr="00000000">
        <w:rPr>
          <w:rtl w:val="0"/>
        </w:rPr>
      </w:r>
    </w:p>
    <w:p w:rsidR="00000000" w:rsidDel="00000000" w:rsidP="00000000" w:rsidRDefault="00000000" w:rsidRPr="00000000" w14:paraId="0000003E">
      <w:pPr>
        <w:pageBreakBefore w:val="0"/>
        <w:spacing w:after="0" w:line="240" w:lineRule="auto"/>
        <w:rPr/>
      </w:pPr>
      <w:r w:rsidDel="00000000" w:rsidR="00000000" w:rsidRPr="00000000">
        <w:rPr>
          <w:rtl w:val="0"/>
        </w:rPr>
      </w:r>
    </w:p>
    <w:p w:rsidR="00000000" w:rsidDel="00000000" w:rsidP="00000000" w:rsidRDefault="00000000" w:rsidRPr="00000000" w14:paraId="0000003F">
      <w:pPr>
        <w:pageBreakBefore w:val="0"/>
        <w:spacing w:after="0" w:line="240" w:lineRule="auto"/>
        <w:rPr/>
      </w:pPr>
      <w:r w:rsidDel="00000000" w:rsidR="00000000" w:rsidRPr="00000000">
        <w:rPr>
          <w:rtl w:val="0"/>
        </w:rPr>
        <w:t xml:space="preserve">Representative Signature__________________________________________ Date:_____________________________</w:t>
      </w:r>
    </w:p>
    <w:p w:rsidR="00000000" w:rsidDel="00000000" w:rsidP="00000000" w:rsidRDefault="00000000" w:rsidRPr="00000000" w14:paraId="00000040">
      <w:pPr>
        <w:pageBreakBefore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450" w:top="360" w:left="720" w:right="72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Fort Drum Thrift Shop Community Grant Request Applica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20</w:t>
    </w:r>
    <w:r w:rsidDel="00000000" w:rsidR="00000000" w:rsidRPr="00000000">
      <w:rPr>
        <w:b w:val="1"/>
        <w:rtl w:val="0"/>
      </w:rPr>
      <w:t xml:space="preserve">22-2024 </w:t>
    </w:r>
    <w:r w:rsidDel="00000000" w:rsidR="00000000" w:rsidRPr="00000000">
      <w:rPr>
        <w:rtl w:val="0"/>
      </w:rPr>
      <w:t xml:space="preserve">                                                                                                                                                                         </w:t>
    </w:r>
    <w:r w:rsidDel="00000000" w:rsidR="00000000" w:rsidRPr="00000000">
      <w:rPr>
        <w:b w:val="1"/>
        <w:rtl w:val="0"/>
      </w:rPr>
      <w:t xml:space="preserve"> Appendix 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For internal use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Date received:</w:t>
    </w:r>
    <w:r w:rsidDel="00000000" w:rsidR="00000000" w:rsidRPr="00000000">
      <w:rPr>
        <w:b w:val="1"/>
        <w:i w:val="0"/>
        <w:smallCaps w:val="0"/>
        <w:strike w:val="0"/>
        <w:color w:val="000000"/>
        <w:sz w:val="22"/>
        <w:szCs w:val="22"/>
        <w:u w:val="single"/>
        <w:shd w:fill="auto" w:val="clear"/>
        <w:vertAlign w:val="baseline"/>
        <w:rtl w:val="0"/>
      </w:rPr>
      <w:tab/>
      <w:t xml:space="preserve">                </w:t>
    </w:r>
    <w:r w:rsidDel="00000000" w:rsidR="00000000" w:rsidRPr="00000000">
      <w:rPr>
        <w:b w:val="1"/>
        <w:i w:val="0"/>
        <w:smallCaps w:val="0"/>
        <w:strike w:val="0"/>
        <w:color w:val="000000"/>
        <w:sz w:val="22"/>
        <w:szCs w:val="22"/>
        <w:u w:val="none"/>
        <w:shd w:fill="auto" w:val="clear"/>
        <w:vertAlign w:val="baseline"/>
        <w:rtl w:val="0"/>
      </w:rPr>
      <w:t xml:space="preserve">  Application Eligible □ Yes  □ No   Vice Chairman Initials: </w:t>
    </w:r>
    <w:r w:rsidDel="00000000" w:rsidR="00000000" w:rsidRPr="00000000">
      <w:rPr>
        <w:b w:val="1"/>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Board Meeting Date: </w:t>
    </w:r>
    <w:r w:rsidDel="00000000" w:rsidR="00000000" w:rsidRPr="00000000">
      <w:rPr>
        <w:b w:val="1"/>
        <w:i w:val="0"/>
        <w:smallCaps w:val="0"/>
        <w:strike w:val="0"/>
        <w:color w:val="000000"/>
        <w:sz w:val="22"/>
        <w:szCs w:val="22"/>
        <w:u w:val="single"/>
        <w:shd w:fill="auto" w:val="clear"/>
        <w:vertAlign w:val="baseline"/>
        <w:rtl w:val="0"/>
      </w:rPr>
      <w:tab/>
      <w:tab/>
    </w:r>
    <w:r w:rsidDel="00000000" w:rsidR="00000000" w:rsidRPr="00000000">
      <w:rPr>
        <w:b w:val="1"/>
        <w:i w:val="0"/>
        <w:smallCaps w:val="0"/>
        <w:strike w:val="0"/>
        <w:color w:val="000000"/>
        <w:sz w:val="22"/>
        <w:szCs w:val="22"/>
        <w:u w:val="none"/>
        <w:shd w:fill="auto" w:val="clear"/>
        <w:vertAlign w:val="baseline"/>
        <w:rtl w:val="0"/>
      </w:rPr>
      <w:t xml:space="preserve">  □ Funding Approved  □ Funding Denied Reference: CG</w:t>
    </w:r>
    <w:r w:rsidDel="00000000" w:rsidR="00000000" w:rsidRPr="00000000">
      <w:rPr>
        <w:b w:val="1"/>
        <w:i w:val="0"/>
        <w:smallCaps w:val="0"/>
        <w:strike w:val="0"/>
        <w:color w:val="000000"/>
        <w:sz w:val="22"/>
        <w:szCs w:val="22"/>
        <w:u w:val="single"/>
        <w:shd w:fill="auto" w:val="clear"/>
        <w:vertAlign w:val="baseline"/>
        <w:rtl w:val="0"/>
      </w:rPr>
      <w:tab/>
      <w:tab/>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Vice Chairman Signature: </w:t>
    </w:r>
    <w:r w:rsidDel="00000000" w:rsidR="00000000" w:rsidRPr="00000000">
      <w:rPr>
        <w:b w:val="1"/>
        <w:i w:val="0"/>
        <w:smallCaps w:val="0"/>
        <w:strike w:val="0"/>
        <w:color w:val="000000"/>
        <w:sz w:val="22"/>
        <w:szCs w:val="22"/>
        <w:u w:val="single"/>
        <w:shd w:fill="auto" w:val="clear"/>
        <w:vertAlign w:val="baseline"/>
        <w:rtl w:val="0"/>
      </w:rPr>
      <w:tab/>
      <w:tab/>
      <w:tab/>
      <w:tab/>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Check Number: </w:t>
    </w:r>
    <w:r w:rsidDel="00000000" w:rsidR="00000000" w:rsidRPr="00000000">
      <w:rPr>
        <w:b w:val="1"/>
        <w:i w:val="0"/>
        <w:smallCaps w:val="0"/>
        <w:strike w:val="0"/>
        <w:color w:val="000000"/>
        <w:sz w:val="22"/>
        <w:szCs w:val="22"/>
        <w:u w:val="single"/>
        <w:shd w:fill="auto" w:val="clear"/>
        <w:vertAlign w:val="baseline"/>
        <w:rtl w:val="0"/>
      </w:rPr>
      <w:tab/>
    </w:r>
    <w:r w:rsidDel="00000000" w:rsidR="00000000" w:rsidRPr="00000000">
      <w:rPr>
        <w:b w:val="1"/>
        <w:i w:val="0"/>
        <w:smallCaps w:val="0"/>
        <w:strike w:val="0"/>
        <w:color w:val="000000"/>
        <w:sz w:val="22"/>
        <w:szCs w:val="22"/>
        <w:u w:val="none"/>
        <w:shd w:fill="auto" w:val="clear"/>
        <w:vertAlign w:val="baseline"/>
        <w:rtl w:val="0"/>
      </w:rPr>
      <w:t xml:space="preserve">  Date Issued: </w:t>
    </w:r>
    <w:r w:rsidDel="00000000" w:rsidR="00000000" w:rsidRPr="00000000">
      <w:rPr>
        <w:b w:val="1"/>
        <w:i w:val="0"/>
        <w:smallCaps w:val="0"/>
        <w:strike w:val="0"/>
        <w:color w:val="000000"/>
        <w:sz w:val="22"/>
        <w:szCs w:val="22"/>
        <w:u w:val="single"/>
        <w:shd w:fill="auto" w:val="clear"/>
        <w:vertAlign w:val="baseline"/>
        <w:rtl w:val="0"/>
      </w:rPr>
      <w:tab/>
    </w:r>
    <w:r w:rsidDel="00000000" w:rsidR="00000000" w:rsidRPr="00000000">
      <w:rPr>
        <w:b w:val="1"/>
        <w:i w:val="0"/>
        <w:smallCaps w:val="0"/>
        <w:strike w:val="0"/>
        <w:color w:val="000000"/>
        <w:sz w:val="22"/>
        <w:szCs w:val="22"/>
        <w:u w:val="none"/>
        <w:shd w:fill="auto" w:val="clear"/>
        <w:vertAlign w:val="baseline"/>
        <w:rtl w:val="0"/>
      </w:rPr>
      <w:t xml:space="preserve"> FDTS Manager Initials: </w:t>
    </w:r>
    <w:r w:rsidDel="00000000" w:rsidR="00000000" w:rsidRPr="00000000">
      <w:rPr>
        <w:b w:val="1"/>
        <w:i w:val="0"/>
        <w:smallCaps w:val="0"/>
        <w:strike w:val="0"/>
        <w:color w:val="000000"/>
        <w:sz w:val="22"/>
        <w:szCs w:val="22"/>
        <w:u w:val="single"/>
        <w:shd w:fill="auto" w:val="clear"/>
        <w:vertAlign w:val="baseline"/>
        <w:rtl w:val="0"/>
      </w:rPr>
      <w:tab/>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F5C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5C34"/>
  </w:style>
  <w:style w:type="paragraph" w:styleId="Footer">
    <w:name w:val="footer"/>
    <w:basedOn w:val="Normal"/>
    <w:link w:val="FooterChar"/>
    <w:uiPriority w:val="99"/>
    <w:unhideWhenUsed w:val="1"/>
    <w:rsid w:val="009F5C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5C34"/>
  </w:style>
  <w:style w:type="paragraph" w:styleId="ListParagraph">
    <w:name w:val="List Paragraph"/>
    <w:basedOn w:val="Normal"/>
    <w:uiPriority w:val="34"/>
    <w:qFormat w:val="1"/>
    <w:rsid w:val="005D77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OOLdEC2UNZIO25xthThDIU1ZQ==">AMUW2mXlbps9lQVdlio5hogX9W9Mtr3lzSB6AehguGIVcIq/+1BPeemC7x7tE6v64xbbOWdRZ+BA29VlxdUUFr/3gjkGbAKsMiYNueEo24lJPVdxCOoIXxNRN2Ec0xkrbCoSUipb3j1BcSj5R/KDv2Q2GHzxwhh1uA==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2019-06-25T21:30:00Z</dcterms:created>
  <dc:creator>nicole cahill</dc:creator>
</cp:coreProperties>
</file>