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AB13" w14:textId="17C73AA1" w:rsidR="003357B8" w:rsidRDefault="003357B8"/>
    <w:p w14:paraId="5120E66A" w14:textId="763445A0" w:rsidR="003357B8" w:rsidRDefault="003357B8"/>
    <w:p w14:paraId="2EFA4F06" w14:textId="77777777" w:rsidR="003357B8" w:rsidRPr="003357B8" w:rsidRDefault="003357B8" w:rsidP="003357B8">
      <w:pPr>
        <w:spacing w:before="100" w:beforeAutospacing="1" w:after="100" w:afterAutospacing="1"/>
        <w:outlineLvl w:val="0"/>
        <w:rPr>
          <w:rFonts w:ascii="Times New Roman" w:eastAsia="Times New Roman" w:hAnsi="Times New Roman" w:cs="Times New Roman"/>
          <w:b/>
          <w:bCs/>
          <w:kern w:val="36"/>
          <w:sz w:val="48"/>
          <w:szCs w:val="48"/>
        </w:rPr>
      </w:pPr>
      <w:r w:rsidRPr="003357B8">
        <w:rPr>
          <w:rFonts w:ascii="Times New Roman" w:eastAsia="Times New Roman" w:hAnsi="Times New Roman" w:cs="Times New Roman"/>
          <w:b/>
          <w:bCs/>
          <w:kern w:val="36"/>
          <w:sz w:val="48"/>
          <w:szCs w:val="48"/>
        </w:rPr>
        <w:t>Schwab Family Values</w:t>
      </w:r>
    </w:p>
    <w:p w14:paraId="27F2C10F" w14:textId="13CC8556" w:rsid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Is the real Klaus Schwab a kindly old uncle figure wishing to do good for humanity, or is he really the son of a Nazi collaborator who used slave labour and aided Nazi efforts to obtain the first atomic bomb? </w:t>
      </w:r>
    </w:p>
    <w:p w14:paraId="03DAD5F8" w14:textId="77777777" w:rsidR="003357B8" w:rsidRDefault="003357B8" w:rsidP="003357B8">
      <w:pPr>
        <w:rPr>
          <w:rFonts w:ascii="Times New Roman" w:eastAsia="Times New Roman" w:hAnsi="Times New Roman" w:cs="Times New Roman"/>
        </w:rPr>
      </w:pPr>
    </w:p>
    <w:p w14:paraId="66CC59EE" w14:textId="77777777" w:rsidR="003357B8" w:rsidRPr="009A0D56" w:rsidRDefault="003357B8" w:rsidP="003357B8">
      <w:pPr>
        <w:rPr>
          <w:rFonts w:ascii="Times New Roman" w:eastAsia="Times New Roman" w:hAnsi="Times New Roman" w:cs="Times New Roman"/>
          <w:sz w:val="22"/>
          <w:szCs w:val="22"/>
        </w:rPr>
      </w:pPr>
      <w:r>
        <w:rPr>
          <w:rFonts w:ascii="Times New Roman" w:eastAsia="Times New Roman" w:hAnsi="Times New Roman" w:cs="Times New Roman"/>
        </w:rPr>
        <w:t xml:space="preserve">By </w:t>
      </w:r>
      <w:r>
        <w:rPr>
          <w:rFonts w:ascii="Times New Roman" w:eastAsia="Times New Roman" w:hAnsi="Times New Roman" w:cs="Times New Roman"/>
          <w:sz w:val="22"/>
          <w:szCs w:val="22"/>
        </w:rPr>
        <w:t>JOHNNY VEDMORE</w:t>
      </w:r>
    </w:p>
    <w:p w14:paraId="3FAEA598" w14:textId="2823DEBA" w:rsidR="003357B8" w:rsidRDefault="003357B8" w:rsidP="003357B8">
      <w:pPr>
        <w:rPr>
          <w:rFonts w:ascii="Times New Roman" w:eastAsia="Times New Roman" w:hAnsi="Times New Roman" w:cs="Times New Roman"/>
        </w:rPr>
      </w:pPr>
      <w:r>
        <w:rPr>
          <w:rFonts w:ascii="Times New Roman" w:eastAsia="Times New Roman" w:hAnsi="Times New Roman" w:cs="Times New Roman"/>
        </w:rPr>
        <w:t xml:space="preserve"> </w:t>
      </w:r>
      <w:r w:rsidRPr="003357B8">
        <w:rPr>
          <w:rFonts w:ascii="Times New Roman" w:eastAsia="Times New Roman" w:hAnsi="Times New Roman" w:cs="Times New Roman"/>
        </w:rPr>
        <w:t xml:space="preserve"> </w:t>
      </w:r>
    </w:p>
    <w:p w14:paraId="7BB8E9EB" w14:textId="09522129" w:rsidR="003357B8" w:rsidRPr="003357B8" w:rsidRDefault="003357B8" w:rsidP="003357B8">
      <w:pPr>
        <w:rPr>
          <w:rFonts w:ascii="Times New Roman" w:eastAsia="Times New Roman" w:hAnsi="Times New Roman" w:cs="Times New Roman"/>
        </w:rPr>
      </w:pPr>
      <w:r w:rsidRPr="009A0D56">
        <w:rPr>
          <w:rFonts w:ascii="Times New Roman" w:eastAsia="Times New Roman" w:hAnsi="Times New Roman" w:cs="Times New Roman"/>
          <w:strike/>
        </w:rPr>
        <w:t>UNLIMITED HANGOUT</w:t>
      </w:r>
      <w:r>
        <w:rPr>
          <w:rFonts w:ascii="Times New Roman" w:eastAsia="Times New Roman" w:hAnsi="Times New Roman" w:cs="Times New Roman"/>
        </w:rPr>
        <w:t xml:space="preserve"> | </w:t>
      </w:r>
      <w:r w:rsidRPr="003357B8">
        <w:rPr>
          <w:rFonts w:ascii="Times New Roman" w:eastAsia="Times New Roman" w:hAnsi="Times New Roman" w:cs="Times New Roman"/>
        </w:rPr>
        <w:t>February 20, 2021</w:t>
      </w:r>
      <w:r>
        <w:rPr>
          <w:rFonts w:ascii="Times New Roman" w:eastAsia="Times New Roman" w:hAnsi="Times New Roman" w:cs="Times New Roman"/>
        </w:rPr>
        <w:t xml:space="preserve"> </w:t>
      </w:r>
    </w:p>
    <w:p w14:paraId="4E5FF227" w14:textId="03245F0A" w:rsidR="003357B8" w:rsidRDefault="003357B8">
      <w:r>
        <w:t xml:space="preserve"> </w:t>
      </w:r>
    </w:p>
    <w:p w14:paraId="6B272B4F" w14:textId="66C68742" w:rsidR="003357B8" w:rsidRDefault="003357B8" w:rsidP="003357B8">
      <w:pPr>
        <w:pStyle w:val="NormalWeb"/>
      </w:pPr>
      <w:r>
        <w:rPr>
          <w:b/>
          <w:bCs/>
          <w:sz w:val="32"/>
          <w:szCs w:val="32"/>
        </w:rPr>
        <w:t>O</w:t>
      </w:r>
      <w:r>
        <w:t xml:space="preserve">n the morning of 11 September 2001, Klaus Schwab </w:t>
      </w:r>
      <w:hyperlink r:id="rId7" w:tgtFrame="_blank" w:history="1">
        <w:r>
          <w:rPr>
            <w:rStyle w:val="Hyperlink"/>
          </w:rPr>
          <w:t>sat having breakfast</w:t>
        </w:r>
      </w:hyperlink>
      <w:r>
        <w:t xml:space="preserve"> in the Park East Synagogue in New York City with Rabbi Arthur </w:t>
      </w:r>
      <w:proofErr w:type="spellStart"/>
      <w:r>
        <w:t>Schneier</w:t>
      </w:r>
      <w:proofErr w:type="spellEnd"/>
      <w:r>
        <w:t xml:space="preserve">, former Vice President for the World Jewish Congress and close associate of </w:t>
      </w:r>
      <w:hyperlink r:id="rId8" w:history="1">
        <w:r>
          <w:rPr>
            <w:rStyle w:val="Hyperlink"/>
          </w:rPr>
          <w:t>the Bronfman and Lauder families</w:t>
        </w:r>
      </w:hyperlink>
      <w:r>
        <w:t>. Together, the two men watched one of the most impactful events of the next twenty years unfold as planes struck the World Trade Center buildings. Now, two decades on, Klaus Schwab again sits in a front row seat of yet another generation-defining moment in modern human history.</w:t>
      </w:r>
    </w:p>
    <w:p w14:paraId="58B57873" w14:textId="77777777" w:rsidR="003357B8" w:rsidRDefault="003357B8" w:rsidP="003357B8">
      <w:pPr>
        <w:pStyle w:val="NormalWeb"/>
      </w:pPr>
      <w:r>
        <w:t>Always seeming to have a front row seat when tragedy approaches, Schwab’s proximity to world-altering events likely owes to his being one of the most well-connected men on Earth. As the driving force behind the World Economic Forum, “the international organization for public-private cooperation,” Schwab has courted heads of state, leading business executives, and the elite of academic and scientific circles into the Davos fold for over 50 years. More recently, he has also courted the ire of many due to his more recent role as the frontman of the Great Reset, a sweeping effort to remake civilization globally for the express benefit of the elite of the World Economic Forum and their allies.</w:t>
      </w:r>
    </w:p>
    <w:p w14:paraId="44DAAC45" w14:textId="77777777" w:rsidR="003357B8" w:rsidRDefault="003357B8" w:rsidP="003357B8">
      <w:pPr>
        <w:pStyle w:val="NormalWeb"/>
      </w:pPr>
      <w:r>
        <w:t>Schwab, during the Forum’s annual meeting in January 2021, stressed that the building of trust would be integral to the success of the Great Reset, signalling a subsequent expansion of the initiative’s already massive public relations campaign. Though Schwab called for the building of trust through unspecified “progress,” trust is normally facilitated through transparency. Perhaps that is why so many have declined to trust Mr. Schwab and his motives, as so little is known about the man’s history and background prior to his founding of the World Economic Forum in the early 1970s.</w:t>
      </w:r>
    </w:p>
    <w:p w14:paraId="140F9A67" w14:textId="77777777" w:rsidR="003357B8" w:rsidRDefault="003357B8" w:rsidP="003357B8">
      <w:pPr>
        <w:pStyle w:val="NormalWeb"/>
      </w:pPr>
      <w:r>
        <w:t>Like many prominent frontmen for elite-sponsored agendas, the online record of Schwab has been well-sanitized, making it difficult to come across information on his early history as well as information on his family. Yet, having been born in Ravensburg, Germany in 1938, many have speculated in recent months that Schwab’s family may have had some tie to Axis war efforts, ties that, if exposed, could threaten the reputation of the World Economic Forum and bring unwanted scrutiny to its professed missions and motives.</w:t>
      </w:r>
    </w:p>
    <w:p w14:paraId="35A311E6" w14:textId="77777777" w:rsidR="003357B8" w:rsidRDefault="003357B8" w:rsidP="003357B8">
      <w:pPr>
        <w:pStyle w:val="NormalWeb"/>
      </w:pPr>
      <w:r>
        <w:lastRenderedPageBreak/>
        <w:t xml:space="preserve">In this </w:t>
      </w:r>
      <w:r>
        <w:rPr>
          <w:rStyle w:val="Emphasis"/>
        </w:rPr>
        <w:t>Unlimited Hangout</w:t>
      </w:r>
      <w:r>
        <w:t xml:space="preserve"> investigation, the past that Klaus Schwab has worked to hide is explored in detail, revealing the involvement of the Schwab family, not only in the Nazi quest for an atomic bomb, but apartheid South Africa’s illegal nuclear programme. Especially revealing is the history of Klaus’ father, Eugen Schwab, who led the Nazi-supported German branch of a Swiss engineering firm into the war as a prominent military contractor. That company, Escher-Wyss, would use slave labor to produce machinery critical to the Nazi war effort as well as the Nazi’s effort to produce heavy water for its nuclear program. Years later, at the same company, a young Klaus Schwab served on the board of directors when the decision was made to furnish the racist apartheid regime of South Africa with the necessary equipment to further its quest to become a nuclear power.</w:t>
      </w:r>
    </w:p>
    <w:p w14:paraId="4BF26C09" w14:textId="77777777" w:rsidR="003357B8" w:rsidRDefault="003357B8" w:rsidP="003357B8">
      <w:pPr>
        <w:pStyle w:val="NormalWeb"/>
      </w:pPr>
      <w:r>
        <w:t xml:space="preserve">With the World Economic Forum now a prominent advocate for nuclear non-proliferation and </w:t>
      </w:r>
      <w:hyperlink r:id="rId9" w:tgtFrame="_blank" w:history="1">
        <w:r>
          <w:rPr>
            <w:rStyle w:val="Hyperlink"/>
          </w:rPr>
          <w:t>“clean” nuclear energy</w:t>
        </w:r>
      </w:hyperlink>
      <w:r>
        <w:t>, Klaus Schwab’s past makes him a poor spokesperson for his professed agenda for the present and the future. Yet, digging even deeper into his activities, it becomes clear that Schwab’s real role has long been to “shape global, regional and industry agendas” of the present in order to ensure the continuity of larger, much older agendas that came into disrepute after World War II, not just nuclear technology, but also eugenics-influenced population control policies.</w:t>
      </w:r>
    </w:p>
    <w:p w14:paraId="05DED9E6" w14:textId="77777777" w:rsidR="003357B8" w:rsidRDefault="003357B8"/>
    <w:p w14:paraId="24513377" w14:textId="02C2EE51" w:rsidR="003357B8" w:rsidRDefault="003357B8" w:rsidP="003357B8">
      <w:pPr>
        <w:pStyle w:val="Heading2"/>
        <w:rPr>
          <w:rStyle w:val="Strong"/>
          <w:rFonts w:asciiTheme="minorHAnsi" w:hAnsiTheme="minorHAnsi" w:cstheme="minorHAnsi"/>
          <w:color w:val="000000" w:themeColor="text1"/>
          <w:sz w:val="28"/>
          <w:szCs w:val="28"/>
        </w:rPr>
      </w:pPr>
      <w:r w:rsidRPr="003357B8">
        <w:rPr>
          <w:rStyle w:val="Strong"/>
          <w:rFonts w:asciiTheme="minorHAnsi" w:hAnsiTheme="minorHAnsi" w:cstheme="minorHAnsi"/>
          <w:color w:val="000000" w:themeColor="text1"/>
          <w:sz w:val="28"/>
          <w:szCs w:val="28"/>
        </w:rPr>
        <w:t>A Swabian Story</w:t>
      </w:r>
    </w:p>
    <w:p w14:paraId="0B3D3E4B" w14:textId="478B84D0" w:rsidR="003357B8" w:rsidRDefault="003357B8" w:rsidP="003357B8"/>
    <w:p w14:paraId="526634F2"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On 10 July 1870, </w:t>
      </w:r>
      <w:hyperlink r:id="rId10" w:tgtFrame="_blank" w:history="1">
        <w:r w:rsidRPr="003357B8">
          <w:rPr>
            <w:rFonts w:ascii="Times New Roman" w:eastAsia="Times New Roman" w:hAnsi="Times New Roman" w:cs="Times New Roman"/>
            <w:color w:val="0000FF"/>
            <w:u w:val="single"/>
          </w:rPr>
          <w:t>Klaus Schwab’s grandfather</w:t>
        </w:r>
      </w:hyperlink>
      <w:r w:rsidRPr="003357B8">
        <w:rPr>
          <w:rFonts w:ascii="Times New Roman" w:eastAsia="Times New Roman" w:hAnsi="Times New Roman" w:cs="Times New Roman"/>
        </w:rPr>
        <w:t xml:space="preserve"> Jakob Wilhelm Gottfried Schwab, referred to later as simply Gottfried, was born in a Germany </w:t>
      </w:r>
      <w:hyperlink r:id="rId11" w:tgtFrame="_blank" w:history="1">
        <w:r w:rsidRPr="003357B8">
          <w:rPr>
            <w:rFonts w:ascii="Times New Roman" w:eastAsia="Times New Roman" w:hAnsi="Times New Roman" w:cs="Times New Roman"/>
            <w:color w:val="0000FF"/>
            <w:u w:val="single"/>
          </w:rPr>
          <w:t>at war with</w:t>
        </w:r>
      </w:hyperlink>
      <w:r w:rsidRPr="003357B8">
        <w:rPr>
          <w:rFonts w:ascii="Times New Roman" w:eastAsia="Times New Roman" w:hAnsi="Times New Roman" w:cs="Times New Roman"/>
        </w:rPr>
        <w:t xml:space="preserve"> its French neighbours. Karlsruhe, the town where Gottfried Schwab was born, was located in the Grand Duchy of Baden, ruled in 1870 by the 43 year old Grand Duke of Baden, Frederick I. The following year, the aforementioned Duke would be present at the proclamation of the German Empire which took place in the Hall of Mirrors at the Palace of Versailles. He was the only son-in-law of the incumbent Emperor Wilhelm I and, as Frederick I, was one of the reigning sovereigns of Germany. By the time Gottfried Schwab turned 18 years old, Germany would see Wilhelm II take the throne upon the death of his father, Frederick III.</w:t>
      </w:r>
    </w:p>
    <w:p w14:paraId="360A0E1E"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1893, a 23 year old Gottfried Schwab would officially depart from Germany giving up his German citizenship and leaving Karlsruhe in order to emigrate to Switzerland. At the time, his occupation was noted as being that of a simple </w:t>
      </w:r>
      <w:hyperlink r:id="rId12" w:tgtFrame="_blank" w:history="1">
        <w:r w:rsidRPr="003357B8">
          <w:rPr>
            <w:rFonts w:ascii="Times New Roman" w:eastAsia="Times New Roman" w:hAnsi="Times New Roman" w:cs="Times New Roman"/>
            <w:color w:val="0000FF"/>
            <w:u w:val="single"/>
          </w:rPr>
          <w:t>baker</w:t>
        </w:r>
      </w:hyperlink>
      <w:r w:rsidRPr="003357B8">
        <w:rPr>
          <w:rFonts w:ascii="Times New Roman" w:eastAsia="Times New Roman" w:hAnsi="Times New Roman" w:cs="Times New Roman"/>
        </w:rPr>
        <w:t xml:space="preserve">. Here, Gottfried would meet </w:t>
      </w:r>
      <w:hyperlink r:id="rId13" w:tgtFrame="_blank" w:history="1">
        <w:r w:rsidRPr="003357B8">
          <w:rPr>
            <w:rFonts w:ascii="Times New Roman" w:eastAsia="Times New Roman" w:hAnsi="Times New Roman" w:cs="Times New Roman"/>
            <w:color w:val="0000FF"/>
            <w:u w:val="single"/>
          </w:rPr>
          <w:t xml:space="preserve">Marie </w:t>
        </w:r>
        <w:proofErr w:type="spellStart"/>
        <w:r w:rsidRPr="003357B8">
          <w:rPr>
            <w:rFonts w:ascii="Times New Roman" w:eastAsia="Times New Roman" w:hAnsi="Times New Roman" w:cs="Times New Roman"/>
            <w:color w:val="0000FF"/>
            <w:u w:val="single"/>
          </w:rPr>
          <w:t>Lappert</w:t>
        </w:r>
        <w:proofErr w:type="spellEnd"/>
      </w:hyperlink>
      <w:r w:rsidRPr="003357B8">
        <w:rPr>
          <w:rFonts w:ascii="Times New Roman" w:eastAsia="Times New Roman" w:hAnsi="Times New Roman" w:cs="Times New Roman"/>
        </w:rPr>
        <w:t xml:space="preserve"> who was from </w:t>
      </w:r>
      <w:proofErr w:type="spellStart"/>
      <w:r w:rsidRPr="003357B8">
        <w:rPr>
          <w:rFonts w:ascii="Times New Roman" w:eastAsia="Times New Roman" w:hAnsi="Times New Roman" w:cs="Times New Roman"/>
        </w:rPr>
        <w:t>Kirchberg</w:t>
      </w:r>
      <w:proofErr w:type="spellEnd"/>
      <w:r w:rsidRPr="003357B8">
        <w:rPr>
          <w:rFonts w:ascii="Times New Roman" w:eastAsia="Times New Roman" w:hAnsi="Times New Roman" w:cs="Times New Roman"/>
        </w:rPr>
        <w:t xml:space="preserve"> near Bern, Switzerland and who was five years his junior. They would marry in </w:t>
      </w:r>
      <w:proofErr w:type="spellStart"/>
      <w:r w:rsidRPr="003357B8">
        <w:rPr>
          <w:rFonts w:ascii="Times New Roman" w:eastAsia="Times New Roman" w:hAnsi="Times New Roman" w:cs="Times New Roman"/>
        </w:rPr>
        <w:t>Roggwil</w:t>
      </w:r>
      <w:proofErr w:type="spellEnd"/>
      <w:r w:rsidRPr="003357B8">
        <w:rPr>
          <w:rFonts w:ascii="Times New Roman" w:eastAsia="Times New Roman" w:hAnsi="Times New Roman" w:cs="Times New Roman"/>
        </w:rPr>
        <w:t>, Bern, on 27 May 1898 and the following year, on 27 April 1899, their child Eugen Schwab was born. At the time of his birth, Gottfried Schwab had moved up in the world, having become a Machine Engineer. When Eugen was around one year old, Gottfried and Marie Schwab decided to return to live in Karlsruhe and Gottfried reapplied for German citizenship again.</w:t>
      </w:r>
    </w:p>
    <w:p w14:paraId="3ACC6572"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Eugen Schwab would follow in the footsteps of his father and also become a Machine Engineer and in future years, he would advise his children to do the same. Eugen Schwab would </w:t>
      </w:r>
      <w:r w:rsidRPr="003357B8">
        <w:rPr>
          <w:rFonts w:ascii="Times New Roman" w:eastAsia="Times New Roman" w:hAnsi="Times New Roman" w:cs="Times New Roman"/>
        </w:rPr>
        <w:lastRenderedPageBreak/>
        <w:t>eventually begin working at a factory in a town in Upper Swabia in Southern Germany, capital of the district of Ravensburg, Baden-Württemberg.</w:t>
      </w:r>
    </w:p>
    <w:p w14:paraId="4E5CAA5E"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The factory where he would forge his career was the German branch of a Swiss company named Escher Wyss. Switzerland had many </w:t>
      </w:r>
      <w:hyperlink r:id="rId14" w:tgtFrame="_blank" w:history="1">
        <w:r w:rsidRPr="003357B8">
          <w:rPr>
            <w:rFonts w:ascii="Times New Roman" w:eastAsia="Times New Roman" w:hAnsi="Times New Roman" w:cs="Times New Roman"/>
            <w:color w:val="0000FF"/>
            <w:u w:val="single"/>
          </w:rPr>
          <w:t>long standing economic ties</w:t>
        </w:r>
      </w:hyperlink>
      <w:r w:rsidRPr="003357B8">
        <w:rPr>
          <w:rFonts w:ascii="Times New Roman" w:eastAsia="Times New Roman" w:hAnsi="Times New Roman" w:cs="Times New Roman"/>
        </w:rPr>
        <w:t xml:space="preserve"> to the Ravensburg area, with Swiss traders in the early 19</w:t>
      </w:r>
      <w:r w:rsidRPr="003357B8">
        <w:rPr>
          <w:rFonts w:ascii="Times New Roman" w:eastAsia="Times New Roman" w:hAnsi="Times New Roman" w:cs="Times New Roman"/>
          <w:vertAlign w:val="superscript"/>
        </w:rPr>
        <w:t>th</w:t>
      </w:r>
      <w:r w:rsidRPr="003357B8">
        <w:rPr>
          <w:rFonts w:ascii="Times New Roman" w:eastAsia="Times New Roman" w:hAnsi="Times New Roman" w:cs="Times New Roman"/>
        </w:rPr>
        <w:t xml:space="preserve"> century bringing in yarn and weaving products. In the same period, Ravensburg delivered grain to Rorschach until 1870, alongside breeding animals and various cheeses, deep within the Swiss Alps. Between 1809 and 1837, there were 375 Swiss people living in Ravensburg, though the Swiss population had dropped to 133 by 1910.</w:t>
      </w:r>
    </w:p>
    <w:p w14:paraId="5400BDD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the 1830s, skilled Swiss workers set up a cotton factory with an incorporated bleaching and finishing plant owned and maintained by the </w:t>
      </w:r>
      <w:proofErr w:type="spellStart"/>
      <w:r w:rsidRPr="003357B8">
        <w:rPr>
          <w:rFonts w:ascii="Times New Roman" w:eastAsia="Times New Roman" w:hAnsi="Times New Roman" w:cs="Times New Roman"/>
        </w:rPr>
        <w:t>Erpf</w:t>
      </w:r>
      <w:proofErr w:type="spellEnd"/>
      <w:r w:rsidRPr="003357B8">
        <w:rPr>
          <w:rFonts w:ascii="Times New Roman" w:eastAsia="Times New Roman" w:hAnsi="Times New Roman" w:cs="Times New Roman"/>
        </w:rPr>
        <w:t xml:space="preserve"> brothers. The Ravensburg horse market, created in around 1840, also attracted many people from Switzerland, especially after the 1847 </w:t>
      </w:r>
      <w:hyperlink r:id="rId15" w:tgtFrame="_blank" w:history="1">
        <w:r w:rsidRPr="003357B8">
          <w:rPr>
            <w:rFonts w:ascii="Times New Roman" w:eastAsia="Times New Roman" w:hAnsi="Times New Roman" w:cs="Times New Roman"/>
            <w:color w:val="0000FF"/>
            <w:u w:val="single"/>
          </w:rPr>
          <w:t>opening of the railway line</w:t>
        </w:r>
      </w:hyperlink>
      <w:r w:rsidRPr="003357B8">
        <w:rPr>
          <w:rFonts w:ascii="Times New Roman" w:eastAsia="Times New Roman" w:hAnsi="Times New Roman" w:cs="Times New Roman"/>
        </w:rPr>
        <w:t xml:space="preserve"> from Ravensburg to Friedrichshafen, a town situated on nearby Lake Constance on the borderlands of Switzerland and Germany.</w:t>
      </w:r>
    </w:p>
    <w:p w14:paraId="3B7F3426" w14:textId="77777777" w:rsidR="003357B8" w:rsidRPr="003357B8" w:rsidRDefault="003357B8" w:rsidP="003357B8">
      <w:pPr>
        <w:spacing w:before="100" w:beforeAutospacing="1" w:after="100" w:afterAutospacing="1"/>
        <w:rPr>
          <w:rFonts w:ascii="Times New Roman" w:eastAsia="Times New Roman" w:hAnsi="Times New Roman" w:cs="Times New Roman"/>
        </w:rPr>
      </w:pPr>
      <w:proofErr w:type="spellStart"/>
      <w:r w:rsidRPr="003357B8">
        <w:rPr>
          <w:rFonts w:ascii="Times New Roman" w:eastAsia="Times New Roman" w:hAnsi="Times New Roman" w:cs="Times New Roman"/>
        </w:rPr>
        <w:t>Rorsach</w:t>
      </w:r>
      <w:proofErr w:type="spellEnd"/>
      <w:r w:rsidRPr="003357B8">
        <w:rPr>
          <w:rFonts w:ascii="Times New Roman" w:eastAsia="Times New Roman" w:hAnsi="Times New Roman" w:cs="Times New Roman"/>
        </w:rPr>
        <w:t xml:space="preserve"> grain traders would make regular visits to the </w:t>
      </w:r>
      <w:proofErr w:type="spellStart"/>
      <w:r w:rsidRPr="003357B8">
        <w:rPr>
          <w:rFonts w:ascii="Times New Roman" w:eastAsia="Times New Roman" w:hAnsi="Times New Roman" w:cs="Times New Roman"/>
        </w:rPr>
        <w:t>Ravensburger</w:t>
      </w:r>
      <w:proofErr w:type="spellEnd"/>
      <w:r w:rsidRPr="003357B8">
        <w:rPr>
          <w:rFonts w:ascii="Times New Roman" w:eastAsia="Times New Roman" w:hAnsi="Times New Roman" w:cs="Times New Roman"/>
        </w:rPr>
        <w:t xml:space="preserve"> </w:t>
      </w:r>
      <w:proofErr w:type="spellStart"/>
      <w:r w:rsidRPr="003357B8">
        <w:rPr>
          <w:rFonts w:ascii="Times New Roman" w:eastAsia="Times New Roman" w:hAnsi="Times New Roman" w:cs="Times New Roman"/>
        </w:rPr>
        <w:t>Kornhaus</w:t>
      </w:r>
      <w:proofErr w:type="spellEnd"/>
      <w:r w:rsidRPr="003357B8">
        <w:rPr>
          <w:rFonts w:ascii="Times New Roman" w:eastAsia="Times New Roman" w:hAnsi="Times New Roman" w:cs="Times New Roman"/>
        </w:rPr>
        <w:t xml:space="preserve"> and eventually this cross-border cooperation and trade also led to a branch of the Zurich machine factory, Escher-Wyss &amp; </w:t>
      </w:r>
      <w:proofErr w:type="spellStart"/>
      <w:r w:rsidRPr="003357B8">
        <w:rPr>
          <w:rFonts w:ascii="Times New Roman" w:eastAsia="Times New Roman" w:hAnsi="Times New Roman" w:cs="Times New Roman"/>
        </w:rPr>
        <w:t>Cie</w:t>
      </w:r>
      <w:proofErr w:type="spellEnd"/>
      <w:r w:rsidRPr="003357B8">
        <w:rPr>
          <w:rFonts w:ascii="Times New Roman" w:eastAsia="Times New Roman" w:hAnsi="Times New Roman" w:cs="Times New Roman"/>
        </w:rPr>
        <w:t xml:space="preserve">, opening in the city. This feat was made plausible once a train line connecting the Swiss to the German route network was completed between 1850 and 1853. The factory was set up by </w:t>
      </w:r>
      <w:hyperlink r:id="rId16" w:tgtFrame="_blank" w:history="1">
        <w:r w:rsidRPr="003357B8">
          <w:rPr>
            <w:rFonts w:ascii="Times New Roman" w:eastAsia="Times New Roman" w:hAnsi="Times New Roman" w:cs="Times New Roman"/>
            <w:color w:val="0000FF"/>
            <w:u w:val="single"/>
          </w:rPr>
          <w:t xml:space="preserve">Walter </w:t>
        </w:r>
        <w:proofErr w:type="spellStart"/>
        <w:r w:rsidRPr="003357B8">
          <w:rPr>
            <w:rFonts w:ascii="Times New Roman" w:eastAsia="Times New Roman" w:hAnsi="Times New Roman" w:cs="Times New Roman"/>
            <w:color w:val="0000FF"/>
            <w:u w:val="single"/>
          </w:rPr>
          <w:t>Zuppinger</w:t>
        </w:r>
        <w:proofErr w:type="spellEnd"/>
      </w:hyperlink>
      <w:r w:rsidRPr="003357B8">
        <w:rPr>
          <w:rFonts w:ascii="Times New Roman" w:eastAsia="Times New Roman" w:hAnsi="Times New Roman" w:cs="Times New Roman"/>
        </w:rPr>
        <w:t xml:space="preserve"> between 1856 to 1859 and would begin production in 1860. In </w:t>
      </w:r>
      <w:hyperlink r:id="rId17" w:tgtFrame="_blank" w:history="1">
        <w:r w:rsidRPr="003357B8">
          <w:rPr>
            <w:rFonts w:ascii="Times New Roman" w:eastAsia="Times New Roman" w:hAnsi="Times New Roman" w:cs="Times New Roman"/>
            <w:color w:val="0000FF"/>
            <w:u w:val="single"/>
          </w:rPr>
          <w:t>1861</w:t>
        </w:r>
      </w:hyperlink>
      <w:r w:rsidRPr="003357B8">
        <w:rPr>
          <w:rFonts w:ascii="Times New Roman" w:eastAsia="Times New Roman" w:hAnsi="Times New Roman" w:cs="Times New Roman"/>
        </w:rPr>
        <w:t xml:space="preserve">, we can see the first official patent of the manufacturers Escher-Wyss in Ravensburg of “peculiar facilities on mechanical looms for ribbon weaving”. At this time, the Ravensburg branch of Escher Wyss would be directed by Walter </w:t>
      </w:r>
      <w:proofErr w:type="spellStart"/>
      <w:r w:rsidRPr="003357B8">
        <w:rPr>
          <w:rFonts w:ascii="Times New Roman" w:eastAsia="Times New Roman" w:hAnsi="Times New Roman" w:cs="Times New Roman"/>
        </w:rPr>
        <w:t>Zuppinger</w:t>
      </w:r>
      <w:proofErr w:type="spellEnd"/>
      <w:r w:rsidRPr="003357B8">
        <w:rPr>
          <w:rFonts w:ascii="Times New Roman" w:eastAsia="Times New Roman" w:hAnsi="Times New Roman" w:cs="Times New Roman"/>
        </w:rPr>
        <w:t xml:space="preserve">, and would be where he developed his tangential turbine and where he gained a number of additional patents. In 1870, </w:t>
      </w:r>
      <w:proofErr w:type="spellStart"/>
      <w:r w:rsidRPr="003357B8">
        <w:rPr>
          <w:rFonts w:ascii="Times New Roman" w:eastAsia="Times New Roman" w:hAnsi="Times New Roman" w:cs="Times New Roman"/>
        </w:rPr>
        <w:t>Zuppinger</w:t>
      </w:r>
      <w:proofErr w:type="spellEnd"/>
      <w:r w:rsidRPr="003357B8">
        <w:rPr>
          <w:rFonts w:ascii="Times New Roman" w:eastAsia="Times New Roman" w:hAnsi="Times New Roman" w:cs="Times New Roman"/>
        </w:rPr>
        <w:t xml:space="preserve"> along with others would also founded a paper mill works in </w:t>
      </w:r>
      <w:proofErr w:type="spellStart"/>
      <w:r w:rsidRPr="003357B8">
        <w:rPr>
          <w:rFonts w:ascii="Times New Roman" w:eastAsia="Times New Roman" w:hAnsi="Times New Roman" w:cs="Times New Roman"/>
        </w:rPr>
        <w:t>Baienfurt</w:t>
      </w:r>
      <w:proofErr w:type="spellEnd"/>
      <w:r w:rsidRPr="003357B8">
        <w:rPr>
          <w:rFonts w:ascii="Times New Roman" w:eastAsia="Times New Roman" w:hAnsi="Times New Roman" w:cs="Times New Roman"/>
        </w:rPr>
        <w:t xml:space="preserve"> close to Ravensburg. He retired in 1875 and devoted all his energies to the further advance of turbines.</w:t>
      </w:r>
    </w:p>
    <w:p w14:paraId="78E5DB47" w14:textId="77777777" w:rsid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lastRenderedPageBreak/>
        <w:fldChar w:fldCharType="begin"/>
      </w:r>
      <w:r w:rsidRPr="003357B8">
        <w:rPr>
          <w:rFonts w:ascii="Times New Roman" w:eastAsia="Times New Roman" w:hAnsi="Times New Roman" w:cs="Times New Roman"/>
        </w:rPr>
        <w:instrText xml:space="preserve"> INCLUDEPICTURE "https://unlimitedhangout.com/wp-content/uploads/2021/02/Escher-Wyss_Ravensburg_Fabrikordnung_1860_img01-1024x688.jpg" \* MERGEFORMATINET </w:instrText>
      </w:r>
      <w:r w:rsidRPr="003357B8">
        <w:rPr>
          <w:rFonts w:ascii="Times New Roman" w:eastAsia="Times New Roman" w:hAnsi="Times New Roman" w:cs="Times New Roman"/>
        </w:rPr>
        <w:fldChar w:fldCharType="separate"/>
      </w:r>
      <w:r w:rsidRPr="003357B8">
        <w:rPr>
          <w:rFonts w:ascii="Times New Roman" w:eastAsia="Times New Roman" w:hAnsi="Times New Roman" w:cs="Times New Roman"/>
          <w:noProof/>
        </w:rPr>
        <w:drawing>
          <wp:inline distT="0" distB="0" distL="0" distR="0" wp14:anchorId="12C95FA0" wp14:editId="0CECD474">
            <wp:extent cx="5943600" cy="3994785"/>
            <wp:effectExtent l="0" t="0" r="0" b="5715"/>
            <wp:docPr id="2" name="Picture 2" descr="A close-up of a news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newspaper&#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994785"/>
                    </a:xfrm>
                    <a:prstGeom prst="rect">
                      <a:avLst/>
                    </a:prstGeom>
                    <a:noFill/>
                    <a:ln>
                      <a:noFill/>
                    </a:ln>
                  </pic:spPr>
                </pic:pic>
              </a:graphicData>
            </a:graphic>
          </wp:inline>
        </w:drawing>
      </w:r>
      <w:r w:rsidRPr="003357B8">
        <w:rPr>
          <w:rFonts w:ascii="Times New Roman" w:eastAsia="Times New Roman" w:hAnsi="Times New Roman" w:cs="Times New Roman"/>
        </w:rPr>
        <w:fldChar w:fldCharType="end"/>
      </w:r>
    </w:p>
    <w:p w14:paraId="77B902AD" w14:textId="77777777" w:rsidR="003357B8" w:rsidRDefault="003357B8" w:rsidP="003357B8">
      <w:pPr>
        <w:rPr>
          <w:rFonts w:ascii="Times New Roman" w:eastAsia="Times New Roman" w:hAnsi="Times New Roman" w:cs="Times New Roman"/>
        </w:rPr>
      </w:pPr>
    </w:p>
    <w:p w14:paraId="1A00703F" w14:textId="251A298E" w:rsidR="003357B8" w:rsidRP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Founding Document of the Escher-Wyss Ravensburg Factory, dated 1860. </w:t>
      </w:r>
    </w:p>
    <w:p w14:paraId="526B62EC" w14:textId="77777777" w:rsidR="003357B8" w:rsidRDefault="003357B8" w:rsidP="003357B8">
      <w:pPr>
        <w:spacing w:before="100" w:beforeAutospacing="1" w:after="100" w:afterAutospacing="1"/>
        <w:rPr>
          <w:rFonts w:ascii="Times New Roman" w:eastAsia="Times New Roman" w:hAnsi="Times New Roman" w:cs="Times New Roman"/>
        </w:rPr>
      </w:pPr>
    </w:p>
    <w:p w14:paraId="1DDEDD95" w14:textId="0FA89BBD"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At the turn of the new century, Escher-Wyss had put the ribbon weaving to one side and begun to concentrate on much bigger projects like the production of large industrial turbines and, in 1907, they sought an “approval and concession procedure” for </w:t>
      </w:r>
      <w:hyperlink r:id="rId19" w:tgtFrame="_blank" w:history="1">
        <w:r w:rsidRPr="003357B8">
          <w:rPr>
            <w:rFonts w:ascii="Times New Roman" w:eastAsia="Times New Roman" w:hAnsi="Times New Roman" w:cs="Times New Roman"/>
            <w:color w:val="0000FF"/>
            <w:u w:val="single"/>
          </w:rPr>
          <w:t>the construction of a hydropower</w:t>
        </w:r>
      </w:hyperlink>
      <w:r w:rsidRPr="003357B8">
        <w:rPr>
          <w:rFonts w:ascii="Times New Roman" w:eastAsia="Times New Roman" w:hAnsi="Times New Roman" w:cs="Times New Roman"/>
        </w:rPr>
        <w:t xml:space="preserve"> plant near </w:t>
      </w:r>
      <w:proofErr w:type="spellStart"/>
      <w:r w:rsidRPr="003357B8">
        <w:rPr>
          <w:rFonts w:ascii="Times New Roman" w:eastAsia="Times New Roman" w:hAnsi="Times New Roman" w:cs="Times New Roman"/>
        </w:rPr>
        <w:t>Dogern</w:t>
      </w:r>
      <w:proofErr w:type="spellEnd"/>
      <w:r w:rsidRPr="003357B8">
        <w:rPr>
          <w:rFonts w:ascii="Times New Roman" w:eastAsia="Times New Roman" w:hAnsi="Times New Roman" w:cs="Times New Roman"/>
        </w:rPr>
        <w:t xml:space="preserve"> am Rhein, which was reported in a Basel brochure from 1925.</w:t>
      </w:r>
    </w:p>
    <w:p w14:paraId="09E7558E"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By 1920, Escher-Wyss found themselves embroiled in </w:t>
      </w:r>
      <w:hyperlink r:id="rId20" w:tgtFrame="_blank" w:history="1">
        <w:r w:rsidRPr="003357B8">
          <w:rPr>
            <w:rFonts w:ascii="Times New Roman" w:eastAsia="Times New Roman" w:hAnsi="Times New Roman" w:cs="Times New Roman"/>
            <w:color w:val="0000FF"/>
            <w:u w:val="single"/>
          </w:rPr>
          <w:t xml:space="preserve">serious </w:t>
        </w:r>
      </w:hyperlink>
      <w:hyperlink r:id="rId21" w:tgtFrame="_blank" w:history="1">
        <w:r w:rsidRPr="003357B8">
          <w:rPr>
            <w:rFonts w:ascii="Times New Roman" w:eastAsia="Times New Roman" w:hAnsi="Times New Roman" w:cs="Times New Roman"/>
            <w:color w:val="0000FF"/>
            <w:u w:val="single"/>
          </w:rPr>
          <w:t xml:space="preserve">financial </w:t>
        </w:r>
      </w:hyperlink>
      <w:hyperlink r:id="rId22" w:tgtFrame="_blank" w:history="1">
        <w:r w:rsidRPr="003357B8">
          <w:rPr>
            <w:rFonts w:ascii="Times New Roman" w:eastAsia="Times New Roman" w:hAnsi="Times New Roman" w:cs="Times New Roman"/>
            <w:color w:val="0000FF"/>
            <w:u w:val="single"/>
          </w:rPr>
          <w:t>difficulties</w:t>
        </w:r>
      </w:hyperlink>
      <w:r w:rsidRPr="003357B8">
        <w:rPr>
          <w:rFonts w:ascii="Times New Roman" w:eastAsia="Times New Roman" w:hAnsi="Times New Roman" w:cs="Times New Roman"/>
        </w:rPr>
        <w:t>. The treaty of Versailles had restricted the military and economic growth of Germany following the Great War, and the Swiss Company found the downturn in neighbouring national civil engineering projects too much to bear. The parent branch of Escher-Wyss was located in Zurich and dated back to 1805 and the company, which still benefited from a good reputation and a history lasting more than a century, was deemed too important to lose. In December 1920, a reorganization was carried out by writing down the share capital from 11.5 to 4.015 million French Francs and which was later increased again to 5.515 million Swiss Francs. By the end of the financial year of 1931, Escher-Wyss was still losing money.</w:t>
      </w:r>
    </w:p>
    <w:p w14:paraId="0AC9D37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Yet, the plucky company continued to deliver large scale civil engineering contracts throughout the 1920s as noted in the official correspondence </w:t>
      </w:r>
      <w:hyperlink r:id="rId23" w:tgtFrame="_blank" w:history="1">
        <w:r w:rsidRPr="003357B8">
          <w:rPr>
            <w:rFonts w:ascii="Times New Roman" w:eastAsia="Times New Roman" w:hAnsi="Times New Roman" w:cs="Times New Roman"/>
            <w:color w:val="0000FF"/>
            <w:u w:val="single"/>
          </w:rPr>
          <w:t>written in 1924</w:t>
        </w:r>
      </w:hyperlink>
      <w:r w:rsidRPr="003357B8">
        <w:rPr>
          <w:rFonts w:ascii="Times New Roman" w:eastAsia="Times New Roman" w:hAnsi="Times New Roman" w:cs="Times New Roman"/>
        </w:rPr>
        <w:t xml:space="preserve"> from Wilhelm III Prince of Urach to the company Escher-Wyss and to the asset manager of the House of Urach, accountant Julius Heller. This document discusses the “General Terms and Conditions of the Association of </w:t>
      </w:r>
      <w:r w:rsidRPr="003357B8">
        <w:rPr>
          <w:rFonts w:ascii="Times New Roman" w:eastAsia="Times New Roman" w:hAnsi="Times New Roman" w:cs="Times New Roman"/>
        </w:rPr>
        <w:lastRenderedPageBreak/>
        <w:t>German Water Turbine Manufacturers for the Delivery of Machines and Other Equipment for Hydropower Plants”. This is also confirmed in a brochure on the “Conditions of the Association of German Water Turbine Manufacturers for the Installation of Turbines and Machine Parts within the German Reich”, printed on March 20, 1923 in an advertising brochure from Escher-Wyss for a universal oil pressure regulator.</w:t>
      </w:r>
    </w:p>
    <w:p w14:paraId="7BC1925A"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After the Great Depression in the early 1930s had laid waste to the global economy, Escher-Wyss announced, “as the catastrophic development of the economic situation in connection with the currency declines; The company [Escher-Wyss] is temporarily unable to continue its current liabilities in various customer countries.” The company also revealed that they would apply for a court deferral to the Swiss newspaper </w:t>
      </w:r>
      <w:r w:rsidRPr="003357B8">
        <w:rPr>
          <w:rFonts w:ascii="Times New Roman" w:eastAsia="Times New Roman" w:hAnsi="Times New Roman" w:cs="Times New Roman"/>
          <w:i/>
          <w:iCs/>
        </w:rPr>
        <w:t xml:space="preserve">Neue </w:t>
      </w:r>
      <w:proofErr w:type="spellStart"/>
      <w:r w:rsidRPr="003357B8">
        <w:rPr>
          <w:rFonts w:ascii="Times New Roman" w:eastAsia="Times New Roman" w:hAnsi="Times New Roman" w:cs="Times New Roman"/>
          <w:i/>
          <w:iCs/>
        </w:rPr>
        <w:t>Zürcher</w:t>
      </w:r>
      <w:proofErr w:type="spellEnd"/>
      <w:r w:rsidRPr="003357B8">
        <w:rPr>
          <w:rFonts w:ascii="Times New Roman" w:eastAsia="Times New Roman" w:hAnsi="Times New Roman" w:cs="Times New Roman"/>
          <w:i/>
          <w:iCs/>
        </w:rPr>
        <w:t xml:space="preserve"> </w:t>
      </w:r>
      <w:proofErr w:type="spellStart"/>
      <w:r w:rsidRPr="003357B8">
        <w:rPr>
          <w:rFonts w:ascii="Times New Roman" w:eastAsia="Times New Roman" w:hAnsi="Times New Roman" w:cs="Times New Roman"/>
          <w:i/>
          <w:iCs/>
        </w:rPr>
        <w:t>Nachrichten</w:t>
      </w:r>
      <w:proofErr w:type="spellEnd"/>
      <w:r w:rsidRPr="003357B8">
        <w:rPr>
          <w:rFonts w:ascii="Times New Roman" w:eastAsia="Times New Roman" w:hAnsi="Times New Roman" w:cs="Times New Roman"/>
        </w:rPr>
        <w:t xml:space="preserve">, </w:t>
      </w:r>
      <w:hyperlink r:id="rId24" w:tgtFrame="_blank" w:history="1">
        <w:r w:rsidRPr="003357B8">
          <w:rPr>
            <w:rFonts w:ascii="Times New Roman" w:eastAsia="Times New Roman" w:hAnsi="Times New Roman" w:cs="Times New Roman"/>
            <w:color w:val="0000FF"/>
            <w:u w:val="single"/>
          </w:rPr>
          <w:t>which r</w:t>
        </w:r>
      </w:hyperlink>
      <w:hyperlink r:id="rId25" w:tgtFrame="_blank" w:history="1">
        <w:r w:rsidRPr="003357B8">
          <w:rPr>
            <w:rFonts w:ascii="Times New Roman" w:eastAsia="Times New Roman" w:hAnsi="Times New Roman" w:cs="Times New Roman"/>
            <w:color w:val="0000FF"/>
            <w:u w:val="single"/>
          </w:rPr>
          <w:t>eport</w:t>
        </w:r>
      </w:hyperlink>
      <w:hyperlink r:id="rId26" w:tgtFrame="_blank" w:history="1">
        <w:r w:rsidRPr="003357B8">
          <w:rPr>
            <w:rFonts w:ascii="Times New Roman" w:eastAsia="Times New Roman" w:hAnsi="Times New Roman" w:cs="Times New Roman"/>
            <w:color w:val="0000FF"/>
            <w:u w:val="single"/>
          </w:rPr>
          <w:t>ed</w:t>
        </w:r>
      </w:hyperlink>
      <w:hyperlink r:id="rId27" w:tgtFrame="_blank" w:history="1">
        <w:r w:rsidRPr="003357B8">
          <w:rPr>
            <w:rFonts w:ascii="Times New Roman" w:eastAsia="Times New Roman" w:hAnsi="Times New Roman" w:cs="Times New Roman"/>
            <w:color w:val="0000FF"/>
            <w:u w:val="single"/>
          </w:rPr>
          <w:t xml:space="preserve"> on 1 December 1931</w:t>
        </w:r>
      </w:hyperlink>
      <w:r w:rsidRPr="003357B8">
        <w:rPr>
          <w:rFonts w:ascii="Times New Roman" w:eastAsia="Times New Roman" w:hAnsi="Times New Roman" w:cs="Times New Roman"/>
        </w:rPr>
        <w:t xml:space="preserve"> that, “the company Escher-Wyss has been granted a stay of bankruptcy until the end of March 1932 and, acting as curator in Switzerland, a trust company has been appointed.” The article stated optimistically that, “there should be a prospect of continuing operations.” In 1931, Escher-Wyss employed around 1,300 non-contracted workers and 550 salaried employees.</w:t>
      </w:r>
    </w:p>
    <w:p w14:paraId="4C189402" w14:textId="7CBED996"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By the mid-1930s, Escher-Wyss had again found itself in financial trouble. In order to rescue the company this time, a consortium was brought on board to save the ailing engineering firm. The consortium was partly formed by the Federal Bank of Switzerland (which was coincidently headed by a Max Schwab, who is of no relation to Klaus Schwab) and further restructuring took place. In 1938, it </w:t>
      </w:r>
      <w:hyperlink r:id="rId28" w:tgtFrame="_blank" w:history="1">
        <w:r w:rsidRPr="003357B8">
          <w:rPr>
            <w:rFonts w:ascii="Times New Roman" w:eastAsia="Times New Roman" w:hAnsi="Times New Roman" w:cs="Times New Roman"/>
            <w:color w:val="0000FF"/>
            <w:u w:val="single"/>
          </w:rPr>
          <w:t>was announced</w:t>
        </w:r>
      </w:hyperlink>
      <w:r w:rsidRPr="003357B8">
        <w:rPr>
          <w:rFonts w:ascii="Times New Roman" w:eastAsia="Times New Roman" w:hAnsi="Times New Roman" w:cs="Times New Roman"/>
        </w:rPr>
        <w:t xml:space="preserve"> that an engineer at the firm, Colonel Jacob </w:t>
      </w:r>
      <w:proofErr w:type="spellStart"/>
      <w:r w:rsidRPr="003357B8">
        <w:rPr>
          <w:rFonts w:ascii="Times New Roman" w:eastAsia="Times New Roman" w:hAnsi="Times New Roman" w:cs="Times New Roman"/>
        </w:rPr>
        <w:t>Schmidheiny</w:t>
      </w:r>
      <w:proofErr w:type="spellEnd"/>
      <w:r w:rsidRPr="003357B8">
        <w:rPr>
          <w:rFonts w:ascii="Times New Roman" w:eastAsia="Times New Roman" w:hAnsi="Times New Roman" w:cs="Times New Roman"/>
        </w:rPr>
        <w:t xml:space="preserve"> would become the new President of the Board of Directors at Escher-Wyss. Soon after the outbreak of war in 1939, </w:t>
      </w:r>
      <w:proofErr w:type="spellStart"/>
      <w:r w:rsidRPr="003357B8">
        <w:rPr>
          <w:rFonts w:ascii="Times New Roman" w:eastAsia="Times New Roman" w:hAnsi="Times New Roman" w:cs="Times New Roman"/>
        </w:rPr>
        <w:t>Schmidheiny</w:t>
      </w:r>
      <w:proofErr w:type="spellEnd"/>
      <w:r w:rsidRPr="003357B8">
        <w:rPr>
          <w:rFonts w:ascii="Times New Roman" w:eastAsia="Times New Roman" w:hAnsi="Times New Roman" w:cs="Times New Roman"/>
        </w:rPr>
        <w:t xml:space="preserve"> </w:t>
      </w:r>
      <w:hyperlink r:id="rId29" w:tgtFrame="_blank" w:history="1">
        <w:r w:rsidRPr="003357B8">
          <w:rPr>
            <w:rFonts w:ascii="Times New Roman" w:eastAsia="Times New Roman" w:hAnsi="Times New Roman" w:cs="Times New Roman"/>
            <w:color w:val="0000FF"/>
            <w:u w:val="single"/>
          </w:rPr>
          <w:t>was</w:t>
        </w:r>
      </w:hyperlink>
      <w:hyperlink r:id="rId30" w:tgtFrame="_blank" w:history="1">
        <w:r w:rsidRPr="003357B8">
          <w:rPr>
            <w:rFonts w:ascii="Times New Roman" w:eastAsia="Times New Roman" w:hAnsi="Times New Roman" w:cs="Times New Roman"/>
            <w:color w:val="0000FF"/>
            <w:u w:val="single"/>
          </w:rPr>
          <w:t xml:space="preserve"> quoted</w:t>
        </w:r>
      </w:hyperlink>
      <w:r w:rsidRPr="003357B8">
        <w:rPr>
          <w:rFonts w:ascii="Times New Roman" w:eastAsia="Times New Roman" w:hAnsi="Times New Roman" w:cs="Times New Roman"/>
        </w:rPr>
        <w:t xml:space="preserve"> as saying, “The outbreak of war does not necessarily mean unemployment for the machine industry in a neutral country, on the contrary.” Escher-Wyss, and its new management, were apparently looking forward to profiting off the war, paving the way for their transformation into a major Nazi military contractor.</w:t>
      </w:r>
    </w:p>
    <w:p w14:paraId="40AE583D" w14:textId="7B7BE2AA" w:rsidR="003357B8" w:rsidRDefault="003357B8" w:rsidP="003357B8">
      <w:pPr>
        <w:spacing w:before="100" w:beforeAutospacing="1" w:after="100" w:afterAutospacing="1"/>
        <w:rPr>
          <w:rFonts w:ascii="Times New Roman" w:eastAsia="Times New Roman" w:hAnsi="Times New Roman" w:cs="Times New Roman"/>
        </w:rPr>
      </w:pPr>
    </w:p>
    <w:p w14:paraId="16391553" w14:textId="77777777" w:rsidR="003357B8" w:rsidRPr="003357B8" w:rsidRDefault="003357B8" w:rsidP="003357B8">
      <w:pPr>
        <w:pStyle w:val="Heading2"/>
        <w:rPr>
          <w:rFonts w:asciiTheme="minorHAnsi" w:hAnsiTheme="minorHAnsi" w:cstheme="minorHAnsi"/>
          <w:color w:val="000000" w:themeColor="text1"/>
          <w:sz w:val="28"/>
          <w:szCs w:val="28"/>
        </w:rPr>
      </w:pPr>
      <w:r w:rsidRPr="003357B8">
        <w:rPr>
          <w:rStyle w:val="Strong"/>
          <w:rFonts w:asciiTheme="minorHAnsi" w:hAnsiTheme="minorHAnsi" w:cstheme="minorHAnsi"/>
          <w:color w:val="000000" w:themeColor="text1"/>
          <w:sz w:val="28"/>
          <w:szCs w:val="28"/>
        </w:rPr>
        <w:t>A Brief History of Jewish Persecution in Ravensburg</w:t>
      </w:r>
    </w:p>
    <w:p w14:paraId="3E89CD75" w14:textId="77777777" w:rsidR="003357B8" w:rsidRDefault="003357B8" w:rsidP="003357B8">
      <w:pPr>
        <w:spacing w:before="100" w:beforeAutospacing="1" w:after="100" w:afterAutospacing="1"/>
        <w:rPr>
          <w:rFonts w:ascii="Times New Roman" w:eastAsia="Times New Roman" w:hAnsi="Times New Roman" w:cs="Times New Roman"/>
        </w:rPr>
      </w:pPr>
    </w:p>
    <w:p w14:paraId="39C24AE2" w14:textId="77777777" w:rsidR="003357B8" w:rsidRDefault="003357B8" w:rsidP="003357B8">
      <w:pPr>
        <w:pStyle w:val="NormalWeb"/>
      </w:pPr>
      <w:r>
        <w:t>When Adolf Hitler came to power, many things changed in Germany, and the story of the Jewish population of Ravensburg during that era is a sad one to tell. Yet, it was hardly the first time that anti-Semitism had first been recorded as having reared its ugly head in the region.</w:t>
      </w:r>
    </w:p>
    <w:p w14:paraId="6DBF9DD6" w14:textId="77777777" w:rsidR="003357B8" w:rsidRDefault="003357B8" w:rsidP="003357B8">
      <w:pPr>
        <w:pStyle w:val="NormalWeb"/>
      </w:pPr>
      <w:r>
        <w:t xml:space="preserve">In the Middle Ages, a </w:t>
      </w:r>
      <w:hyperlink r:id="rId31" w:tgtFrame="_blank" w:history="1">
        <w:r>
          <w:rPr>
            <w:rStyle w:val="Hyperlink"/>
          </w:rPr>
          <w:t>synagogue</w:t>
        </w:r>
      </w:hyperlink>
      <w:r>
        <w:t xml:space="preserve">, mentioned as far back as 1345 was located at the centre of Ravensburg, serving a small Jewish community which can be traced from 1330 to 1429. At the end of 1429 and through 1430, the Jews of Ravensburg were targeted and </w:t>
      </w:r>
      <w:hyperlink r:id="rId32" w:tgtFrame="_blank" w:history="1">
        <w:r>
          <w:rPr>
            <w:rStyle w:val="Hyperlink"/>
          </w:rPr>
          <w:t>a horrific massacre</w:t>
        </w:r>
      </w:hyperlink>
      <w:r>
        <w:t xml:space="preserve"> ensued. In the nearby settlements of Lindau, </w:t>
      </w:r>
      <w:proofErr w:type="spellStart"/>
      <w:r>
        <w:t>Überlingen</w:t>
      </w:r>
      <w:proofErr w:type="spellEnd"/>
      <w:r>
        <w:t xml:space="preserve">, </w:t>
      </w:r>
      <w:proofErr w:type="spellStart"/>
      <w:r>
        <w:t>Buchhorn</w:t>
      </w:r>
      <w:proofErr w:type="spellEnd"/>
      <w:r>
        <w:t xml:space="preserve"> (later renamed Friedrichshafen), </w:t>
      </w:r>
      <w:proofErr w:type="spellStart"/>
      <w:r>
        <w:t>Meersburg</w:t>
      </w:r>
      <w:proofErr w:type="spellEnd"/>
      <w:r>
        <w:t xml:space="preserve"> and Konstanz, there were mass arrests of Jewish residents. The Jews of Lindau were burnt alive during the 1429/1430 Ravensburg </w:t>
      </w:r>
      <w:hyperlink r:id="rId33" w:tgtFrame="_blank" w:history="1">
        <w:r>
          <w:rPr>
            <w:rStyle w:val="Hyperlink"/>
          </w:rPr>
          <w:t>blood libel</w:t>
        </w:r>
      </w:hyperlink>
      <w:r>
        <w:t xml:space="preserve">, in which members of the Jewish community were accused of ritually sacrificing babies. In August 1430, in </w:t>
      </w:r>
      <w:proofErr w:type="spellStart"/>
      <w:r>
        <w:t>Überlingen</w:t>
      </w:r>
      <w:proofErr w:type="spellEnd"/>
      <w:r>
        <w:t xml:space="preserve">, the Jewish community was forced to convert, 11 of them did so and the 12 who refused were killed. The massacres which took place in Lindau, </w:t>
      </w:r>
      <w:proofErr w:type="spellStart"/>
      <w:r>
        <w:t>Überlingen</w:t>
      </w:r>
      <w:proofErr w:type="spellEnd"/>
      <w:r>
        <w:t xml:space="preserve"> and Ravensburg </w:t>
      </w:r>
      <w:r>
        <w:lastRenderedPageBreak/>
        <w:t>happened with the direct approval of the ruling King Sigmund and any remaining Jews were soon expelled from the region.</w:t>
      </w:r>
    </w:p>
    <w:p w14:paraId="6B16FD7F" w14:textId="77777777" w:rsidR="003357B8" w:rsidRDefault="003357B8" w:rsidP="003357B8">
      <w:pPr>
        <w:pStyle w:val="NormalWeb"/>
      </w:pPr>
      <w:r>
        <w:t>Ravensburg had this ban confirmed by Emperor Ferdinand I in 1559 and it was upheld, for example, in an 1804 instruction issued for the city guard, which read: “Since the Jews are not allowed to engage in any trade or business here, no one else is allowed to enter the city by post or by carriage, The rest, however, if they have not received a permit for a longer or shorter stay from the police office, are to be removed from the city by the police station.”</w:t>
      </w:r>
    </w:p>
    <w:p w14:paraId="6C07DA8F" w14:textId="77777777" w:rsidR="003357B8" w:rsidRDefault="003357B8" w:rsidP="003357B8">
      <w:pPr>
        <w:pStyle w:val="NormalWeb"/>
      </w:pPr>
      <w:r>
        <w:t>Not until the 19th century were Jews able to settle legally in Ravensburg again and, even by then, their number remained so small that a synagogue was not rebuilt. In 1858, there were only 3 Jews recorded in Ravensburg and, in 1895, this number peaked at 57. From the turn of the century until 1933, the numbers of Jews living in Ravensburg had steadily decreased until the community was only made up of 23 people.</w:t>
      </w:r>
    </w:p>
    <w:p w14:paraId="04588FAC" w14:textId="77777777" w:rsidR="003357B8" w:rsidRDefault="003357B8" w:rsidP="003357B8">
      <w:pPr>
        <w:pStyle w:val="NormalWeb"/>
      </w:pPr>
      <w:r>
        <w:t xml:space="preserve">By the start of the 1930s, there were seven main Jewish families living in Ravensburg, including the Adler, Erlanger, </w:t>
      </w:r>
      <w:proofErr w:type="spellStart"/>
      <w:r>
        <w:t>Harburger</w:t>
      </w:r>
      <w:proofErr w:type="spellEnd"/>
      <w:r>
        <w:t xml:space="preserve">, Herrmann, </w:t>
      </w:r>
      <w:proofErr w:type="spellStart"/>
      <w:r>
        <w:t>Landauer</w:t>
      </w:r>
      <w:proofErr w:type="spellEnd"/>
      <w:r>
        <w:t>, Rose and Sondermann families. After the National Socialists seized power, some of the Ravensburg Jews were initially forced to emigrate, while others would later be murdered in Nazi concentration camps. Leading up to World War II, there were many public displays of hatred towards the small community of Jews in and around Ravensburg.</w:t>
      </w:r>
    </w:p>
    <w:p w14:paraId="548C665E" w14:textId="77777777" w:rsidR="003357B8" w:rsidRDefault="003357B8" w:rsidP="003357B8">
      <w:pPr>
        <w:pStyle w:val="NormalWeb"/>
      </w:pPr>
      <w:r>
        <w:t xml:space="preserve">As early as March 13, 1933, about three weeks before the nationwide Nazi boycott of all Jewish shops in Germany, SA guards posted themselves in front of two of the five Jewish shops in Ravensburg and tried to prevent potential buyers from entering, putting up signs on one shop </w:t>
      </w:r>
      <w:hyperlink r:id="rId34" w:history="1">
        <w:r>
          <w:rPr>
            <w:rStyle w:val="Hyperlink"/>
          </w:rPr>
          <w:t>stating</w:t>
        </w:r>
      </w:hyperlink>
      <w:r>
        <w:t xml:space="preserve"> “</w:t>
      </w:r>
      <w:proofErr w:type="spellStart"/>
      <w:r>
        <w:t>Wohlwert</w:t>
      </w:r>
      <w:proofErr w:type="spellEnd"/>
      <w:r>
        <w:t xml:space="preserve"> closed until Aryanization”. </w:t>
      </w:r>
      <w:proofErr w:type="spellStart"/>
      <w:r>
        <w:t>Wohlwert’s</w:t>
      </w:r>
      <w:proofErr w:type="spellEnd"/>
      <w:r>
        <w:t xml:space="preserve"> would soon become “</w:t>
      </w:r>
      <w:proofErr w:type="spellStart"/>
      <w:r>
        <w:t>Aryanised</w:t>
      </w:r>
      <w:proofErr w:type="spellEnd"/>
      <w:r>
        <w:t xml:space="preserve">” and would be the only Jewish-owned shop to survive the Nazi pogrom. The other owners of the four large Jewish department stores in Ravensburg; Knopf; </w:t>
      </w:r>
      <w:proofErr w:type="spellStart"/>
      <w:r>
        <w:t>Merkur</w:t>
      </w:r>
      <w:proofErr w:type="spellEnd"/>
      <w:r>
        <w:t xml:space="preserve">; </w:t>
      </w:r>
      <w:proofErr w:type="spellStart"/>
      <w:r>
        <w:t>Landauer</w:t>
      </w:r>
      <w:proofErr w:type="spellEnd"/>
      <w:r>
        <w:t xml:space="preserve"> and Wallersteiner were all forced to sell their properties to non-Jewish merchants between 1935 and 1938. During this period, many of the Ravensburg Jews were able to flee abroad before the worst of the National Socialist persecution began. While at least eight died violently, it was reported that three Jewish citizens who lived in Ravensburg survived because of their “Aryan” spouses. Some of the Jews who were arrested in Ravensburg during Kristallnacht were forced to march through the streets of Baden-Baden under SS guard supervision the following day and were later deported to Sachsenhausen concentration camp.</w:t>
      </w:r>
    </w:p>
    <w:p w14:paraId="293FF66C" w14:textId="77777777" w:rsidR="003357B8" w:rsidRDefault="003357B8" w:rsidP="003357B8">
      <w:pPr>
        <w:pStyle w:val="NormalWeb"/>
      </w:pPr>
      <w:r>
        <w:t>Horrific Nazi crimes against humanity took place in Ravensburg. On 1 January 1934, the “</w:t>
      </w:r>
      <w:hyperlink r:id="rId35" w:tgtFrame="_blank" w:history="1">
        <w:r>
          <w:rPr>
            <w:rStyle w:val="Hyperlink"/>
          </w:rPr>
          <w:t>Law for the Prevention of Hereditary Diseases</w:t>
        </w:r>
      </w:hyperlink>
      <w:r>
        <w:t xml:space="preserve">” came into force in Nazi Germany, meaning people with diagnosed illnesses such as dementia, schizophrenia, epilepsy, hereditary deafness, and various other mental disorders, could be </w:t>
      </w:r>
      <w:hyperlink r:id="rId36" w:tgtFrame="_blank" w:history="1">
        <w:r>
          <w:rPr>
            <w:rStyle w:val="Hyperlink"/>
          </w:rPr>
          <w:t>legally forcibly sterilised</w:t>
        </w:r>
      </w:hyperlink>
      <w:r>
        <w:t>. In the Ravensburg City Hospital, today called Heilig-Geist Hospital, forced sterilisations were carried out beginning in April 1934. By 1936, sterilisation was the most performed medical procedure in the municipal hospital.</w:t>
      </w:r>
    </w:p>
    <w:p w14:paraId="15DD51A6" w14:textId="77777777" w:rsidR="003357B8" w:rsidRDefault="003357B8" w:rsidP="003357B8">
      <w:pPr>
        <w:pStyle w:val="NormalWeb"/>
      </w:pPr>
      <w:r>
        <w:t xml:space="preserve">In the pre-war years of the 1930s leading up to the German annexation of Poland, Ravensburg’s Escher-Wyss factory, now managed directly by Klaus Schwab’s father, </w:t>
      </w:r>
      <w:hyperlink r:id="rId37" w:tgtFrame="_blank" w:history="1">
        <w:r>
          <w:rPr>
            <w:rStyle w:val="Hyperlink"/>
          </w:rPr>
          <w:t>Eugen Schwab</w:t>
        </w:r>
      </w:hyperlink>
      <w:r>
        <w:t xml:space="preserve">, </w:t>
      </w:r>
      <w:r>
        <w:lastRenderedPageBreak/>
        <w:t xml:space="preserve">continued to be the biggest employer in Ravensburg. Not only was the factory a major employer in the town, but Hitler’s own </w:t>
      </w:r>
      <w:hyperlink r:id="rId38" w:tgtFrame="_blank" w:history="1">
        <w:r>
          <w:rPr>
            <w:rStyle w:val="Hyperlink"/>
          </w:rPr>
          <w:t>Nazi party awarded</w:t>
        </w:r>
      </w:hyperlink>
      <w:r>
        <w:t xml:space="preserve"> the Escher-Wyss Ravensburg branch the title of “</w:t>
      </w:r>
      <w:hyperlink r:id="rId39" w:tgtFrame="_blank" w:history="1">
        <w:r>
          <w:rPr>
            <w:rStyle w:val="Hyperlink"/>
          </w:rPr>
          <w:t>National Socialist Model Company</w:t>
        </w:r>
      </w:hyperlink>
      <w:r>
        <w:t>” while Schwab was at the helm. The Nazis were potentially wooing the Swiss company for cooperation in the coming war, and their advances were eventually reciprocated.</w:t>
      </w:r>
    </w:p>
    <w:p w14:paraId="656E7CFA" w14:textId="77777777" w:rsidR="003357B8" w:rsidRDefault="003357B8" w:rsidP="003357B8">
      <w:pPr>
        <w:spacing w:before="100" w:beforeAutospacing="1" w:after="100" w:afterAutospacing="1"/>
        <w:rPr>
          <w:rFonts w:ascii="Times New Roman" w:eastAsia="Times New Roman" w:hAnsi="Times New Roman" w:cs="Times New Roman"/>
        </w:rPr>
      </w:pPr>
    </w:p>
    <w:p w14:paraId="37EF80FD" w14:textId="77777777" w:rsidR="003357B8" w:rsidRPr="003357B8" w:rsidRDefault="003357B8" w:rsidP="003357B8">
      <w:pPr>
        <w:pStyle w:val="Heading2"/>
        <w:rPr>
          <w:rFonts w:asciiTheme="minorHAnsi" w:hAnsiTheme="minorHAnsi" w:cstheme="minorHAnsi"/>
          <w:color w:val="000000" w:themeColor="text1"/>
          <w:sz w:val="28"/>
          <w:szCs w:val="28"/>
        </w:rPr>
      </w:pPr>
      <w:r w:rsidRPr="003357B8">
        <w:rPr>
          <w:rFonts w:asciiTheme="minorHAnsi" w:hAnsiTheme="minorHAnsi" w:cstheme="minorHAnsi"/>
          <w:color w:val="000000" w:themeColor="text1"/>
          <w:sz w:val="28"/>
          <w:szCs w:val="28"/>
        </w:rPr>
        <w:t>Escher-Wyss Ravensburg and the War</w:t>
      </w:r>
    </w:p>
    <w:p w14:paraId="27D12B13" w14:textId="77777777" w:rsidR="003357B8" w:rsidRDefault="003357B8" w:rsidP="003357B8">
      <w:pPr>
        <w:spacing w:before="100" w:beforeAutospacing="1" w:after="100" w:afterAutospacing="1"/>
        <w:rPr>
          <w:rFonts w:ascii="Times New Roman" w:eastAsia="Times New Roman" w:hAnsi="Times New Roman" w:cs="Times New Roman"/>
        </w:rPr>
      </w:pPr>
    </w:p>
    <w:p w14:paraId="76145BE9"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Ravensburg was an anomaly in wartime Germany, as it was never targeted by any Allied airstrikes. The presence of the </w:t>
      </w:r>
      <w:hyperlink r:id="rId40" w:tgtFrame="_blank" w:history="1">
        <w:r w:rsidRPr="003357B8">
          <w:rPr>
            <w:rFonts w:ascii="Times New Roman" w:eastAsia="Times New Roman" w:hAnsi="Times New Roman" w:cs="Times New Roman"/>
            <w:color w:val="0000FF"/>
            <w:u w:val="single"/>
          </w:rPr>
          <w:t>Red Cross</w:t>
        </w:r>
      </w:hyperlink>
      <w:r w:rsidRPr="003357B8">
        <w:rPr>
          <w:rFonts w:ascii="Times New Roman" w:eastAsia="Times New Roman" w:hAnsi="Times New Roman" w:cs="Times New Roman"/>
        </w:rPr>
        <w:t xml:space="preserve">, and </w:t>
      </w:r>
      <w:hyperlink r:id="rId41" w:tgtFrame="_blank" w:history="1">
        <w:r w:rsidRPr="003357B8">
          <w:rPr>
            <w:rFonts w:ascii="Times New Roman" w:eastAsia="Times New Roman" w:hAnsi="Times New Roman" w:cs="Times New Roman"/>
            <w:color w:val="0000FF"/>
            <w:u w:val="single"/>
          </w:rPr>
          <w:t>a rumoured agreement</w:t>
        </w:r>
      </w:hyperlink>
      <w:r w:rsidRPr="003357B8">
        <w:rPr>
          <w:rFonts w:ascii="Times New Roman" w:eastAsia="Times New Roman" w:hAnsi="Times New Roman" w:cs="Times New Roman"/>
        </w:rPr>
        <w:t xml:space="preserve"> with various companies including Escher-Wyss, saw the allied forces publicly agree to not target the Southern German town. It was not classified as a significant military target throughout the war and, for that reason, the town still maintains many of its original features. However, much darker things were afoot in Ravensburg once the war began.</w:t>
      </w:r>
    </w:p>
    <w:p w14:paraId="0616F282"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Eugen Schwab continued to manage the “National Socialist Model Company” for Escher-Wyss, and the Swiss company would aid the Nazi </w:t>
      </w:r>
      <w:proofErr w:type="spellStart"/>
      <w:r w:rsidRPr="003357B8">
        <w:rPr>
          <w:rFonts w:ascii="Times New Roman" w:eastAsia="Times New Roman" w:hAnsi="Times New Roman" w:cs="Times New Roman"/>
        </w:rPr>
        <w:t>Wermacht</w:t>
      </w:r>
      <w:proofErr w:type="spellEnd"/>
      <w:r w:rsidRPr="003357B8">
        <w:rPr>
          <w:rFonts w:ascii="Times New Roman" w:eastAsia="Times New Roman" w:hAnsi="Times New Roman" w:cs="Times New Roman"/>
        </w:rPr>
        <w:t xml:space="preserve"> produce significant weapons of war as well as more basic armaments. The Escher-Wyss company was a leader in large turbine technology for hydroelectric dams and power plants, but they also manufactured parts for German fighter planes. They were also intimately involved in much more sinister projects happening behind the scenes which, if completed, could have changed the outcome of World War II.</w:t>
      </w:r>
    </w:p>
    <w:p w14:paraId="0FE33C21" w14:textId="77777777" w:rsid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lastRenderedPageBreak/>
        <w:fldChar w:fldCharType="begin"/>
      </w:r>
      <w:r w:rsidRPr="003357B8">
        <w:rPr>
          <w:rFonts w:ascii="Times New Roman" w:eastAsia="Times New Roman" w:hAnsi="Times New Roman" w:cs="Times New Roman"/>
        </w:rPr>
        <w:instrText xml:space="preserve"> INCLUDEPICTURE "https://unlimitedhangout.com/wp-content/uploads/2021/02/RathaustA1_4r__Marienplatz__NS-FunktionA_re_1938__Zeitgeschichte_05.jpg" \* MERGEFORMATINET </w:instrText>
      </w:r>
      <w:r w:rsidRPr="003357B8">
        <w:rPr>
          <w:rFonts w:ascii="Times New Roman" w:eastAsia="Times New Roman" w:hAnsi="Times New Roman" w:cs="Times New Roman"/>
        </w:rPr>
        <w:fldChar w:fldCharType="separate"/>
      </w:r>
      <w:r w:rsidRPr="003357B8">
        <w:rPr>
          <w:rFonts w:ascii="Times New Roman" w:eastAsia="Times New Roman" w:hAnsi="Times New Roman" w:cs="Times New Roman"/>
          <w:noProof/>
        </w:rPr>
        <w:drawing>
          <wp:inline distT="0" distB="0" distL="0" distR="0" wp14:anchorId="17FA3D74" wp14:editId="4CB2E0BA">
            <wp:extent cx="5943600" cy="4529455"/>
            <wp:effectExtent l="0" t="0" r="0" b="4445"/>
            <wp:docPr id="3" name="Picture 3"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529455"/>
                    </a:xfrm>
                    <a:prstGeom prst="rect">
                      <a:avLst/>
                    </a:prstGeom>
                    <a:noFill/>
                    <a:ln>
                      <a:noFill/>
                    </a:ln>
                  </pic:spPr>
                </pic:pic>
              </a:graphicData>
            </a:graphic>
          </wp:inline>
        </w:drawing>
      </w:r>
      <w:r w:rsidRPr="003357B8">
        <w:rPr>
          <w:rFonts w:ascii="Times New Roman" w:eastAsia="Times New Roman" w:hAnsi="Times New Roman" w:cs="Times New Roman"/>
        </w:rPr>
        <w:fldChar w:fldCharType="end"/>
      </w:r>
    </w:p>
    <w:p w14:paraId="1028EEFE" w14:textId="77777777" w:rsidR="003357B8" w:rsidRDefault="003357B8" w:rsidP="003357B8">
      <w:pPr>
        <w:rPr>
          <w:rFonts w:ascii="Times New Roman" w:eastAsia="Times New Roman" w:hAnsi="Times New Roman" w:cs="Times New Roman"/>
        </w:rPr>
      </w:pPr>
    </w:p>
    <w:p w14:paraId="39621841" w14:textId="1B867450" w:rsidR="003357B8" w:rsidRP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Nazi officials in front of the Ravensburg Town Hall in 1938, Source: Haus der </w:t>
      </w:r>
      <w:proofErr w:type="spellStart"/>
      <w:r w:rsidRPr="003357B8">
        <w:rPr>
          <w:rFonts w:ascii="Times New Roman" w:eastAsia="Times New Roman" w:hAnsi="Times New Roman" w:cs="Times New Roman"/>
        </w:rPr>
        <w:t>Stadtgeschichte</w:t>
      </w:r>
      <w:proofErr w:type="spellEnd"/>
      <w:r w:rsidRPr="003357B8">
        <w:rPr>
          <w:rFonts w:ascii="Times New Roman" w:eastAsia="Times New Roman" w:hAnsi="Times New Roman" w:cs="Times New Roman"/>
        </w:rPr>
        <w:t> Ravensburg</w:t>
      </w:r>
    </w:p>
    <w:p w14:paraId="7EDB52A0" w14:textId="77777777" w:rsidR="003357B8" w:rsidRDefault="003357B8" w:rsidP="003357B8">
      <w:pPr>
        <w:spacing w:before="100" w:beforeAutospacing="1" w:after="100" w:afterAutospacing="1"/>
        <w:rPr>
          <w:rFonts w:ascii="Times New Roman" w:eastAsia="Times New Roman" w:hAnsi="Times New Roman" w:cs="Times New Roman"/>
        </w:rPr>
      </w:pPr>
    </w:p>
    <w:p w14:paraId="034943D8" w14:textId="0D653628"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Western military intelligence were already aware of Escher-Wyss’ complicity and collaboration with the Nazis. There are records available from western military intelligence at the time, specifically </w:t>
      </w:r>
      <w:hyperlink r:id="rId43" w:tgtFrame="_blank" w:history="1">
        <w:r w:rsidRPr="003357B8">
          <w:rPr>
            <w:rFonts w:ascii="Times New Roman" w:eastAsia="Times New Roman" w:hAnsi="Times New Roman" w:cs="Times New Roman"/>
            <w:color w:val="0000FF"/>
            <w:u w:val="single"/>
          </w:rPr>
          <w:t>Record Group 226</w:t>
        </w:r>
      </w:hyperlink>
      <w:r w:rsidRPr="003357B8">
        <w:rPr>
          <w:rFonts w:ascii="Times New Roman" w:eastAsia="Times New Roman" w:hAnsi="Times New Roman" w:cs="Times New Roman"/>
        </w:rPr>
        <w:t xml:space="preserve"> (RG 226) from the data compiled by the Office of Strategic Services (OSS), which shows the Allied forces were aware of some of the Escher-Wyss’ business dealings with the Nazis.</w:t>
      </w:r>
    </w:p>
    <w:p w14:paraId="2CBC5ADC"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Within RG 226, there are three specific mentions of Escher-Wyss including:</w:t>
      </w:r>
    </w:p>
    <w:p w14:paraId="50F675E7" w14:textId="77777777" w:rsidR="003357B8" w:rsidRPr="003357B8" w:rsidRDefault="00E37CB9" w:rsidP="003357B8">
      <w:pPr>
        <w:numPr>
          <w:ilvl w:val="0"/>
          <w:numId w:val="1"/>
        </w:numPr>
        <w:spacing w:before="100" w:beforeAutospacing="1" w:after="100" w:afterAutospacing="1"/>
        <w:rPr>
          <w:rFonts w:ascii="Times New Roman" w:eastAsia="Times New Roman" w:hAnsi="Times New Roman" w:cs="Times New Roman"/>
        </w:rPr>
      </w:pPr>
      <w:hyperlink r:id="rId44" w:tgtFrame="_blank" w:history="1">
        <w:r w:rsidR="003357B8" w:rsidRPr="003357B8">
          <w:rPr>
            <w:rFonts w:ascii="Times New Roman" w:eastAsia="Times New Roman" w:hAnsi="Times New Roman" w:cs="Times New Roman"/>
            <w:color w:val="0000FF"/>
            <w:u w:val="single"/>
          </w:rPr>
          <w:t>File number 47178</w:t>
        </w:r>
      </w:hyperlink>
      <w:r w:rsidR="003357B8" w:rsidRPr="003357B8">
        <w:rPr>
          <w:rFonts w:ascii="Times New Roman" w:eastAsia="Times New Roman" w:hAnsi="Times New Roman" w:cs="Times New Roman"/>
        </w:rPr>
        <w:t xml:space="preserve"> which reads: Escher-Wyss of Switzerland is working on a large order for Germany. Flame-throwers are despatched from Switzerland under the name </w:t>
      </w:r>
      <w:proofErr w:type="spellStart"/>
      <w:r w:rsidR="003357B8" w:rsidRPr="003357B8">
        <w:rPr>
          <w:rFonts w:ascii="Times New Roman" w:eastAsia="Times New Roman" w:hAnsi="Times New Roman" w:cs="Times New Roman"/>
        </w:rPr>
        <w:t>Brennstoffbehaelter</w:t>
      </w:r>
      <w:proofErr w:type="spellEnd"/>
      <w:r w:rsidR="003357B8" w:rsidRPr="003357B8">
        <w:rPr>
          <w:rFonts w:ascii="Times New Roman" w:eastAsia="Times New Roman" w:hAnsi="Times New Roman" w:cs="Times New Roman"/>
        </w:rPr>
        <w:t>. Dated Sept. 1944.</w:t>
      </w:r>
    </w:p>
    <w:p w14:paraId="1A15F071" w14:textId="77777777" w:rsidR="003357B8" w:rsidRPr="003357B8" w:rsidRDefault="00E37CB9" w:rsidP="003357B8">
      <w:pPr>
        <w:numPr>
          <w:ilvl w:val="0"/>
          <w:numId w:val="2"/>
        </w:numPr>
        <w:spacing w:before="100" w:beforeAutospacing="1" w:after="100" w:afterAutospacing="1"/>
        <w:rPr>
          <w:rFonts w:ascii="Times New Roman" w:eastAsia="Times New Roman" w:hAnsi="Times New Roman" w:cs="Times New Roman"/>
        </w:rPr>
      </w:pPr>
      <w:hyperlink r:id="rId45" w:tgtFrame="_blank" w:history="1">
        <w:r w:rsidR="003357B8" w:rsidRPr="003357B8">
          <w:rPr>
            <w:rFonts w:ascii="Times New Roman" w:eastAsia="Times New Roman" w:hAnsi="Times New Roman" w:cs="Times New Roman"/>
            <w:color w:val="0000FF"/>
            <w:u w:val="single"/>
          </w:rPr>
          <w:t>File number 41589</w:t>
        </w:r>
      </w:hyperlink>
      <w:r w:rsidR="003357B8" w:rsidRPr="003357B8">
        <w:rPr>
          <w:rFonts w:ascii="Times New Roman" w:eastAsia="Times New Roman" w:hAnsi="Times New Roman" w:cs="Times New Roman"/>
        </w:rPr>
        <w:t xml:space="preserve"> showed that the Swiss were allowing German exports to be stored in their country, a supposedly neutral nation during World War II. The entry reads: Business relations between </w:t>
      </w:r>
      <w:proofErr w:type="spellStart"/>
      <w:r w:rsidR="003357B8" w:rsidRPr="003357B8">
        <w:rPr>
          <w:rFonts w:ascii="Times New Roman" w:eastAsia="Times New Roman" w:hAnsi="Times New Roman" w:cs="Times New Roman"/>
        </w:rPr>
        <w:t>Empresa</w:t>
      </w:r>
      <w:proofErr w:type="spellEnd"/>
      <w:r w:rsidR="003357B8" w:rsidRPr="003357B8">
        <w:rPr>
          <w:rFonts w:ascii="Times New Roman" w:eastAsia="Times New Roman" w:hAnsi="Times New Roman" w:cs="Times New Roman"/>
        </w:rPr>
        <w:t xml:space="preserve"> Nacional Calvo Sotelo (ENCASO), Escher Wyss, and </w:t>
      </w:r>
      <w:r w:rsidR="003357B8" w:rsidRPr="003357B8">
        <w:rPr>
          <w:rFonts w:ascii="Times New Roman" w:eastAsia="Times New Roman" w:hAnsi="Times New Roman" w:cs="Times New Roman"/>
        </w:rPr>
        <w:lastRenderedPageBreak/>
        <w:t xml:space="preserve">Mineral </w:t>
      </w:r>
      <w:proofErr w:type="spellStart"/>
      <w:r w:rsidR="003357B8" w:rsidRPr="003357B8">
        <w:rPr>
          <w:rFonts w:ascii="Times New Roman" w:eastAsia="Times New Roman" w:hAnsi="Times New Roman" w:cs="Times New Roman"/>
        </w:rPr>
        <w:t>Celbau</w:t>
      </w:r>
      <w:proofErr w:type="spellEnd"/>
      <w:r w:rsidR="003357B8" w:rsidRPr="003357B8">
        <w:rPr>
          <w:rFonts w:ascii="Times New Roman" w:eastAsia="Times New Roman" w:hAnsi="Times New Roman" w:cs="Times New Roman"/>
        </w:rPr>
        <w:t xml:space="preserve"> Gesellschaft. 1 p. July 1944; see also L 42627 Report on collaboration between the Spanish </w:t>
      </w:r>
      <w:proofErr w:type="spellStart"/>
      <w:r w:rsidR="003357B8" w:rsidRPr="003357B8">
        <w:rPr>
          <w:rFonts w:ascii="Times New Roman" w:eastAsia="Times New Roman" w:hAnsi="Times New Roman" w:cs="Times New Roman"/>
        </w:rPr>
        <w:t>Empresa</w:t>
      </w:r>
      <w:proofErr w:type="spellEnd"/>
      <w:r w:rsidR="003357B8" w:rsidRPr="003357B8">
        <w:rPr>
          <w:rFonts w:ascii="Times New Roman" w:eastAsia="Times New Roman" w:hAnsi="Times New Roman" w:cs="Times New Roman"/>
        </w:rPr>
        <w:t xml:space="preserve"> Nacional Calvo Sotelo and the German Rheinmetall </w:t>
      </w:r>
      <w:proofErr w:type="spellStart"/>
      <w:r w:rsidR="003357B8" w:rsidRPr="003357B8">
        <w:rPr>
          <w:rFonts w:ascii="Times New Roman" w:eastAsia="Times New Roman" w:hAnsi="Times New Roman" w:cs="Times New Roman"/>
        </w:rPr>
        <w:t>Borsig</w:t>
      </w:r>
      <w:proofErr w:type="spellEnd"/>
      <w:r w:rsidR="003357B8" w:rsidRPr="003357B8">
        <w:rPr>
          <w:rFonts w:ascii="Times New Roman" w:eastAsia="Times New Roman" w:hAnsi="Times New Roman" w:cs="Times New Roman"/>
        </w:rPr>
        <w:t>, on German exports stored in Switzerland. 1 p. August 1944.</w:t>
      </w:r>
    </w:p>
    <w:p w14:paraId="56B5EA81" w14:textId="77777777" w:rsidR="003357B8" w:rsidRPr="003357B8" w:rsidRDefault="00E37CB9" w:rsidP="003357B8">
      <w:pPr>
        <w:numPr>
          <w:ilvl w:val="0"/>
          <w:numId w:val="3"/>
        </w:numPr>
        <w:spacing w:before="100" w:beforeAutospacing="1" w:after="100" w:afterAutospacing="1"/>
        <w:rPr>
          <w:rFonts w:ascii="Times New Roman" w:eastAsia="Times New Roman" w:hAnsi="Times New Roman" w:cs="Times New Roman"/>
        </w:rPr>
      </w:pPr>
      <w:hyperlink r:id="rId46" w:tgtFrame="_blank" w:history="1">
        <w:r w:rsidR="003357B8" w:rsidRPr="003357B8">
          <w:rPr>
            <w:rFonts w:ascii="Times New Roman" w:eastAsia="Times New Roman" w:hAnsi="Times New Roman" w:cs="Times New Roman"/>
            <w:color w:val="0000FF"/>
            <w:u w:val="single"/>
          </w:rPr>
          <w:t>File number 72654</w:t>
        </w:r>
      </w:hyperlink>
      <w:r w:rsidR="003357B8" w:rsidRPr="003357B8">
        <w:rPr>
          <w:rFonts w:ascii="Times New Roman" w:eastAsia="Times New Roman" w:hAnsi="Times New Roman" w:cs="Times New Roman"/>
        </w:rPr>
        <w:t xml:space="preserve"> claimed that: Hungary’s bauxite was formerly sent to Germany and Switzerland for refining. Then a government syndicate built an aluminium plant at </w:t>
      </w:r>
      <w:proofErr w:type="spellStart"/>
      <w:r w:rsidR="003357B8" w:rsidRPr="003357B8">
        <w:rPr>
          <w:rFonts w:ascii="Times New Roman" w:eastAsia="Times New Roman" w:hAnsi="Times New Roman" w:cs="Times New Roman"/>
        </w:rPr>
        <w:t>Dunaalmas</w:t>
      </w:r>
      <w:proofErr w:type="spellEnd"/>
      <w:r w:rsidR="003357B8" w:rsidRPr="003357B8">
        <w:rPr>
          <w:rFonts w:ascii="Times New Roman" w:eastAsia="Times New Roman" w:hAnsi="Times New Roman" w:cs="Times New Roman"/>
        </w:rPr>
        <w:t xml:space="preserve"> on the borders of Hungary. Electric power was provided; Hungary contributed coal mines, and equipment was ordered from the Swiss firm Escher-Wyss. Production began in 1941. 2 pp. May 1944.</w:t>
      </w:r>
    </w:p>
    <w:p w14:paraId="1BF22D55"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Yet, Escher-Wyss were leaders in one blossoming field in particular, the creation of new turbine technology. The company had </w:t>
      </w:r>
      <w:hyperlink r:id="rId47" w:tgtFrame="_blank" w:history="1">
        <w:r w:rsidRPr="003357B8">
          <w:rPr>
            <w:rFonts w:ascii="Times New Roman" w:eastAsia="Times New Roman" w:hAnsi="Times New Roman" w:cs="Times New Roman"/>
            <w:color w:val="0000FF"/>
            <w:u w:val="single"/>
          </w:rPr>
          <w:t>engineered a 14,500 HP turbine</w:t>
        </w:r>
      </w:hyperlink>
      <w:r w:rsidRPr="003357B8">
        <w:rPr>
          <w:rFonts w:ascii="Times New Roman" w:eastAsia="Times New Roman" w:hAnsi="Times New Roman" w:cs="Times New Roman"/>
        </w:rPr>
        <w:t xml:space="preserve"> for the </w:t>
      </w:r>
      <w:hyperlink r:id="rId48" w:tgtFrame="_blank" w:history="1">
        <w:proofErr w:type="spellStart"/>
        <w:r w:rsidRPr="003357B8">
          <w:rPr>
            <w:rFonts w:ascii="Times New Roman" w:eastAsia="Times New Roman" w:hAnsi="Times New Roman" w:cs="Times New Roman"/>
            <w:color w:val="0000FF"/>
            <w:u w:val="single"/>
          </w:rPr>
          <w:t>Norsk</w:t>
        </w:r>
        <w:proofErr w:type="spellEnd"/>
        <w:r w:rsidRPr="003357B8">
          <w:rPr>
            <w:rFonts w:ascii="Times New Roman" w:eastAsia="Times New Roman" w:hAnsi="Times New Roman" w:cs="Times New Roman"/>
            <w:color w:val="0000FF"/>
            <w:u w:val="single"/>
          </w:rPr>
          <w:t xml:space="preserve"> Hydro industrial facility’s</w:t>
        </w:r>
      </w:hyperlink>
      <w:r w:rsidRPr="003357B8">
        <w:rPr>
          <w:rFonts w:ascii="Times New Roman" w:eastAsia="Times New Roman" w:hAnsi="Times New Roman" w:cs="Times New Roman"/>
        </w:rPr>
        <w:t xml:space="preserve"> strategically important hydroelectric plant at </w:t>
      </w:r>
      <w:proofErr w:type="spellStart"/>
      <w:r w:rsidRPr="003357B8">
        <w:rPr>
          <w:rFonts w:ascii="Times New Roman" w:eastAsia="Times New Roman" w:hAnsi="Times New Roman" w:cs="Times New Roman"/>
        </w:rPr>
        <w:t>Vemork</w:t>
      </w:r>
      <w:proofErr w:type="spellEnd"/>
      <w:r w:rsidRPr="003357B8">
        <w:rPr>
          <w:rFonts w:ascii="Times New Roman" w:eastAsia="Times New Roman" w:hAnsi="Times New Roman" w:cs="Times New Roman"/>
        </w:rPr>
        <w:t xml:space="preserve">, near Rjukan in Norway. The </w:t>
      </w:r>
      <w:proofErr w:type="spellStart"/>
      <w:r w:rsidRPr="003357B8">
        <w:rPr>
          <w:rFonts w:ascii="Times New Roman" w:eastAsia="Times New Roman" w:hAnsi="Times New Roman" w:cs="Times New Roman"/>
        </w:rPr>
        <w:t>Norsk</w:t>
      </w:r>
      <w:proofErr w:type="spellEnd"/>
      <w:r w:rsidRPr="003357B8">
        <w:rPr>
          <w:rFonts w:ascii="Times New Roman" w:eastAsia="Times New Roman" w:hAnsi="Times New Roman" w:cs="Times New Roman"/>
        </w:rPr>
        <w:t xml:space="preserve"> Hydro plant, </w:t>
      </w:r>
      <w:hyperlink r:id="rId49" w:tgtFrame="_blank" w:history="1">
        <w:r w:rsidRPr="003357B8">
          <w:rPr>
            <w:rFonts w:ascii="Times New Roman" w:eastAsia="Times New Roman" w:hAnsi="Times New Roman" w:cs="Times New Roman"/>
            <w:color w:val="0000FF"/>
            <w:u w:val="single"/>
          </w:rPr>
          <w:t>part powered by Escher Wyss</w:t>
        </w:r>
      </w:hyperlink>
      <w:r w:rsidRPr="003357B8">
        <w:rPr>
          <w:rFonts w:ascii="Times New Roman" w:eastAsia="Times New Roman" w:hAnsi="Times New Roman" w:cs="Times New Roman"/>
        </w:rPr>
        <w:t>, was the only industrial plant under Nazi control capable of producing heavy water, an ingredient essential for making plutonium for the Nazi atomic bomb program. The Germans had put all possible resources behind the production of heavy water, but the Allied forces were aware of the potentially game-changing tech advances by the increasingly desperate Nazis.</w:t>
      </w:r>
    </w:p>
    <w:p w14:paraId="34C1E0E2"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During 1942 and 1943, the hydro plant was the target of partially successful British Commando and Norwegian Resistance raids, although heavy water production continued. The Allied forces would drop more than 400 bombs on the plant, which barely affected the operations at the sprawling facility. In 1944, German ships attempted to transport heavy water back to Germany, but the Norwegian Resistance were able to sink the ship carrying the payload. With help from Escher-Wyss, the Nazis were almost able to change the tides of war and bring about an Axis victory.</w:t>
      </w:r>
    </w:p>
    <w:p w14:paraId="0CDD1120"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Back in the Escher-Wyss factory in Ravensburg, Eugen Schwab had been busy putting forced labourers to work at his model Nazi company. During the years of World War II, nearly </w:t>
      </w:r>
      <w:hyperlink r:id="rId50" w:tgtFrame="_blank" w:history="1">
        <w:r w:rsidRPr="003357B8">
          <w:rPr>
            <w:rFonts w:ascii="Times New Roman" w:eastAsia="Times New Roman" w:hAnsi="Times New Roman" w:cs="Times New Roman"/>
            <w:color w:val="0000FF"/>
            <w:u w:val="single"/>
          </w:rPr>
          <w:t>3,600 forced labourers</w:t>
        </w:r>
      </w:hyperlink>
      <w:r w:rsidRPr="003357B8">
        <w:rPr>
          <w:rFonts w:ascii="Times New Roman" w:eastAsia="Times New Roman" w:hAnsi="Times New Roman" w:cs="Times New Roman"/>
        </w:rPr>
        <w:t xml:space="preserve"> worked in Ravensburg, including at Escher Wyss. </w:t>
      </w:r>
      <w:hyperlink r:id="rId51" w:tgtFrame="_blank" w:history="1">
        <w:r w:rsidRPr="003357B8">
          <w:rPr>
            <w:rFonts w:ascii="Times New Roman" w:eastAsia="Times New Roman" w:hAnsi="Times New Roman" w:cs="Times New Roman"/>
            <w:color w:val="0000FF"/>
            <w:u w:val="single"/>
          </w:rPr>
          <w:t>According to the city archivist in Ravensburg</w:t>
        </w:r>
      </w:hyperlink>
      <w:r w:rsidRPr="003357B8">
        <w:rPr>
          <w:rFonts w:ascii="Times New Roman" w:eastAsia="Times New Roman" w:hAnsi="Times New Roman" w:cs="Times New Roman"/>
        </w:rPr>
        <w:t xml:space="preserve">, Andrea </w:t>
      </w:r>
      <w:proofErr w:type="spellStart"/>
      <w:r w:rsidRPr="003357B8">
        <w:rPr>
          <w:rFonts w:ascii="Times New Roman" w:eastAsia="Times New Roman" w:hAnsi="Times New Roman" w:cs="Times New Roman"/>
        </w:rPr>
        <w:t>Schmuder</w:t>
      </w:r>
      <w:proofErr w:type="spellEnd"/>
      <w:r w:rsidRPr="003357B8">
        <w:rPr>
          <w:rFonts w:ascii="Times New Roman" w:eastAsia="Times New Roman" w:hAnsi="Times New Roman" w:cs="Times New Roman"/>
        </w:rPr>
        <w:t xml:space="preserve">, the Escher-Wyss machine factory in Ravensburg employed between 198 and 203 civil workers and POWs during the war. Karl Schweizer, a local Lindau historian, </w:t>
      </w:r>
      <w:hyperlink r:id="rId52" w:tgtFrame="_blank" w:history="1">
        <w:r w:rsidRPr="003357B8">
          <w:rPr>
            <w:rFonts w:ascii="Times New Roman" w:eastAsia="Times New Roman" w:hAnsi="Times New Roman" w:cs="Times New Roman"/>
            <w:color w:val="0000FF"/>
            <w:u w:val="single"/>
          </w:rPr>
          <w:t>states that</w:t>
        </w:r>
      </w:hyperlink>
      <w:r w:rsidRPr="003357B8">
        <w:rPr>
          <w:rFonts w:ascii="Times New Roman" w:eastAsia="Times New Roman" w:hAnsi="Times New Roman" w:cs="Times New Roman"/>
        </w:rPr>
        <w:t xml:space="preserve"> Escher-Wyss maintained a small special camp for forced labourers on the factory premises.</w:t>
      </w:r>
    </w:p>
    <w:p w14:paraId="17E6B5FE"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The use of masses of forced labourers in Ravensburg made it necessary to setup one of the largest recorded Nazi forced labour camps in the workshop of a former carpenter’s at </w:t>
      </w:r>
      <w:hyperlink r:id="rId53" w:tgtFrame="_blank" w:history="1">
        <w:proofErr w:type="spellStart"/>
        <w:r w:rsidRPr="003357B8">
          <w:rPr>
            <w:rFonts w:ascii="Times New Roman" w:eastAsia="Times New Roman" w:hAnsi="Times New Roman" w:cs="Times New Roman"/>
            <w:color w:val="0000FF"/>
            <w:u w:val="single"/>
          </w:rPr>
          <w:t>Ziegelstrasse</w:t>
        </w:r>
        <w:proofErr w:type="spellEnd"/>
        <w:r w:rsidRPr="003357B8">
          <w:rPr>
            <w:rFonts w:ascii="Times New Roman" w:eastAsia="Times New Roman" w:hAnsi="Times New Roman" w:cs="Times New Roman"/>
            <w:color w:val="0000FF"/>
            <w:u w:val="single"/>
          </w:rPr>
          <w:t xml:space="preserve"> 16</w:t>
        </w:r>
      </w:hyperlink>
      <w:r w:rsidRPr="003357B8">
        <w:rPr>
          <w:rFonts w:ascii="Times New Roman" w:eastAsia="Times New Roman" w:hAnsi="Times New Roman" w:cs="Times New Roman"/>
        </w:rPr>
        <w:t xml:space="preserve">. At one time, the camp in question accommodated 125 French prisoners of war who were later redistributed to other camps in 1942. The French workers were replaced by 150 Russian prisoners of war who, it was rumoured, were treated the worst out of all the POWs. One such prisoner was </w:t>
      </w:r>
      <w:hyperlink r:id="rId54" w:tgtFrame="_blank" w:history="1">
        <w:r w:rsidRPr="003357B8">
          <w:rPr>
            <w:rFonts w:ascii="Times New Roman" w:eastAsia="Times New Roman" w:hAnsi="Times New Roman" w:cs="Times New Roman"/>
            <w:color w:val="0000FF"/>
            <w:u w:val="single"/>
          </w:rPr>
          <w:t xml:space="preserve">Zina </w:t>
        </w:r>
        <w:proofErr w:type="spellStart"/>
        <w:r w:rsidRPr="003357B8">
          <w:rPr>
            <w:rFonts w:ascii="Times New Roman" w:eastAsia="Times New Roman" w:hAnsi="Times New Roman" w:cs="Times New Roman"/>
            <w:color w:val="0000FF"/>
            <w:u w:val="single"/>
          </w:rPr>
          <w:t>Jakuschewa</w:t>
        </w:r>
        <w:proofErr w:type="spellEnd"/>
      </w:hyperlink>
      <w:r w:rsidRPr="003357B8">
        <w:rPr>
          <w:rFonts w:ascii="Times New Roman" w:eastAsia="Times New Roman" w:hAnsi="Times New Roman" w:cs="Times New Roman"/>
        </w:rPr>
        <w:t>, whose work card and work book are held by the United States Holocaust Memorial Museum. Those documents identify her as a non-Jewish forced labourer assigned to Ravensburg, Germany, during 1943 and 1944.</w:t>
      </w:r>
    </w:p>
    <w:p w14:paraId="08E0A20D" w14:textId="3EFDC9DF"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lastRenderedPageBreak/>
        <w:t xml:space="preserve">Eugen Schwab would dutifully maintain the status quo during the war years. After all, with young Klaus Martin Schwab having been born in 1938 and his brother </w:t>
      </w:r>
      <w:proofErr w:type="spellStart"/>
      <w:r w:rsidRPr="003357B8">
        <w:rPr>
          <w:rFonts w:ascii="Times New Roman" w:eastAsia="Times New Roman" w:hAnsi="Times New Roman" w:cs="Times New Roman"/>
        </w:rPr>
        <w:t>Urs</w:t>
      </w:r>
      <w:proofErr w:type="spellEnd"/>
      <w:r w:rsidRPr="003357B8">
        <w:rPr>
          <w:rFonts w:ascii="Times New Roman" w:eastAsia="Times New Roman" w:hAnsi="Times New Roman" w:cs="Times New Roman"/>
        </w:rPr>
        <w:t xml:space="preserve"> Reiner Schwab born a few years later, Eugen would have wanted to keep his children out of harm’s way.</w:t>
      </w:r>
    </w:p>
    <w:p w14:paraId="293652B2" w14:textId="240F329C" w:rsidR="003357B8" w:rsidRDefault="003357B8" w:rsidP="003357B8">
      <w:pPr>
        <w:spacing w:before="100" w:beforeAutospacing="1" w:after="100" w:afterAutospacing="1"/>
        <w:rPr>
          <w:rFonts w:ascii="Times New Roman" w:eastAsia="Times New Roman" w:hAnsi="Times New Roman" w:cs="Times New Roman"/>
        </w:rPr>
      </w:pPr>
    </w:p>
    <w:p w14:paraId="146420D5" w14:textId="77777777" w:rsidR="003357B8" w:rsidRPr="003357B8" w:rsidRDefault="003357B8" w:rsidP="003357B8">
      <w:pPr>
        <w:pStyle w:val="Heading2"/>
        <w:rPr>
          <w:rFonts w:asciiTheme="minorHAnsi" w:hAnsiTheme="minorHAnsi" w:cstheme="minorHAnsi"/>
          <w:b/>
          <w:bCs/>
          <w:color w:val="000000" w:themeColor="text1"/>
          <w:sz w:val="28"/>
          <w:szCs w:val="28"/>
        </w:rPr>
      </w:pPr>
      <w:r w:rsidRPr="003357B8">
        <w:rPr>
          <w:rStyle w:val="Strong"/>
          <w:rFonts w:asciiTheme="minorHAnsi" w:hAnsiTheme="minorHAnsi" w:cstheme="minorHAnsi"/>
          <w:color w:val="000000" w:themeColor="text1"/>
          <w:sz w:val="28"/>
          <w:szCs w:val="28"/>
        </w:rPr>
        <w:t>Klaus Martin Schwab – International Man of Mystery</w:t>
      </w:r>
    </w:p>
    <w:p w14:paraId="025CC169" w14:textId="67A9CE03" w:rsidR="003357B8" w:rsidRDefault="003357B8" w:rsidP="003357B8">
      <w:pPr>
        <w:pStyle w:val="Heading2"/>
        <w:rPr>
          <w:rFonts w:asciiTheme="minorHAnsi" w:hAnsiTheme="minorHAnsi" w:cstheme="minorHAnsi"/>
          <w:b/>
          <w:bCs/>
          <w:color w:val="000000" w:themeColor="text1"/>
          <w:sz w:val="28"/>
          <w:szCs w:val="28"/>
        </w:rPr>
      </w:pPr>
      <w:r w:rsidRPr="003357B8">
        <w:rPr>
          <w:rFonts w:asciiTheme="minorHAnsi" w:hAnsiTheme="minorHAnsi" w:cstheme="minorHAnsi"/>
          <w:b/>
          <w:bCs/>
          <w:color w:val="000000" w:themeColor="text1"/>
          <w:sz w:val="28"/>
          <w:szCs w:val="28"/>
        </w:rPr>
        <w:t xml:space="preserve"> </w:t>
      </w:r>
    </w:p>
    <w:p w14:paraId="7534C19A"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Born on 30 March 1938 in Ravensburg, Germany, Klaus Schwab was the eldest child in a normal nuclear family. Between 1945 and 1947, Klaus </w:t>
      </w:r>
      <w:hyperlink r:id="rId55" w:tgtFrame="_blank" w:history="1">
        <w:r w:rsidRPr="003357B8">
          <w:rPr>
            <w:rFonts w:ascii="Times New Roman" w:eastAsia="Times New Roman" w:hAnsi="Times New Roman" w:cs="Times New Roman"/>
            <w:color w:val="0000FF"/>
            <w:u w:val="single"/>
          </w:rPr>
          <w:t>attended primary school</w:t>
        </w:r>
      </w:hyperlink>
      <w:r w:rsidRPr="003357B8">
        <w:rPr>
          <w:rFonts w:ascii="Times New Roman" w:eastAsia="Times New Roman" w:hAnsi="Times New Roman" w:cs="Times New Roman"/>
        </w:rPr>
        <w:t xml:space="preserve"> in Au, Germany. Klaus Schwab recalls in a </w:t>
      </w:r>
      <w:hyperlink r:id="rId56" w:tgtFrame="_blank" w:history="1">
        <w:r w:rsidRPr="003357B8">
          <w:rPr>
            <w:rFonts w:ascii="Times New Roman" w:eastAsia="Times New Roman" w:hAnsi="Times New Roman" w:cs="Times New Roman"/>
            <w:color w:val="0000FF"/>
            <w:u w:val="single"/>
          </w:rPr>
          <w:t xml:space="preserve">2006 </w:t>
        </w:r>
      </w:hyperlink>
      <w:hyperlink r:id="rId57" w:tgtFrame="_blank" w:history="1">
        <w:r w:rsidRPr="003357B8">
          <w:rPr>
            <w:rFonts w:ascii="Times New Roman" w:eastAsia="Times New Roman" w:hAnsi="Times New Roman" w:cs="Times New Roman"/>
            <w:color w:val="0000FF"/>
            <w:u w:val="single"/>
          </w:rPr>
          <w:t>interview</w:t>
        </w:r>
      </w:hyperlink>
      <w:r w:rsidRPr="003357B8">
        <w:rPr>
          <w:rFonts w:ascii="Times New Roman" w:eastAsia="Times New Roman" w:hAnsi="Times New Roman" w:cs="Times New Roman"/>
        </w:rPr>
        <w:t xml:space="preserve"> with the</w:t>
      </w:r>
      <w:r w:rsidRPr="003357B8">
        <w:rPr>
          <w:rFonts w:ascii="Times New Roman" w:eastAsia="Times New Roman" w:hAnsi="Times New Roman" w:cs="Times New Roman"/>
          <w:i/>
          <w:iCs/>
        </w:rPr>
        <w:t xml:space="preserve"> Irish Times</w:t>
      </w:r>
      <w:r w:rsidRPr="003357B8">
        <w:rPr>
          <w:rFonts w:ascii="Times New Roman" w:eastAsia="Times New Roman" w:hAnsi="Times New Roman" w:cs="Times New Roman"/>
        </w:rPr>
        <w:t xml:space="preserve"> </w:t>
      </w:r>
      <w:proofErr w:type="spellStart"/>
      <w:r w:rsidRPr="003357B8">
        <w:rPr>
          <w:rFonts w:ascii="Times New Roman" w:eastAsia="Times New Roman" w:hAnsi="Times New Roman" w:cs="Times New Roman"/>
        </w:rPr>
        <w:t>that:”After</w:t>
      </w:r>
      <w:proofErr w:type="spellEnd"/>
      <w:r w:rsidRPr="003357B8">
        <w:rPr>
          <w:rFonts w:ascii="Times New Roman" w:eastAsia="Times New Roman" w:hAnsi="Times New Roman" w:cs="Times New Roman"/>
        </w:rPr>
        <w:t xml:space="preserve"> the war, I chaired the Franco-German regional youth association. My heroes were Adenauer, De </w:t>
      </w:r>
      <w:proofErr w:type="spellStart"/>
      <w:r w:rsidRPr="003357B8">
        <w:rPr>
          <w:rFonts w:ascii="Times New Roman" w:eastAsia="Times New Roman" w:hAnsi="Times New Roman" w:cs="Times New Roman"/>
        </w:rPr>
        <w:t>Gasperi</w:t>
      </w:r>
      <w:proofErr w:type="spellEnd"/>
      <w:r w:rsidRPr="003357B8">
        <w:rPr>
          <w:rFonts w:ascii="Times New Roman" w:eastAsia="Times New Roman" w:hAnsi="Times New Roman" w:cs="Times New Roman"/>
        </w:rPr>
        <w:t xml:space="preserve"> and De Gaulle.”</w:t>
      </w:r>
    </w:p>
    <w:p w14:paraId="03F42430"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Klaus Schwab and his younger brother, </w:t>
      </w:r>
      <w:proofErr w:type="spellStart"/>
      <w:r w:rsidRPr="003357B8">
        <w:rPr>
          <w:rFonts w:ascii="Times New Roman" w:eastAsia="Times New Roman" w:hAnsi="Times New Roman" w:cs="Times New Roman"/>
        </w:rPr>
        <w:t>Urs</w:t>
      </w:r>
      <w:proofErr w:type="spellEnd"/>
      <w:r w:rsidRPr="003357B8">
        <w:rPr>
          <w:rFonts w:ascii="Times New Roman" w:eastAsia="Times New Roman" w:hAnsi="Times New Roman" w:cs="Times New Roman"/>
        </w:rPr>
        <w:t xml:space="preserve"> Reiner Schwab, were both to follow in the footsteps of their grandfather, Gottfried, and their father, Eugen, and would both initially train as machine engineers. Klaus’s father had told the young Schwab that, if he wanted to make an impact on the world, then he should train as a Machine Engineer. This would only be the beginning of Schwab’s University credentials.</w:t>
      </w:r>
    </w:p>
    <w:p w14:paraId="481D0700"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Klaus would begin studying his plethora of degrees at Spohn-Gymnasium Ravensburg between 1949 and 1957, eventually graduating from the </w:t>
      </w:r>
      <w:proofErr w:type="spellStart"/>
      <w:r w:rsidRPr="003357B8">
        <w:rPr>
          <w:rFonts w:ascii="Times New Roman" w:eastAsia="Times New Roman" w:hAnsi="Times New Roman" w:cs="Times New Roman"/>
        </w:rPr>
        <w:t>Humanistisches</w:t>
      </w:r>
      <w:proofErr w:type="spellEnd"/>
      <w:r w:rsidRPr="003357B8">
        <w:rPr>
          <w:rFonts w:ascii="Times New Roman" w:eastAsia="Times New Roman" w:hAnsi="Times New Roman" w:cs="Times New Roman"/>
        </w:rPr>
        <w:t xml:space="preserve"> Gymnasium in Ravensburg. Between </w:t>
      </w:r>
      <w:hyperlink r:id="rId58" w:tgtFrame="_blank" w:history="1">
        <w:r w:rsidRPr="003357B8">
          <w:rPr>
            <w:rFonts w:ascii="Times New Roman" w:eastAsia="Times New Roman" w:hAnsi="Times New Roman" w:cs="Times New Roman"/>
            <w:color w:val="0000FF"/>
            <w:u w:val="single"/>
          </w:rPr>
          <w:t>1958 and 1962</w:t>
        </w:r>
      </w:hyperlink>
      <w:r w:rsidRPr="003357B8">
        <w:rPr>
          <w:rFonts w:ascii="Times New Roman" w:eastAsia="Times New Roman" w:hAnsi="Times New Roman" w:cs="Times New Roman"/>
        </w:rPr>
        <w:t xml:space="preserve">, Klaus began working with various engineering companies and, in 1962, Klaus completed his </w:t>
      </w:r>
      <w:hyperlink r:id="rId59" w:tgtFrame="_blank" w:history="1">
        <w:r w:rsidRPr="003357B8">
          <w:rPr>
            <w:rFonts w:ascii="Times New Roman" w:eastAsia="Times New Roman" w:hAnsi="Times New Roman" w:cs="Times New Roman"/>
            <w:color w:val="0000FF"/>
            <w:u w:val="single"/>
          </w:rPr>
          <w:t>mechanical engineering studies</w:t>
        </w:r>
      </w:hyperlink>
      <w:r w:rsidRPr="003357B8">
        <w:rPr>
          <w:rFonts w:ascii="Times New Roman" w:eastAsia="Times New Roman" w:hAnsi="Times New Roman" w:cs="Times New Roman"/>
        </w:rPr>
        <w:t xml:space="preserve"> at the Swiss Federal Institute of Technology (ETH) in Zurich with an engineering diploma. The following year, he also completed an </w:t>
      </w:r>
      <w:hyperlink r:id="rId60" w:tgtFrame="_blank" w:history="1">
        <w:r w:rsidRPr="003357B8">
          <w:rPr>
            <w:rFonts w:ascii="Times New Roman" w:eastAsia="Times New Roman" w:hAnsi="Times New Roman" w:cs="Times New Roman"/>
            <w:color w:val="0000FF"/>
            <w:u w:val="single"/>
          </w:rPr>
          <w:t>economics course</w:t>
        </w:r>
      </w:hyperlink>
      <w:r w:rsidRPr="003357B8">
        <w:rPr>
          <w:rFonts w:ascii="Times New Roman" w:eastAsia="Times New Roman" w:hAnsi="Times New Roman" w:cs="Times New Roman"/>
        </w:rPr>
        <w:t xml:space="preserve"> at the University of Fribourg, Switzerland. From 1963 until 1966, Klaus worked as Assistant to the Director-General of the German Machine-building Association (VDMA), Frankfurt.</w:t>
      </w:r>
    </w:p>
    <w:p w14:paraId="1CA2625E"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1965, Klaus was also working on his doctorate from the ETH Zurich, writing his dissertation on: “The longer-term export credit as a business problem in mechanical engineering”. Then, in 1966, he received his Doctorate in Engineering from the Swiss Federal Institute of Technology (ETH), Zurich. At this time, Klaus’s father, Eugen Schwab, was swimming in bigger circles than he had previously swam. After being a well known personality in Ravensburg as the Managing Director of the Escher-Wyss factory from before the war, Eugen would eventually be elected as President of the Ravensburg Chamber of Commerce. In 1966, during the founding of the German committee for </w:t>
      </w:r>
      <w:proofErr w:type="spellStart"/>
      <w:r w:rsidRPr="003357B8">
        <w:rPr>
          <w:rFonts w:ascii="Times New Roman" w:eastAsia="Times New Roman" w:hAnsi="Times New Roman" w:cs="Times New Roman"/>
        </w:rPr>
        <w:t>Splügen</w:t>
      </w:r>
      <w:proofErr w:type="spellEnd"/>
      <w:r w:rsidRPr="003357B8">
        <w:rPr>
          <w:rFonts w:ascii="Times New Roman" w:eastAsia="Times New Roman" w:hAnsi="Times New Roman" w:cs="Times New Roman"/>
        </w:rPr>
        <w:t xml:space="preserve"> railway tunnel, Eugen Schwab </w:t>
      </w:r>
      <w:hyperlink r:id="rId61" w:tgtFrame="_blank" w:history="1">
        <w:r w:rsidRPr="003357B8">
          <w:rPr>
            <w:rFonts w:ascii="Times New Roman" w:eastAsia="Times New Roman" w:hAnsi="Times New Roman" w:cs="Times New Roman"/>
            <w:color w:val="0000FF"/>
            <w:u w:val="single"/>
          </w:rPr>
          <w:t>defined the founding</w:t>
        </w:r>
      </w:hyperlink>
      <w:r w:rsidRPr="003357B8">
        <w:rPr>
          <w:rFonts w:ascii="Times New Roman" w:eastAsia="Times New Roman" w:hAnsi="Times New Roman" w:cs="Times New Roman"/>
        </w:rPr>
        <w:t xml:space="preserve"> of the German committee as a project “that creates a better and faster connection for large circles in our increasingly converging Europe and thus offers new opportunities for cultural, economic and social development”.</w:t>
      </w:r>
    </w:p>
    <w:p w14:paraId="1CA4820C" w14:textId="4CC12B72"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1967, Klaus Schwab gained a Doctorate in Economics from the University of Fribourg, Switzerland as well as a Master of Public Administration qualification from the John F. Kennedy School of Government at Harvard in the United States. While at Harvard, Schwab was </w:t>
      </w:r>
      <w:hyperlink r:id="rId62" w:tgtFrame="_blank" w:history="1">
        <w:r w:rsidRPr="003357B8">
          <w:rPr>
            <w:rFonts w:ascii="Times New Roman" w:eastAsia="Times New Roman" w:hAnsi="Times New Roman" w:cs="Times New Roman"/>
            <w:color w:val="0000FF"/>
            <w:u w:val="single"/>
          </w:rPr>
          <w:t>taught by</w:t>
        </w:r>
      </w:hyperlink>
      <w:r w:rsidRPr="003357B8">
        <w:rPr>
          <w:rFonts w:ascii="Times New Roman" w:eastAsia="Times New Roman" w:hAnsi="Times New Roman" w:cs="Times New Roman"/>
        </w:rPr>
        <w:t xml:space="preserve"> </w:t>
      </w:r>
      <w:r w:rsidRPr="003357B8">
        <w:rPr>
          <w:rFonts w:ascii="Times New Roman" w:eastAsia="Times New Roman" w:hAnsi="Times New Roman" w:cs="Times New Roman"/>
        </w:rPr>
        <w:lastRenderedPageBreak/>
        <w:t>Henry Kissinger, who he would later say were among the top 3-4 figures who had most influenced his thinking over the course of his entire life.</w:t>
      </w:r>
    </w:p>
    <w:p w14:paraId="29AC7FDE" w14:textId="77777777" w:rsidR="00CB12ED" w:rsidRPr="003357B8" w:rsidRDefault="00CB12ED" w:rsidP="003357B8">
      <w:pPr>
        <w:spacing w:before="100" w:beforeAutospacing="1" w:after="100" w:afterAutospacing="1"/>
        <w:rPr>
          <w:rFonts w:ascii="Times New Roman" w:eastAsia="Times New Roman" w:hAnsi="Times New Roman" w:cs="Times New Roman"/>
        </w:rPr>
      </w:pPr>
    </w:p>
    <w:p w14:paraId="2C7E4035" w14:textId="77777777" w:rsid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fldChar w:fldCharType="begin"/>
      </w:r>
      <w:r w:rsidRPr="003357B8">
        <w:rPr>
          <w:rFonts w:ascii="Times New Roman" w:eastAsia="Times New Roman" w:hAnsi="Times New Roman" w:cs="Times New Roman"/>
        </w:rPr>
        <w:instrText xml:space="preserve"> INCLUDEPICTURE "https://unlimitedhangout.com/wp-content/uploads/2021/02/schwabheathkissinger-1024x479.jpeg" \* MERGEFORMATINET </w:instrText>
      </w:r>
      <w:r w:rsidRPr="003357B8">
        <w:rPr>
          <w:rFonts w:ascii="Times New Roman" w:eastAsia="Times New Roman" w:hAnsi="Times New Roman" w:cs="Times New Roman"/>
        </w:rPr>
        <w:fldChar w:fldCharType="separate"/>
      </w:r>
      <w:r w:rsidRPr="003357B8">
        <w:rPr>
          <w:rFonts w:ascii="Times New Roman" w:eastAsia="Times New Roman" w:hAnsi="Times New Roman" w:cs="Times New Roman"/>
          <w:noProof/>
        </w:rPr>
        <w:drawing>
          <wp:inline distT="0" distB="0" distL="0" distR="0" wp14:anchorId="300CC6D6" wp14:editId="6FAAAF8C">
            <wp:extent cx="5943600" cy="2780030"/>
            <wp:effectExtent l="0" t="0" r="0" b="1270"/>
            <wp:docPr id="4" name="Picture 4" descr="A group of men in sui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men in suits&#10;&#10;Description automatically generated with medium confidenc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2780030"/>
                    </a:xfrm>
                    <a:prstGeom prst="rect">
                      <a:avLst/>
                    </a:prstGeom>
                    <a:noFill/>
                    <a:ln>
                      <a:noFill/>
                    </a:ln>
                  </pic:spPr>
                </pic:pic>
              </a:graphicData>
            </a:graphic>
          </wp:inline>
        </w:drawing>
      </w:r>
      <w:r w:rsidRPr="003357B8">
        <w:rPr>
          <w:rFonts w:ascii="Times New Roman" w:eastAsia="Times New Roman" w:hAnsi="Times New Roman" w:cs="Times New Roman"/>
        </w:rPr>
        <w:fldChar w:fldCharType="end"/>
      </w:r>
    </w:p>
    <w:p w14:paraId="679FBD40" w14:textId="77777777" w:rsidR="003357B8" w:rsidRDefault="003357B8" w:rsidP="003357B8">
      <w:pPr>
        <w:rPr>
          <w:rFonts w:ascii="Times New Roman" w:eastAsia="Times New Roman" w:hAnsi="Times New Roman" w:cs="Times New Roman"/>
        </w:rPr>
      </w:pPr>
    </w:p>
    <w:p w14:paraId="6E1DCE4A" w14:textId="0271ED0D" w:rsidR="003357B8" w:rsidRP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Henry Kissinger and his former pupil, Klaus Schwab, welcome former- UK PM Ted Heath at the 1980 WEF annual meeting. Source: World Economic Forum </w:t>
      </w:r>
    </w:p>
    <w:p w14:paraId="1550A8C4" w14:textId="77777777" w:rsidR="003357B8" w:rsidRDefault="003357B8" w:rsidP="003357B8">
      <w:pPr>
        <w:spacing w:before="100" w:beforeAutospacing="1" w:after="100" w:afterAutospacing="1"/>
        <w:rPr>
          <w:rFonts w:ascii="Times New Roman" w:eastAsia="Times New Roman" w:hAnsi="Times New Roman" w:cs="Times New Roman"/>
        </w:rPr>
      </w:pPr>
    </w:p>
    <w:p w14:paraId="087FD51D" w14:textId="762C1C90"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the previously mentioned </w:t>
      </w:r>
      <w:r w:rsidRPr="003357B8">
        <w:rPr>
          <w:rFonts w:ascii="Times New Roman" w:eastAsia="Times New Roman" w:hAnsi="Times New Roman" w:cs="Times New Roman"/>
          <w:i/>
          <w:iCs/>
        </w:rPr>
        <w:t xml:space="preserve">Irish Times </w:t>
      </w:r>
      <w:r w:rsidRPr="003357B8">
        <w:rPr>
          <w:rFonts w:ascii="Times New Roman" w:eastAsia="Times New Roman" w:hAnsi="Times New Roman" w:cs="Times New Roman"/>
        </w:rPr>
        <w:t xml:space="preserve">article of 2006, Klaus talks about that period as being very important to the formation of his present </w:t>
      </w:r>
      <w:proofErr w:type="spellStart"/>
      <w:r w:rsidRPr="003357B8">
        <w:rPr>
          <w:rFonts w:ascii="Times New Roman" w:eastAsia="Times New Roman" w:hAnsi="Times New Roman" w:cs="Times New Roman"/>
        </w:rPr>
        <w:t>idealogical</w:t>
      </w:r>
      <w:proofErr w:type="spellEnd"/>
      <w:r w:rsidRPr="003357B8">
        <w:rPr>
          <w:rFonts w:ascii="Times New Roman" w:eastAsia="Times New Roman" w:hAnsi="Times New Roman" w:cs="Times New Roman"/>
        </w:rPr>
        <w:t xml:space="preserve"> thinking, </w:t>
      </w:r>
      <w:hyperlink r:id="rId64" w:tgtFrame="_blank" w:history="1">
        <w:r w:rsidRPr="003357B8">
          <w:rPr>
            <w:rFonts w:ascii="Times New Roman" w:eastAsia="Times New Roman" w:hAnsi="Times New Roman" w:cs="Times New Roman"/>
            <w:color w:val="0000FF"/>
            <w:u w:val="single"/>
          </w:rPr>
          <w:t>stating</w:t>
        </w:r>
      </w:hyperlink>
      <w:r w:rsidRPr="003357B8">
        <w:rPr>
          <w:rFonts w:ascii="Times New Roman" w:eastAsia="Times New Roman" w:hAnsi="Times New Roman" w:cs="Times New Roman"/>
        </w:rPr>
        <w:t xml:space="preserve">: “Years later, when I came back from the US after my studies at Harvard, there were two events that had a decisive triggering event on me. The first was a book by Jean-Jacques </w:t>
      </w:r>
      <w:proofErr w:type="spellStart"/>
      <w:r w:rsidRPr="003357B8">
        <w:rPr>
          <w:rFonts w:ascii="Times New Roman" w:eastAsia="Times New Roman" w:hAnsi="Times New Roman" w:cs="Times New Roman"/>
        </w:rPr>
        <w:t>Servan</w:t>
      </w:r>
      <w:proofErr w:type="spellEnd"/>
      <w:r w:rsidRPr="003357B8">
        <w:rPr>
          <w:rFonts w:ascii="Times New Roman" w:eastAsia="Times New Roman" w:hAnsi="Times New Roman" w:cs="Times New Roman"/>
        </w:rPr>
        <w:t xml:space="preserve">-Schreiber, The American Challenge – which said Europe would lose out against the US because of Europe’s inferior management methods. The other event was – and this is relevant to Ireland – </w:t>
      </w:r>
      <w:hyperlink r:id="rId65" w:tgtFrame="_blank" w:history="1">
        <w:r w:rsidRPr="003357B8">
          <w:rPr>
            <w:rFonts w:ascii="Times New Roman" w:eastAsia="Times New Roman" w:hAnsi="Times New Roman" w:cs="Times New Roman"/>
            <w:color w:val="0000FF"/>
            <w:u w:val="single"/>
          </w:rPr>
          <w:t>the Europe of the six</w:t>
        </w:r>
      </w:hyperlink>
      <w:r w:rsidRPr="003357B8">
        <w:rPr>
          <w:rFonts w:ascii="Times New Roman" w:eastAsia="Times New Roman" w:hAnsi="Times New Roman" w:cs="Times New Roman"/>
        </w:rPr>
        <w:t xml:space="preserve"> became the </w:t>
      </w:r>
      <w:hyperlink r:id="rId66" w:anchor="Enlargement_and_Brexit:_Nine,_Ten,_Twelve,_Fifteen,_and_beyond" w:tgtFrame="_blank" w:history="1">
        <w:r w:rsidRPr="003357B8">
          <w:rPr>
            <w:rFonts w:ascii="Times New Roman" w:eastAsia="Times New Roman" w:hAnsi="Times New Roman" w:cs="Times New Roman"/>
            <w:color w:val="0000FF"/>
            <w:u w:val="single"/>
          </w:rPr>
          <w:t>Europe of the nine</w:t>
        </w:r>
      </w:hyperlink>
      <w:r w:rsidRPr="003357B8">
        <w:rPr>
          <w:rFonts w:ascii="Times New Roman" w:eastAsia="Times New Roman" w:hAnsi="Times New Roman" w:cs="Times New Roman"/>
        </w:rPr>
        <w:t>.” These two events would help shape Klaus Schwab into a man who wanted to change the way people went about their business.</w:t>
      </w:r>
    </w:p>
    <w:p w14:paraId="2B1F6020" w14:textId="526722C5"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That same year, Klaus’s younger brother </w:t>
      </w:r>
      <w:proofErr w:type="spellStart"/>
      <w:r w:rsidRPr="003357B8">
        <w:rPr>
          <w:rFonts w:ascii="Times New Roman" w:eastAsia="Times New Roman" w:hAnsi="Times New Roman" w:cs="Times New Roman"/>
        </w:rPr>
        <w:t>Urs</w:t>
      </w:r>
      <w:proofErr w:type="spellEnd"/>
      <w:r w:rsidRPr="003357B8">
        <w:rPr>
          <w:rFonts w:ascii="Times New Roman" w:eastAsia="Times New Roman" w:hAnsi="Times New Roman" w:cs="Times New Roman"/>
        </w:rPr>
        <w:t xml:space="preserve"> Reiner Schwab </w:t>
      </w:r>
      <w:hyperlink r:id="rId67" w:tgtFrame="_blank" w:history="1">
        <w:r w:rsidRPr="003357B8">
          <w:rPr>
            <w:rFonts w:ascii="Times New Roman" w:eastAsia="Times New Roman" w:hAnsi="Times New Roman" w:cs="Times New Roman"/>
            <w:color w:val="0000FF"/>
            <w:u w:val="single"/>
          </w:rPr>
          <w:t>graduated from ETH Zurich</w:t>
        </w:r>
      </w:hyperlink>
      <w:r w:rsidRPr="003357B8">
        <w:rPr>
          <w:rFonts w:ascii="Times New Roman" w:eastAsia="Times New Roman" w:hAnsi="Times New Roman" w:cs="Times New Roman"/>
        </w:rPr>
        <w:t xml:space="preserve"> as a mechanical engineer, and Klaus Schwab went to work for his father’s old company, Escher-Wyss, soon to become Sulzer Escher-Wyss AG, Zurich, as Assistant to the Chairman to aid in the reorganisation of the merging companies. This leads us towards Klaus’s nuclear connections.</w:t>
      </w:r>
    </w:p>
    <w:p w14:paraId="59ADC8EA" w14:textId="7B01A1AE" w:rsidR="003357B8" w:rsidRDefault="003357B8" w:rsidP="003357B8">
      <w:pPr>
        <w:spacing w:before="100" w:beforeAutospacing="1" w:after="100" w:afterAutospacing="1"/>
        <w:rPr>
          <w:rFonts w:ascii="Times New Roman" w:eastAsia="Times New Roman" w:hAnsi="Times New Roman" w:cs="Times New Roman"/>
        </w:rPr>
      </w:pPr>
    </w:p>
    <w:p w14:paraId="2901EEFC" w14:textId="2C2706C4" w:rsidR="003357B8" w:rsidRDefault="003357B8" w:rsidP="003357B8">
      <w:pPr>
        <w:pStyle w:val="Heading2"/>
        <w:rPr>
          <w:rStyle w:val="Strong"/>
          <w:rFonts w:asciiTheme="minorHAnsi" w:hAnsiTheme="minorHAnsi" w:cstheme="minorHAnsi"/>
          <w:color w:val="000000" w:themeColor="text1"/>
          <w:sz w:val="28"/>
          <w:szCs w:val="28"/>
        </w:rPr>
      </w:pPr>
      <w:r w:rsidRPr="003357B8">
        <w:rPr>
          <w:rStyle w:val="Strong"/>
          <w:rFonts w:asciiTheme="minorHAnsi" w:hAnsiTheme="minorHAnsi" w:cstheme="minorHAnsi"/>
          <w:color w:val="000000" w:themeColor="text1"/>
          <w:sz w:val="28"/>
          <w:szCs w:val="28"/>
        </w:rPr>
        <w:lastRenderedPageBreak/>
        <w:t>The rise of a technocrat</w:t>
      </w:r>
    </w:p>
    <w:p w14:paraId="2F93346D" w14:textId="28888ED0"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Sulzer, a Swiss company whose origins date back to 1834, had first risen to prominence after starting to build compressors in 1906. By 1914, the family-run firm had become part of “</w:t>
      </w:r>
      <w:hyperlink r:id="rId68" w:tgtFrame="_blank" w:history="1">
        <w:r w:rsidRPr="003357B8">
          <w:rPr>
            <w:rFonts w:ascii="Times New Roman" w:eastAsia="Times New Roman" w:hAnsi="Times New Roman" w:cs="Times New Roman"/>
            <w:color w:val="0000FF"/>
            <w:u w:val="single"/>
          </w:rPr>
          <w:t>three joint-stock companies</w:t>
        </w:r>
      </w:hyperlink>
      <w:r w:rsidRPr="003357B8">
        <w:rPr>
          <w:rFonts w:ascii="Times New Roman" w:eastAsia="Times New Roman" w:hAnsi="Times New Roman" w:cs="Times New Roman"/>
        </w:rPr>
        <w:t>,” one of which was the official holding company. In the 1930s, Sulzer’s profits would suffer during the Great Depression and, like many businesses at the time, faced disruption and industrial actions from their workers.</w:t>
      </w:r>
    </w:p>
    <w:p w14:paraId="3D4F0414"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World War II may not have affected Switzerland as much as her neighbours, but the economic boom that was to follow led to Sulzer growing in power and market dominance. </w:t>
      </w:r>
      <w:hyperlink r:id="rId69" w:tgtFrame="_blank" w:history="1">
        <w:r w:rsidRPr="003357B8">
          <w:rPr>
            <w:rFonts w:ascii="Times New Roman" w:eastAsia="Times New Roman" w:hAnsi="Times New Roman" w:cs="Times New Roman"/>
            <w:color w:val="0000FF"/>
            <w:u w:val="single"/>
          </w:rPr>
          <w:t>In 1966</w:t>
        </w:r>
      </w:hyperlink>
      <w:r w:rsidRPr="003357B8">
        <w:rPr>
          <w:rFonts w:ascii="Times New Roman" w:eastAsia="Times New Roman" w:hAnsi="Times New Roman" w:cs="Times New Roman"/>
        </w:rPr>
        <w:t>, just before the arrival of Klaus Schwab at Escher-Wyss, the Swiss turbine manufacturers signed a cooperation agreement with the Sulzer brothers in Winterthur. Sulzer and Escher-Wyss would begin to merge in 1966, when Sulzer purchased 53% of the company shares. Escher-Wyss would officially become Sulzer Escher-Wyss AG in 1969 when the last of the shares were acquired by the Sulzer brothers.</w:t>
      </w:r>
    </w:p>
    <w:p w14:paraId="1B5C3BE0"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Once the merger had started, Escher-Wyss would begin to be restructured and two of the existing </w:t>
      </w:r>
      <w:hyperlink r:id="rId70" w:tgtFrame="_blank" w:history="1">
        <w:r w:rsidRPr="003357B8">
          <w:rPr>
            <w:rFonts w:ascii="Times New Roman" w:eastAsia="Times New Roman" w:hAnsi="Times New Roman" w:cs="Times New Roman"/>
            <w:color w:val="0000FF"/>
            <w:u w:val="single"/>
          </w:rPr>
          <w:t>Board Members</w:t>
        </w:r>
      </w:hyperlink>
      <w:r w:rsidRPr="003357B8">
        <w:rPr>
          <w:rFonts w:ascii="Times New Roman" w:eastAsia="Times New Roman" w:hAnsi="Times New Roman" w:cs="Times New Roman"/>
        </w:rPr>
        <w:t xml:space="preserve"> would be the first to find their service to Escher-Wyss coming to an end. Dr. H. Schindler and W. Stoffel would resign from the Board of Directors now headed by Georg Sulzer and Alfred Schaffner. Dr. Schindler had been a member of the Escher-Wyss Board of Directors for 28 years and had worked alongside Eugen Schwab throughout much of his service. Peter </w:t>
      </w:r>
      <w:proofErr w:type="spellStart"/>
      <w:r w:rsidRPr="003357B8">
        <w:rPr>
          <w:rFonts w:ascii="Times New Roman" w:eastAsia="Times New Roman" w:hAnsi="Times New Roman" w:cs="Times New Roman"/>
        </w:rPr>
        <w:t>Schmidheiny</w:t>
      </w:r>
      <w:proofErr w:type="spellEnd"/>
      <w:r w:rsidRPr="003357B8">
        <w:rPr>
          <w:rFonts w:ascii="Times New Roman" w:eastAsia="Times New Roman" w:hAnsi="Times New Roman" w:cs="Times New Roman"/>
        </w:rPr>
        <w:t xml:space="preserve"> would later take over as Chairman of the Board of Directors of Escher-Wyss, continuing the </w:t>
      </w:r>
      <w:proofErr w:type="spellStart"/>
      <w:r w:rsidRPr="003357B8">
        <w:rPr>
          <w:rFonts w:ascii="Times New Roman" w:eastAsia="Times New Roman" w:hAnsi="Times New Roman" w:cs="Times New Roman"/>
        </w:rPr>
        <w:t>Schmidheiny</w:t>
      </w:r>
      <w:proofErr w:type="spellEnd"/>
      <w:r w:rsidRPr="003357B8">
        <w:rPr>
          <w:rFonts w:ascii="Times New Roman" w:eastAsia="Times New Roman" w:hAnsi="Times New Roman" w:cs="Times New Roman"/>
        </w:rPr>
        <w:t xml:space="preserve"> family rule over the company’s executives.</w:t>
      </w:r>
    </w:p>
    <w:p w14:paraId="3C71B43A"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During the restructuring process, it was decided that Escher-Wyss and Sulzer would concentrate on separate areas of machine engineering with the Escher-Wyss factories primarily work on hydraulic power plant construction, including turbines, storage pumps, reversing machines, closing devices and pipelines, as well as steam turbines, turbo compressors, evaporation systems, centrifuges and machines for the paper and pulp industry. Sulzer would concentrate on the refrigeration industry as well as steam boiler construction and gas turbines.</w:t>
      </w:r>
    </w:p>
    <w:p w14:paraId="711BE338" w14:textId="77777777" w:rsidR="003357B8" w:rsidRPr="003357B8" w:rsidRDefault="00E37CB9" w:rsidP="003357B8">
      <w:pPr>
        <w:spacing w:before="100" w:beforeAutospacing="1" w:after="100" w:afterAutospacing="1"/>
        <w:rPr>
          <w:rFonts w:ascii="Times New Roman" w:eastAsia="Times New Roman" w:hAnsi="Times New Roman" w:cs="Times New Roman"/>
        </w:rPr>
      </w:pPr>
      <w:hyperlink r:id="rId71" w:tgtFrame="_blank" w:history="1">
        <w:r w:rsidR="003357B8" w:rsidRPr="003357B8">
          <w:rPr>
            <w:rFonts w:ascii="Times New Roman" w:eastAsia="Times New Roman" w:hAnsi="Times New Roman" w:cs="Times New Roman"/>
            <w:color w:val="0000FF"/>
            <w:u w:val="single"/>
          </w:rPr>
          <w:t>On 1 January 1968</w:t>
        </w:r>
      </w:hyperlink>
      <w:r w:rsidR="003357B8" w:rsidRPr="003357B8">
        <w:rPr>
          <w:rFonts w:ascii="Times New Roman" w:eastAsia="Times New Roman" w:hAnsi="Times New Roman" w:cs="Times New Roman"/>
        </w:rPr>
        <w:t xml:space="preserve">, the freshly reorganised Sulzer Escher-Wyss AG was rolled out publicly and the company had become streamlined, a move deemed necessary because of several large acquisitions. This included a </w:t>
      </w:r>
      <w:hyperlink r:id="rId72" w:tgtFrame="_blank" w:history="1">
        <w:r w:rsidR="003357B8" w:rsidRPr="003357B8">
          <w:rPr>
            <w:rFonts w:ascii="Times New Roman" w:eastAsia="Times New Roman" w:hAnsi="Times New Roman" w:cs="Times New Roman"/>
            <w:color w:val="0000FF"/>
            <w:u w:val="single"/>
          </w:rPr>
          <w:t>close collaboration</w:t>
        </w:r>
      </w:hyperlink>
      <w:r w:rsidR="003357B8" w:rsidRPr="003357B8">
        <w:rPr>
          <w:rFonts w:ascii="Times New Roman" w:eastAsia="Times New Roman" w:hAnsi="Times New Roman" w:cs="Times New Roman"/>
        </w:rPr>
        <w:t xml:space="preserve"> with Brown </w:t>
      </w:r>
      <w:proofErr w:type="spellStart"/>
      <w:r w:rsidR="003357B8" w:rsidRPr="003357B8">
        <w:rPr>
          <w:rFonts w:ascii="Times New Roman" w:eastAsia="Times New Roman" w:hAnsi="Times New Roman" w:cs="Times New Roman"/>
        </w:rPr>
        <w:t>Boveri</w:t>
      </w:r>
      <w:proofErr w:type="spellEnd"/>
      <w:r w:rsidR="003357B8" w:rsidRPr="003357B8">
        <w:rPr>
          <w:rFonts w:ascii="Times New Roman" w:eastAsia="Times New Roman" w:hAnsi="Times New Roman" w:cs="Times New Roman"/>
        </w:rPr>
        <w:t xml:space="preserve">, a group of Swiss electric engineering companies who had also worked for the Nazis, supplying the Germans with some of their U-boat technology used during World War II. Brown </w:t>
      </w:r>
      <w:proofErr w:type="spellStart"/>
      <w:r w:rsidR="003357B8" w:rsidRPr="003357B8">
        <w:rPr>
          <w:rFonts w:ascii="Times New Roman" w:eastAsia="Times New Roman" w:hAnsi="Times New Roman" w:cs="Times New Roman"/>
        </w:rPr>
        <w:t>Boveri</w:t>
      </w:r>
      <w:proofErr w:type="spellEnd"/>
      <w:r w:rsidR="003357B8" w:rsidRPr="003357B8">
        <w:rPr>
          <w:rFonts w:ascii="Times New Roman" w:eastAsia="Times New Roman" w:hAnsi="Times New Roman" w:cs="Times New Roman"/>
        </w:rPr>
        <w:t xml:space="preserve"> was also described as “defence-related electrical contractors” and would find the conditions of the Cold War arms race to be beneficial to their business.</w:t>
      </w:r>
    </w:p>
    <w:p w14:paraId="55E8C67D"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The merger and reorganisation of these Swiss mechanical engineering giants saw their collaboration pay off in unique ways. During the 1968 Winter Olympics in Grenoble, Sulzer and Escher-Wyss used 8 refrigeration compressors to </w:t>
      </w:r>
      <w:hyperlink r:id="rId73" w:tgtFrame="_blank" w:history="1">
        <w:r w:rsidRPr="003357B8">
          <w:rPr>
            <w:rFonts w:ascii="Times New Roman" w:eastAsia="Times New Roman" w:hAnsi="Times New Roman" w:cs="Times New Roman"/>
            <w:color w:val="0000FF"/>
            <w:u w:val="single"/>
          </w:rPr>
          <w:t>create tonnes of artificial ice</w:t>
        </w:r>
      </w:hyperlink>
      <w:r w:rsidRPr="003357B8">
        <w:rPr>
          <w:rFonts w:ascii="Times New Roman" w:eastAsia="Times New Roman" w:hAnsi="Times New Roman" w:cs="Times New Roman"/>
        </w:rPr>
        <w:t xml:space="preserve">. In </w:t>
      </w:r>
      <w:hyperlink r:id="rId74" w:tgtFrame="_blank" w:history="1">
        <w:r w:rsidRPr="003357B8">
          <w:rPr>
            <w:rFonts w:ascii="Times New Roman" w:eastAsia="Times New Roman" w:hAnsi="Times New Roman" w:cs="Times New Roman"/>
            <w:color w:val="0000FF"/>
            <w:u w:val="single"/>
          </w:rPr>
          <w:t>1969</w:t>
        </w:r>
      </w:hyperlink>
      <w:r w:rsidRPr="003357B8">
        <w:rPr>
          <w:rFonts w:ascii="Times New Roman" w:eastAsia="Times New Roman" w:hAnsi="Times New Roman" w:cs="Times New Roman"/>
        </w:rPr>
        <w:t>, the two firms combined to help in the building of a new passenger ship named “Hamburg”, the first ship in the world to be fully air-conditioned thanks to the Sulzer Escher-Wyss combination.</w:t>
      </w:r>
    </w:p>
    <w:p w14:paraId="5E13A005"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lastRenderedPageBreak/>
        <w:t xml:space="preserve">In 1967, Klaus Schwab officially burst onto the scene of the Swiss business community and took a lead in the merger between Sulzer and Escher-Wyss, as well as forming profitable alliances with Brown </w:t>
      </w:r>
      <w:proofErr w:type="spellStart"/>
      <w:r w:rsidRPr="003357B8">
        <w:rPr>
          <w:rFonts w:ascii="Times New Roman" w:eastAsia="Times New Roman" w:hAnsi="Times New Roman" w:cs="Times New Roman"/>
        </w:rPr>
        <w:t>Boveri</w:t>
      </w:r>
      <w:proofErr w:type="spellEnd"/>
      <w:r w:rsidRPr="003357B8">
        <w:rPr>
          <w:rFonts w:ascii="Times New Roman" w:eastAsia="Times New Roman" w:hAnsi="Times New Roman" w:cs="Times New Roman"/>
        </w:rPr>
        <w:t xml:space="preserve"> and others. In December 1967, Klaus would speak at a Zurich event to the top Swiss machine engineering organisations; the Employers Association of Swiss Machine and Metal Manufacturers and the Association of Swiss Machine Manufacturers.</w:t>
      </w:r>
    </w:p>
    <w:p w14:paraId="31EECE4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his talk, he would correctly predict the importance of incorporating computers into modern Swiss machine engineering, </w:t>
      </w:r>
      <w:hyperlink r:id="rId75" w:tgtFrame="_blank" w:history="1">
        <w:r w:rsidRPr="003357B8">
          <w:rPr>
            <w:rFonts w:ascii="Times New Roman" w:eastAsia="Times New Roman" w:hAnsi="Times New Roman" w:cs="Times New Roman"/>
            <w:color w:val="0000FF"/>
            <w:u w:val="single"/>
          </w:rPr>
          <w:t>stating</w:t>
        </w:r>
      </w:hyperlink>
      <w:r w:rsidRPr="003357B8">
        <w:rPr>
          <w:rFonts w:ascii="Times New Roman" w:eastAsia="Times New Roman" w:hAnsi="Times New Roman" w:cs="Times New Roman"/>
        </w:rPr>
        <w:t xml:space="preserve"> that:</w:t>
      </w:r>
    </w:p>
    <w:p w14:paraId="316BB024" w14:textId="18083A0D" w:rsidR="003357B8" w:rsidRPr="003357B8" w:rsidRDefault="003357B8" w:rsidP="003357B8">
      <w:pPr>
        <w:spacing w:beforeAutospacing="1" w:afterAutospacing="1"/>
        <w:ind w:left="720"/>
        <w:rPr>
          <w:rFonts w:ascii="Times New Roman" w:eastAsia="Times New Roman" w:hAnsi="Times New Roman" w:cs="Times New Roman"/>
          <w:b/>
          <w:bCs/>
        </w:rPr>
      </w:pPr>
      <w:r w:rsidRPr="003357B8">
        <w:rPr>
          <w:rFonts w:ascii="Times New Roman" w:eastAsia="Times New Roman" w:hAnsi="Times New Roman" w:cs="Times New Roman"/>
          <w:b/>
          <w:bCs/>
        </w:rPr>
        <w:t>“In 1971, products that are not even on the market today are likely to account for up to a  quarter of sales. This requires companies to systematically research possible developments and identify gaps in the market. Today, 18 of the 20 largest companies in our machine industry have planning departments that are entrusted with such tasks. Of course, everyone has to make use of the latest technological advances, and the computer is one of them. The many small and medium-sized companies in our machine industry take the path of cooperation or use the services of special data processing service providers.”</w:t>
      </w:r>
    </w:p>
    <w:p w14:paraId="0B5119B7"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Computers and data were obviously seen as important to the future, according to Schwab, and this was further projected in the reorganisation of Sulzer Escher-Wyss during their merger. Sulzer’s modern website reflects this noteworthy change in direction, </w:t>
      </w:r>
      <w:hyperlink r:id="rId76" w:tgtFrame="_blank" w:history="1">
        <w:r w:rsidRPr="003357B8">
          <w:rPr>
            <w:rFonts w:ascii="Times New Roman" w:eastAsia="Times New Roman" w:hAnsi="Times New Roman" w:cs="Times New Roman"/>
            <w:color w:val="0000FF"/>
            <w:u w:val="single"/>
          </w:rPr>
          <w:t xml:space="preserve">stating </w:t>
        </w:r>
      </w:hyperlink>
      <w:hyperlink r:id="rId77" w:tgtFrame="_blank" w:history="1">
        <w:r w:rsidRPr="003357B8">
          <w:rPr>
            <w:rFonts w:ascii="Times New Roman" w:eastAsia="Times New Roman" w:hAnsi="Times New Roman" w:cs="Times New Roman"/>
            <w:color w:val="0000FF"/>
            <w:u w:val="single"/>
          </w:rPr>
          <w:t>that, in 1968</w:t>
        </w:r>
      </w:hyperlink>
      <w:r w:rsidRPr="003357B8">
        <w:rPr>
          <w:rFonts w:ascii="Times New Roman" w:eastAsia="Times New Roman" w:hAnsi="Times New Roman" w:cs="Times New Roman"/>
        </w:rPr>
        <w:t>: “Material technology activities are intensified [by Sulzer] and form the basis for medical technology products. The fundamental change from a machine-building company to a technology corporation starts to become apparent.”</w:t>
      </w:r>
    </w:p>
    <w:p w14:paraId="415443A4"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Klaus Schwab was helping to turn Sulzer Escher-Wyss into something more than just a machine building giant, he was transforming them into a technology corporation driving at high speed into a hi-tech future. It should also be noted that Sulzer Escher-Wyss changed another focus of their business to help them “form the basis for medical technology products,” an area not previously mentioned as a target industry for Sulzer and/or Escher-Wyss.</w:t>
      </w:r>
    </w:p>
    <w:p w14:paraId="58B3D354"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But technological advancement wasn’t the only upgrade Klaus Schwab wanted to introduce at Sulzer Escher-Wyss, he also wanted to change how the company thought about their business managerial style. Schwab and his close associates were pushing an entirely new </w:t>
      </w:r>
      <w:hyperlink r:id="rId78" w:tgtFrame="_blank" w:history="1">
        <w:r w:rsidRPr="003357B8">
          <w:rPr>
            <w:rFonts w:ascii="Times New Roman" w:eastAsia="Times New Roman" w:hAnsi="Times New Roman" w:cs="Times New Roman"/>
            <w:color w:val="0000FF"/>
            <w:u w:val="single"/>
          </w:rPr>
          <w:t>business philosophy</w:t>
        </w:r>
      </w:hyperlink>
      <w:r w:rsidRPr="003357B8">
        <w:rPr>
          <w:rFonts w:ascii="Times New Roman" w:eastAsia="Times New Roman" w:hAnsi="Times New Roman" w:cs="Times New Roman"/>
        </w:rPr>
        <w:t xml:space="preserve"> which would allow “all employees to accept the imperatives of motivation and to ensure at home a sense of flexibility and manoeuvrability.”</w:t>
      </w:r>
    </w:p>
    <w:p w14:paraId="05BF14D0" w14:textId="0EA7C22B"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It is here in the late 1960s where we see Klaus begin to emerge as a more public figure. At this time, the Sulzer Escher-Wyss company also became more interested in engaging with the press than ever before. In January 1969, the Swiss giants setup a public advisory session entitled the “</w:t>
      </w:r>
      <w:hyperlink r:id="rId79" w:tgtFrame="_blank" w:history="1">
        <w:r w:rsidRPr="003357B8">
          <w:rPr>
            <w:rFonts w:ascii="Times New Roman" w:eastAsia="Times New Roman" w:hAnsi="Times New Roman" w:cs="Times New Roman"/>
            <w:color w:val="0000FF"/>
            <w:u w:val="single"/>
          </w:rPr>
          <w:t>Press Day of the Machine Industry</w:t>
        </w:r>
      </w:hyperlink>
      <w:r w:rsidRPr="003357B8">
        <w:rPr>
          <w:rFonts w:ascii="Times New Roman" w:eastAsia="Times New Roman" w:hAnsi="Times New Roman" w:cs="Times New Roman"/>
        </w:rPr>
        <w:t>“, which mainly concerned questions on company management. During the event, Schwab would state that companies using authoritarian styles of business management are “unable to fully activate the ‘</w:t>
      </w:r>
      <w:hyperlink r:id="rId80" w:tgtFrame="_blank" w:history="1">
        <w:r w:rsidRPr="003357B8">
          <w:rPr>
            <w:rFonts w:ascii="Times New Roman" w:eastAsia="Times New Roman" w:hAnsi="Times New Roman" w:cs="Times New Roman"/>
            <w:color w:val="0000FF"/>
            <w:u w:val="single"/>
          </w:rPr>
          <w:t>human capital</w:t>
        </w:r>
      </w:hyperlink>
      <w:r w:rsidRPr="003357B8">
        <w:rPr>
          <w:rFonts w:ascii="Times New Roman" w:eastAsia="Times New Roman" w:hAnsi="Times New Roman" w:cs="Times New Roman"/>
        </w:rPr>
        <w:t xml:space="preserve">’”, an argument he would </w:t>
      </w:r>
      <w:hyperlink r:id="rId81" w:tgtFrame="_blank" w:history="1">
        <w:r w:rsidRPr="003357B8">
          <w:rPr>
            <w:rFonts w:ascii="Times New Roman" w:eastAsia="Times New Roman" w:hAnsi="Times New Roman" w:cs="Times New Roman"/>
            <w:color w:val="0000FF"/>
            <w:u w:val="single"/>
          </w:rPr>
          <w:t>use on many</w:t>
        </w:r>
      </w:hyperlink>
      <w:r w:rsidRPr="003357B8">
        <w:rPr>
          <w:rFonts w:ascii="Times New Roman" w:eastAsia="Times New Roman" w:hAnsi="Times New Roman" w:cs="Times New Roman"/>
        </w:rPr>
        <w:t xml:space="preserve"> separate occasions during the late 1960s.</w:t>
      </w:r>
    </w:p>
    <w:p w14:paraId="7B501902" w14:textId="77777777" w:rsidR="003357B8" w:rsidRPr="003357B8" w:rsidRDefault="003357B8" w:rsidP="003357B8">
      <w:pPr>
        <w:pStyle w:val="Heading2"/>
        <w:rPr>
          <w:rFonts w:asciiTheme="minorHAnsi" w:hAnsiTheme="minorHAnsi" w:cstheme="minorHAnsi"/>
          <w:color w:val="000000" w:themeColor="text1"/>
          <w:sz w:val="28"/>
          <w:szCs w:val="28"/>
        </w:rPr>
      </w:pPr>
      <w:r w:rsidRPr="003357B8">
        <w:rPr>
          <w:rStyle w:val="Strong"/>
          <w:rFonts w:asciiTheme="minorHAnsi" w:hAnsiTheme="minorHAnsi" w:cstheme="minorHAnsi"/>
          <w:color w:val="000000" w:themeColor="text1"/>
          <w:sz w:val="28"/>
          <w:szCs w:val="28"/>
        </w:rPr>
        <w:lastRenderedPageBreak/>
        <w:t>Plutonium and Pretoria</w:t>
      </w:r>
    </w:p>
    <w:p w14:paraId="71948A9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Escher-Wyss were pioneers in some of the most important tech in power generation. As the US Department of Energy </w:t>
      </w:r>
      <w:hyperlink r:id="rId82" w:tgtFrame="_blank" w:history="1">
        <w:r w:rsidRPr="003357B8">
          <w:rPr>
            <w:rFonts w:ascii="Times New Roman" w:eastAsia="Times New Roman" w:hAnsi="Times New Roman" w:cs="Times New Roman"/>
            <w:color w:val="0000FF"/>
            <w:u w:val="single"/>
          </w:rPr>
          <w:t>points out in their paper</w:t>
        </w:r>
      </w:hyperlink>
      <w:r w:rsidRPr="003357B8">
        <w:rPr>
          <w:rFonts w:ascii="Times New Roman" w:eastAsia="Times New Roman" w:hAnsi="Times New Roman" w:cs="Times New Roman"/>
        </w:rPr>
        <w:t xml:space="preserve"> on Supercritical CO2 Brayton Cycle Development (CBC), a device used in hydro and nuclear power plants, “Escher-Wyss was the first company known to develop the turbomachinery for CBC systems starting in 1939.” Going on to state that 24 systems were built, “with Escher-Wyss designing the power conversion cycles and building the turbomachinery for all but 3”. </w:t>
      </w:r>
      <w:hyperlink r:id="rId83" w:tgtFrame="_blank" w:history="1">
        <w:r w:rsidRPr="003357B8">
          <w:rPr>
            <w:rFonts w:ascii="Times New Roman" w:eastAsia="Times New Roman" w:hAnsi="Times New Roman" w:cs="Times New Roman"/>
            <w:color w:val="0000FF"/>
            <w:u w:val="single"/>
          </w:rPr>
          <w:t>By 1966</w:t>
        </w:r>
      </w:hyperlink>
      <w:r w:rsidRPr="003357B8">
        <w:rPr>
          <w:rFonts w:ascii="Times New Roman" w:eastAsia="Times New Roman" w:hAnsi="Times New Roman" w:cs="Times New Roman"/>
        </w:rPr>
        <w:t xml:space="preserve">, just before the entrance of Schwab into Escher-Wyss and the start of the Sulzer merger, the Escher-Wyss helium compressor was designed for the La Fleur Corporation and continued the evolution of the Brayton Cycle Development. This technology was still of importance to the arms industry by 1986, with </w:t>
      </w:r>
      <w:hyperlink r:id="rId84" w:tgtFrame="_blank" w:history="1">
        <w:r w:rsidRPr="003357B8">
          <w:rPr>
            <w:rFonts w:ascii="Times New Roman" w:eastAsia="Times New Roman" w:hAnsi="Times New Roman" w:cs="Times New Roman"/>
            <w:color w:val="0000FF"/>
            <w:u w:val="single"/>
          </w:rPr>
          <w:t>nuclear powered drones</w:t>
        </w:r>
      </w:hyperlink>
      <w:r w:rsidRPr="003357B8">
        <w:rPr>
          <w:rFonts w:ascii="Times New Roman" w:eastAsia="Times New Roman" w:hAnsi="Times New Roman" w:cs="Times New Roman"/>
        </w:rPr>
        <w:t xml:space="preserve"> being equipped with a helium-cooled Brayton cycle nuclear reactor.</w:t>
      </w:r>
    </w:p>
    <w:p w14:paraId="6A952FBF"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Escher-Wyss had been involved with manufacturing and installing nuclear technology at least as early as 1962, as shown by </w:t>
      </w:r>
      <w:hyperlink r:id="rId85" w:tgtFrame="_blank" w:history="1">
        <w:r w:rsidRPr="003357B8">
          <w:rPr>
            <w:rFonts w:ascii="Times New Roman" w:eastAsia="Times New Roman" w:hAnsi="Times New Roman" w:cs="Times New Roman"/>
            <w:color w:val="0000FF"/>
            <w:u w:val="single"/>
          </w:rPr>
          <w:t>this patent</w:t>
        </w:r>
      </w:hyperlink>
      <w:r w:rsidRPr="003357B8">
        <w:rPr>
          <w:rFonts w:ascii="Times New Roman" w:eastAsia="Times New Roman" w:hAnsi="Times New Roman" w:cs="Times New Roman"/>
        </w:rPr>
        <w:t xml:space="preserve"> for a “heat exchange arrangement for a nuclear power plant” and </w:t>
      </w:r>
      <w:hyperlink r:id="rId86" w:tgtFrame="_blank" w:history="1">
        <w:r w:rsidRPr="003357B8">
          <w:rPr>
            <w:rFonts w:ascii="Times New Roman" w:eastAsia="Times New Roman" w:hAnsi="Times New Roman" w:cs="Times New Roman"/>
            <w:color w:val="0000FF"/>
            <w:u w:val="single"/>
          </w:rPr>
          <w:t>this patent</w:t>
        </w:r>
      </w:hyperlink>
      <w:r w:rsidRPr="003357B8">
        <w:rPr>
          <w:rFonts w:ascii="Times New Roman" w:eastAsia="Times New Roman" w:hAnsi="Times New Roman" w:cs="Times New Roman"/>
        </w:rPr>
        <w:t xml:space="preserve"> from 1966 for a “nuclear reactor gas-turbine plant with emergency cooling”. After Schwab left Sulzer Escher-Wyss, Sulzer would also </w:t>
      </w:r>
      <w:hyperlink r:id="rId87" w:tgtFrame="_blank" w:history="1">
        <w:r w:rsidRPr="003357B8">
          <w:rPr>
            <w:rFonts w:ascii="Times New Roman" w:eastAsia="Times New Roman" w:hAnsi="Times New Roman" w:cs="Times New Roman"/>
            <w:color w:val="0000FF"/>
            <w:u w:val="single"/>
          </w:rPr>
          <w:t>help to develop</w:t>
        </w:r>
      </w:hyperlink>
      <w:r w:rsidRPr="003357B8">
        <w:rPr>
          <w:rFonts w:ascii="Times New Roman" w:eastAsia="Times New Roman" w:hAnsi="Times New Roman" w:cs="Times New Roman"/>
        </w:rPr>
        <w:t xml:space="preserve"> special </w:t>
      </w:r>
      <w:proofErr w:type="spellStart"/>
      <w:r w:rsidRPr="003357B8">
        <w:rPr>
          <w:rFonts w:ascii="Times New Roman" w:eastAsia="Times New Roman" w:hAnsi="Times New Roman" w:cs="Times New Roman"/>
        </w:rPr>
        <w:t>turbocompressors</w:t>
      </w:r>
      <w:proofErr w:type="spellEnd"/>
      <w:r w:rsidRPr="003357B8">
        <w:rPr>
          <w:rFonts w:ascii="Times New Roman" w:eastAsia="Times New Roman" w:hAnsi="Times New Roman" w:cs="Times New Roman"/>
        </w:rPr>
        <w:t xml:space="preserve"> for uranium enrichment to yield reactor fuels.</w:t>
      </w:r>
    </w:p>
    <w:p w14:paraId="7855A67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When Klaus Schwab joined Sulzer Escher-Wyss in 1967 and started the reorganisation of the company to be a technology corporation, the involvement of Sulzer Escher-Wyss in the darker aspects of the global nuclear arms race became immediately more pronounced. Before Klaus became involved, Escher-Wyss had often concentrated on helping design and build parts for civilian uses of nuclear technology, e.g. nuclear power generation. Yet, with the arrival of the eager Mr. Schwab also came the company’s participation in the illegal proliferation of nuclear weapons technology. By 1969, the incorporation of Escher Wyss into Sulzer was fully completed and they would be rebranded into Sulzer AG, dropping the historic name Escher-Wyss from their name.</w:t>
      </w:r>
    </w:p>
    <w:p w14:paraId="08DF717B"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It was eventually revealed, thanks to a review and report carried out by the Swiss authorities and a man named Peter Hug, that Sulzer Escher-Wyss began secretly procuring and building key parts for nuclear weapons during the 1960s. The company, while Schwab was on the board, also began playing a critical key role in the development of South Africa’s illegal nuclear weapons programme during the darkest years of the apartheid regime. Klaus Schwab was a leading figure in the founding of a company culture which helped Pretoria build six nuclear weapons and partially assemble a seventh.</w:t>
      </w:r>
    </w:p>
    <w:p w14:paraId="7F113E24" w14:textId="77777777" w:rsidR="003357B8" w:rsidRPr="003357B8" w:rsidRDefault="00E37CB9" w:rsidP="003357B8">
      <w:pPr>
        <w:spacing w:before="100" w:beforeAutospacing="1" w:after="100" w:afterAutospacing="1"/>
        <w:rPr>
          <w:rFonts w:ascii="Times New Roman" w:eastAsia="Times New Roman" w:hAnsi="Times New Roman" w:cs="Times New Roman"/>
        </w:rPr>
      </w:pPr>
      <w:hyperlink r:id="rId88" w:anchor="v=onepage&amp;q=escher&amp;f=false" w:tgtFrame="_blank" w:history="1">
        <w:r w:rsidR="003357B8" w:rsidRPr="003357B8">
          <w:rPr>
            <w:rFonts w:ascii="Times New Roman" w:eastAsia="Times New Roman" w:hAnsi="Times New Roman" w:cs="Times New Roman"/>
            <w:color w:val="0000FF"/>
            <w:u w:val="single"/>
          </w:rPr>
          <w:t>In the report,</w:t>
        </w:r>
      </w:hyperlink>
      <w:r w:rsidR="003357B8" w:rsidRPr="003357B8">
        <w:rPr>
          <w:rFonts w:ascii="Times New Roman" w:eastAsia="Times New Roman" w:hAnsi="Times New Roman" w:cs="Times New Roman"/>
        </w:rPr>
        <w:t xml:space="preserve"> Peter Hug outlined how Sulzer Escher Wyss AG (referred to post-merger as just Sulzer AG) had supplied vital components to the South African government and found evidence of Germany’s role in supporting the racist regime, also revealing that the Swiss government “was aware of illegal deals but ‘tolerated them in silence’ while supporting some of them actively or </w:t>
      </w:r>
      <w:proofErr w:type="spellStart"/>
      <w:r w:rsidR="003357B8" w:rsidRPr="003357B8">
        <w:rPr>
          <w:rFonts w:ascii="Times New Roman" w:eastAsia="Times New Roman" w:hAnsi="Times New Roman" w:cs="Times New Roman"/>
        </w:rPr>
        <w:t>criticised</w:t>
      </w:r>
      <w:proofErr w:type="spellEnd"/>
      <w:r w:rsidR="003357B8" w:rsidRPr="003357B8">
        <w:rPr>
          <w:rFonts w:ascii="Times New Roman" w:eastAsia="Times New Roman" w:hAnsi="Times New Roman" w:cs="Times New Roman"/>
        </w:rPr>
        <w:t xml:space="preserve"> them only half-heartedly”. Hug’s report was eventually finalised in a work entitled: “Switzerland and South Africa 1948-1994 – Final Report of the NFP 42+ commissioned by the Swiss Federal Council” which was compiled and written by Georg Kreis and published in 2007.</w:t>
      </w:r>
    </w:p>
    <w:p w14:paraId="5389EFB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lastRenderedPageBreak/>
        <w:t xml:space="preserve">By 1967, South Africa had constructed a reactor as part of a plan to produce plutonium, the SAFARI-2 located at </w:t>
      </w:r>
      <w:proofErr w:type="spellStart"/>
      <w:r w:rsidRPr="003357B8">
        <w:rPr>
          <w:rFonts w:ascii="Times New Roman" w:eastAsia="Times New Roman" w:hAnsi="Times New Roman" w:cs="Times New Roman"/>
        </w:rPr>
        <w:t>Pelindaba</w:t>
      </w:r>
      <w:proofErr w:type="spellEnd"/>
      <w:r w:rsidRPr="003357B8">
        <w:rPr>
          <w:rFonts w:ascii="Times New Roman" w:eastAsia="Times New Roman" w:hAnsi="Times New Roman" w:cs="Times New Roman"/>
        </w:rPr>
        <w:t xml:space="preserve">. SAFARI-2 was part of a project to develop a reactor moderated by heavy water which would be fuelled by natural uranium and cooled using sodium. This link to developing heavy water for the creation of uranium, the same technology which had been utilised by the Nazis also with the help of Escher-Wyss, may explain why South Africans initially got Escher-Wyss involved. </w:t>
      </w:r>
      <w:hyperlink r:id="rId89" w:tgtFrame="_blank" w:history="1">
        <w:r w:rsidRPr="003357B8">
          <w:rPr>
            <w:rFonts w:ascii="Times New Roman" w:eastAsia="Times New Roman" w:hAnsi="Times New Roman" w:cs="Times New Roman"/>
            <w:color w:val="0000FF"/>
            <w:u w:val="single"/>
          </w:rPr>
          <w:t>But by 1969</w:t>
        </w:r>
      </w:hyperlink>
      <w:r w:rsidRPr="003357B8">
        <w:rPr>
          <w:rFonts w:ascii="Times New Roman" w:eastAsia="Times New Roman" w:hAnsi="Times New Roman" w:cs="Times New Roman"/>
        </w:rPr>
        <w:t xml:space="preserve">, South Africa abandoned the heavy water reactor project at </w:t>
      </w:r>
      <w:proofErr w:type="spellStart"/>
      <w:r w:rsidRPr="003357B8">
        <w:rPr>
          <w:rFonts w:ascii="Times New Roman" w:eastAsia="Times New Roman" w:hAnsi="Times New Roman" w:cs="Times New Roman"/>
        </w:rPr>
        <w:t>Pelindaba</w:t>
      </w:r>
      <w:proofErr w:type="spellEnd"/>
      <w:r w:rsidRPr="003357B8">
        <w:rPr>
          <w:rFonts w:ascii="Times New Roman" w:eastAsia="Times New Roman" w:hAnsi="Times New Roman" w:cs="Times New Roman"/>
        </w:rPr>
        <w:t xml:space="preserve"> because it was draining resources from their uranium enrichment program that had first begun in 1967.</w:t>
      </w:r>
    </w:p>
    <w:p w14:paraId="61B8F849" w14:textId="77777777" w:rsid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fldChar w:fldCharType="begin"/>
      </w:r>
      <w:r w:rsidRPr="003357B8">
        <w:rPr>
          <w:rFonts w:ascii="Times New Roman" w:eastAsia="Times New Roman" w:hAnsi="Times New Roman" w:cs="Times New Roman"/>
        </w:rPr>
        <w:instrText xml:space="preserve"> INCLUDEPICTURE "https://unlimitedhangout.com/wp-content/uploads/2021/02/SA-Nuke-1024x514.jpg" \* MERGEFORMATINET </w:instrText>
      </w:r>
      <w:r w:rsidRPr="003357B8">
        <w:rPr>
          <w:rFonts w:ascii="Times New Roman" w:eastAsia="Times New Roman" w:hAnsi="Times New Roman" w:cs="Times New Roman"/>
        </w:rPr>
        <w:fldChar w:fldCharType="separate"/>
      </w:r>
      <w:r w:rsidRPr="003357B8">
        <w:rPr>
          <w:rFonts w:ascii="Times New Roman" w:eastAsia="Times New Roman" w:hAnsi="Times New Roman" w:cs="Times New Roman"/>
          <w:noProof/>
        </w:rPr>
        <w:drawing>
          <wp:inline distT="0" distB="0" distL="0" distR="0" wp14:anchorId="4CD7102E" wp14:editId="1EA95284">
            <wp:extent cx="5943600" cy="2983865"/>
            <wp:effectExtent l="0" t="0" r="0" b="635"/>
            <wp:docPr id="5" name="Picture 5" descr="A picture containing ceiling, airplane, miss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eiling, airplane, missile&#10;&#10;Description automatically generated"/>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2983865"/>
                    </a:xfrm>
                    <a:prstGeom prst="rect">
                      <a:avLst/>
                    </a:prstGeom>
                    <a:noFill/>
                    <a:ln>
                      <a:noFill/>
                    </a:ln>
                  </pic:spPr>
                </pic:pic>
              </a:graphicData>
            </a:graphic>
          </wp:inline>
        </w:drawing>
      </w:r>
      <w:r w:rsidRPr="003357B8">
        <w:rPr>
          <w:rFonts w:ascii="Times New Roman" w:eastAsia="Times New Roman" w:hAnsi="Times New Roman" w:cs="Times New Roman"/>
        </w:rPr>
        <w:fldChar w:fldCharType="end"/>
      </w:r>
    </w:p>
    <w:p w14:paraId="4DFC1ED9" w14:textId="77777777" w:rsidR="003357B8" w:rsidRDefault="003357B8" w:rsidP="003357B8">
      <w:pPr>
        <w:rPr>
          <w:rFonts w:ascii="Times New Roman" w:eastAsia="Times New Roman" w:hAnsi="Times New Roman" w:cs="Times New Roman"/>
        </w:rPr>
      </w:pPr>
    </w:p>
    <w:p w14:paraId="6DBD9358" w14:textId="1019EF40" w:rsidR="003357B8" w:rsidRP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A South African nuke in storage </w:t>
      </w:r>
    </w:p>
    <w:p w14:paraId="1CCA97B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1970, Escher-Wyss were definitely deeply involved with nuclear technology, as </w:t>
      </w:r>
      <w:hyperlink r:id="rId91" w:tgtFrame="_blank" w:history="1">
        <w:r w:rsidRPr="003357B8">
          <w:rPr>
            <w:rFonts w:ascii="Times New Roman" w:eastAsia="Times New Roman" w:hAnsi="Times New Roman" w:cs="Times New Roman"/>
            <w:color w:val="0000FF"/>
            <w:u w:val="single"/>
          </w:rPr>
          <w:t>seen in a record</w:t>
        </w:r>
      </w:hyperlink>
      <w:r w:rsidRPr="003357B8">
        <w:rPr>
          <w:rFonts w:ascii="Times New Roman" w:eastAsia="Times New Roman" w:hAnsi="Times New Roman" w:cs="Times New Roman"/>
        </w:rPr>
        <w:t xml:space="preserve"> available in the </w:t>
      </w:r>
      <w:proofErr w:type="spellStart"/>
      <w:r w:rsidRPr="003357B8">
        <w:rPr>
          <w:rFonts w:ascii="Times New Roman" w:eastAsia="Times New Roman" w:hAnsi="Times New Roman" w:cs="Times New Roman"/>
          <w:i/>
          <w:iCs/>
        </w:rPr>
        <w:t>Landesarchivs</w:t>
      </w:r>
      <w:proofErr w:type="spellEnd"/>
      <w:r w:rsidRPr="003357B8">
        <w:rPr>
          <w:rFonts w:ascii="Times New Roman" w:eastAsia="Times New Roman" w:hAnsi="Times New Roman" w:cs="Times New Roman"/>
          <w:i/>
          <w:iCs/>
        </w:rPr>
        <w:t xml:space="preserve"> Baden-Württemberg</w:t>
      </w:r>
      <w:r w:rsidRPr="003357B8">
        <w:rPr>
          <w:rFonts w:ascii="Times New Roman" w:eastAsia="Times New Roman" w:hAnsi="Times New Roman" w:cs="Times New Roman"/>
        </w:rPr>
        <w:t xml:space="preserve">. The record shows details of a public procurement process and contains information about award talks with specific companies involved in the procurement of nuclear technology and materials. The companies cited include: NUKEM; </w:t>
      </w:r>
      <w:proofErr w:type="spellStart"/>
      <w:r w:rsidRPr="003357B8">
        <w:rPr>
          <w:rFonts w:ascii="Times New Roman" w:eastAsia="Times New Roman" w:hAnsi="Times New Roman" w:cs="Times New Roman"/>
        </w:rPr>
        <w:t>Uhde</w:t>
      </w:r>
      <w:proofErr w:type="spellEnd"/>
      <w:r w:rsidRPr="003357B8">
        <w:rPr>
          <w:rFonts w:ascii="Times New Roman" w:eastAsia="Times New Roman" w:hAnsi="Times New Roman" w:cs="Times New Roman"/>
        </w:rPr>
        <w:t xml:space="preserve">; Krantz; </w:t>
      </w:r>
      <w:proofErr w:type="spellStart"/>
      <w:r w:rsidRPr="003357B8">
        <w:rPr>
          <w:rFonts w:ascii="Times New Roman" w:eastAsia="Times New Roman" w:hAnsi="Times New Roman" w:cs="Times New Roman"/>
        </w:rPr>
        <w:t>Preussag</w:t>
      </w:r>
      <w:proofErr w:type="spellEnd"/>
      <w:r w:rsidRPr="003357B8">
        <w:rPr>
          <w:rFonts w:ascii="Times New Roman" w:eastAsia="Times New Roman" w:hAnsi="Times New Roman" w:cs="Times New Roman"/>
        </w:rPr>
        <w:t xml:space="preserve">; Escher-Wyss; Siemens; </w:t>
      </w:r>
      <w:proofErr w:type="spellStart"/>
      <w:r w:rsidRPr="003357B8">
        <w:rPr>
          <w:rFonts w:ascii="Times New Roman" w:eastAsia="Times New Roman" w:hAnsi="Times New Roman" w:cs="Times New Roman"/>
        </w:rPr>
        <w:t>Rheintal</w:t>
      </w:r>
      <w:proofErr w:type="spellEnd"/>
      <w:r w:rsidRPr="003357B8">
        <w:rPr>
          <w:rFonts w:ascii="Times New Roman" w:eastAsia="Times New Roman" w:hAnsi="Times New Roman" w:cs="Times New Roman"/>
        </w:rPr>
        <w:t xml:space="preserve">; </w:t>
      </w:r>
      <w:proofErr w:type="spellStart"/>
      <w:r w:rsidRPr="003357B8">
        <w:rPr>
          <w:rFonts w:ascii="Times New Roman" w:eastAsia="Times New Roman" w:hAnsi="Times New Roman" w:cs="Times New Roman"/>
        </w:rPr>
        <w:t>Leybold</w:t>
      </w:r>
      <w:proofErr w:type="spellEnd"/>
      <w:r w:rsidRPr="003357B8">
        <w:rPr>
          <w:rFonts w:ascii="Times New Roman" w:eastAsia="Times New Roman" w:hAnsi="Times New Roman" w:cs="Times New Roman"/>
        </w:rPr>
        <w:t xml:space="preserve">; </w:t>
      </w:r>
      <w:proofErr w:type="spellStart"/>
      <w:r w:rsidRPr="003357B8">
        <w:rPr>
          <w:rFonts w:ascii="Times New Roman" w:eastAsia="Times New Roman" w:hAnsi="Times New Roman" w:cs="Times New Roman"/>
        </w:rPr>
        <w:t>Lurgi</w:t>
      </w:r>
      <w:proofErr w:type="spellEnd"/>
      <w:r w:rsidRPr="003357B8">
        <w:rPr>
          <w:rFonts w:ascii="Times New Roman" w:eastAsia="Times New Roman" w:hAnsi="Times New Roman" w:cs="Times New Roman"/>
        </w:rPr>
        <w:t xml:space="preserve">; and the infamous </w:t>
      </w:r>
      <w:hyperlink r:id="rId92" w:tgtFrame="_blank" w:history="1">
        <w:proofErr w:type="spellStart"/>
        <w:r w:rsidRPr="003357B8">
          <w:rPr>
            <w:rFonts w:ascii="Times New Roman" w:eastAsia="Times New Roman" w:hAnsi="Times New Roman" w:cs="Times New Roman"/>
            <w:color w:val="0000FF"/>
            <w:u w:val="single"/>
          </w:rPr>
          <w:t>Transnuklear</w:t>
        </w:r>
        <w:proofErr w:type="spellEnd"/>
      </w:hyperlink>
      <w:r w:rsidRPr="003357B8">
        <w:rPr>
          <w:rFonts w:ascii="Times New Roman" w:eastAsia="Times New Roman" w:hAnsi="Times New Roman" w:cs="Times New Roman"/>
        </w:rPr>
        <w:t>.</w:t>
      </w:r>
    </w:p>
    <w:p w14:paraId="232A63E7"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The Swiss and South Africans had a close relationship through this period of history, when it was hardly easy for the brutal South African regime to find close allies. By 4 November 1977, the United Nations Security Council had enacted </w:t>
      </w:r>
      <w:hyperlink r:id="rId93" w:tgtFrame="_blank" w:history="1">
        <w:r w:rsidRPr="003357B8">
          <w:rPr>
            <w:rFonts w:ascii="Times New Roman" w:eastAsia="Times New Roman" w:hAnsi="Times New Roman" w:cs="Times New Roman"/>
            <w:color w:val="0000FF"/>
            <w:u w:val="single"/>
          </w:rPr>
          <w:t>resolution 418</w:t>
        </w:r>
      </w:hyperlink>
      <w:r w:rsidRPr="003357B8">
        <w:rPr>
          <w:rFonts w:ascii="Times New Roman" w:eastAsia="Times New Roman" w:hAnsi="Times New Roman" w:cs="Times New Roman"/>
        </w:rPr>
        <w:t xml:space="preserve"> which imposed a mandatory arms embargo against South Africa, an embargo that wouldn’t be fully lifted until 1994.</w:t>
      </w:r>
    </w:p>
    <w:p w14:paraId="2C475F66" w14:textId="5C38584D"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Georg Kreis pointed out the following in his detailed assessment of the Hug report:</w:t>
      </w:r>
    </w:p>
    <w:p w14:paraId="026AB4BE" w14:textId="1D094567" w:rsidR="003357B8" w:rsidRDefault="003357B8" w:rsidP="003357B8">
      <w:pPr>
        <w:ind w:left="720"/>
        <w:rPr>
          <w:rFonts w:ascii="Times New Roman" w:eastAsia="Times New Roman" w:hAnsi="Times New Roman" w:cs="Times New Roman"/>
          <w:b/>
          <w:bCs/>
        </w:rPr>
      </w:pPr>
      <w:r w:rsidRPr="003357B8">
        <w:rPr>
          <w:rFonts w:ascii="Times New Roman" w:eastAsia="Times New Roman" w:hAnsi="Times New Roman" w:cs="Times New Roman"/>
          <w:b/>
          <w:bCs/>
        </w:rPr>
        <w:t xml:space="preserve">“The fact that the authorities assumed a </w:t>
      </w:r>
      <w:r w:rsidRPr="003357B8">
        <w:rPr>
          <w:rFonts w:ascii="Times New Roman" w:eastAsia="Times New Roman" w:hAnsi="Times New Roman" w:cs="Times New Roman"/>
          <w:b/>
          <w:bCs/>
          <w:i/>
          <w:iCs/>
        </w:rPr>
        <w:t>laisse-faire</w:t>
      </w:r>
      <w:r w:rsidRPr="003357B8">
        <w:rPr>
          <w:rFonts w:ascii="Times New Roman" w:eastAsia="Times New Roman" w:hAnsi="Times New Roman" w:cs="Times New Roman"/>
          <w:b/>
          <w:bCs/>
        </w:rPr>
        <w:t xml:space="preserve"> attitude even after May 1978 comes  to the fore in an exchange of letters between the Anti-Apartheid Movement and the DFMA in October/December 1978. As the study by Hug explicates, the </w:t>
      </w:r>
      <w:r w:rsidRPr="003357B8">
        <w:rPr>
          <w:rFonts w:ascii="Times New Roman" w:eastAsia="Times New Roman" w:hAnsi="Times New Roman" w:cs="Times New Roman"/>
          <w:b/>
          <w:bCs/>
        </w:rPr>
        <w:lastRenderedPageBreak/>
        <w:t>Anti-Apartheid Movement of Switzerland pointed to German reports according to which Sulzer Escher-Wyss and a company called BBC had supplied parts for the South African uranium enrichment plant, and to repeated credits to ESCOM, which also included considerable contributions by Swiss banks. These assertions led to questions of whether the Federal Council – in light of fundamental support of the UN embargo, ought not to instigate the National Bank to stop authorising credits for ESCOM in the future.”</w:t>
      </w:r>
    </w:p>
    <w:p w14:paraId="07B8365F" w14:textId="77777777" w:rsidR="003357B8" w:rsidRPr="003357B8" w:rsidRDefault="003357B8" w:rsidP="003357B8">
      <w:pPr>
        <w:ind w:left="720"/>
        <w:rPr>
          <w:rFonts w:ascii="Times New Roman" w:eastAsia="Times New Roman" w:hAnsi="Times New Roman" w:cs="Times New Roman"/>
          <w:b/>
          <w:bCs/>
        </w:rPr>
      </w:pPr>
    </w:p>
    <w:p w14:paraId="7D84ED68" w14:textId="77777777" w:rsidR="003357B8" w:rsidRPr="003357B8" w:rsidRDefault="003357B8" w:rsidP="003357B8">
      <w:pPr>
        <w:rPr>
          <w:rFonts w:ascii="Times New Roman" w:eastAsia="Times New Roman" w:hAnsi="Times New Roman" w:cs="Times New Roman"/>
        </w:rPr>
      </w:pPr>
      <w:r>
        <w:rPr>
          <w:rFonts w:ascii="Times New Roman" w:eastAsia="Times New Roman" w:hAnsi="Times New Roman" w:cs="Times New Roman"/>
        </w:rPr>
        <w:t xml:space="preserve"> </w:t>
      </w:r>
      <w:r w:rsidRPr="003357B8">
        <w:rPr>
          <w:rFonts w:ascii="Times New Roman" w:eastAsia="Times New Roman" w:hAnsi="Times New Roman" w:cs="Times New Roman"/>
        </w:rPr>
        <w:t xml:space="preserve">Swiss banks would help to fund the South African race to nukes and, by </w:t>
      </w:r>
      <w:hyperlink r:id="rId94" w:tgtFrame="_blank" w:history="1">
        <w:r w:rsidRPr="003357B8">
          <w:rPr>
            <w:rFonts w:ascii="Times New Roman" w:eastAsia="Times New Roman" w:hAnsi="Times New Roman" w:cs="Times New Roman"/>
            <w:color w:val="0000FF"/>
            <w:u w:val="single"/>
          </w:rPr>
          <w:t>1986</w:t>
        </w:r>
      </w:hyperlink>
      <w:r w:rsidRPr="003357B8">
        <w:rPr>
          <w:rFonts w:ascii="Times New Roman" w:eastAsia="Times New Roman" w:hAnsi="Times New Roman" w:cs="Times New Roman"/>
        </w:rPr>
        <w:t>, Sulzer Escher-Wyss were successfully producing special compressors for uranium enrichment.</w:t>
      </w:r>
    </w:p>
    <w:p w14:paraId="4BB40311" w14:textId="77777777" w:rsidR="003357B8" w:rsidRPr="003357B8" w:rsidRDefault="003357B8" w:rsidP="003357B8">
      <w:pPr>
        <w:spacing w:before="100" w:beforeAutospacing="1" w:after="100" w:afterAutospacing="1"/>
        <w:rPr>
          <w:rFonts w:eastAsia="Times New Roman" w:cstheme="minorHAnsi"/>
          <w:b/>
          <w:bCs/>
          <w:color w:val="000000" w:themeColor="text1"/>
          <w:sz w:val="28"/>
          <w:szCs w:val="28"/>
        </w:rPr>
      </w:pPr>
    </w:p>
    <w:p w14:paraId="1E433EC6" w14:textId="77777777" w:rsidR="003357B8" w:rsidRPr="003357B8" w:rsidRDefault="003357B8" w:rsidP="003357B8">
      <w:pPr>
        <w:pStyle w:val="Heading2"/>
        <w:rPr>
          <w:rFonts w:asciiTheme="minorHAnsi" w:hAnsiTheme="minorHAnsi" w:cstheme="minorHAnsi"/>
          <w:b/>
          <w:bCs/>
          <w:color w:val="000000" w:themeColor="text1"/>
          <w:sz w:val="28"/>
          <w:szCs w:val="28"/>
        </w:rPr>
      </w:pPr>
      <w:r w:rsidRPr="003357B8">
        <w:rPr>
          <w:rStyle w:val="Strong"/>
          <w:rFonts w:asciiTheme="minorHAnsi" w:hAnsiTheme="minorHAnsi" w:cstheme="minorHAnsi"/>
          <w:color w:val="000000" w:themeColor="text1"/>
          <w:sz w:val="28"/>
          <w:szCs w:val="28"/>
        </w:rPr>
        <w:t>The Founding of the World Economic Forum</w:t>
      </w:r>
    </w:p>
    <w:p w14:paraId="042E4762"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In 1970, the young upstart, Klaus Schwab wrote to the European Commission and asked for help in setting up a “non-commercial think tank for European business leaders”. The European Commission would sponsor the event as well, sending French politician Raymond Barre to act as the forum’s “intellectual mentor”. Raymond Barre, who was at that time European Commissioner for Economic and Financial Affairs, would later go on to become French PM and would </w:t>
      </w:r>
      <w:hyperlink r:id="rId95" w:tgtFrame="_blank" w:history="1">
        <w:r w:rsidRPr="003357B8">
          <w:rPr>
            <w:rFonts w:ascii="Times New Roman" w:eastAsia="Times New Roman" w:hAnsi="Times New Roman" w:cs="Times New Roman"/>
            <w:color w:val="0000FF"/>
            <w:u w:val="single"/>
          </w:rPr>
          <w:t>be accused of</w:t>
        </w:r>
      </w:hyperlink>
      <w:r w:rsidRPr="003357B8">
        <w:rPr>
          <w:rFonts w:ascii="Times New Roman" w:eastAsia="Times New Roman" w:hAnsi="Times New Roman" w:cs="Times New Roman"/>
        </w:rPr>
        <w:t xml:space="preserve"> making anti-Semitic comments while in office.</w:t>
      </w:r>
    </w:p>
    <w:p w14:paraId="7E753B09"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So, in 1970, Schwab left Escher Wyss to organise a two-week business managerial conference. In 1971, the first meeting of the World Economic Forum – then called the European Management Symposium – convened in Davos, Switzerland. Around 450 participants from 31 countries would take part in Schwab’s first European Management Symposium, mostly made up of managers from various European companies, politicians, and US academics. The project was recorded as organised by Klaus Schwab and his secretary Hilde Stoll who, later the same year, would become </w:t>
      </w:r>
      <w:hyperlink r:id="rId96" w:tgtFrame="_blank" w:history="1">
        <w:r w:rsidRPr="003357B8">
          <w:rPr>
            <w:rFonts w:ascii="Times New Roman" w:eastAsia="Times New Roman" w:hAnsi="Times New Roman" w:cs="Times New Roman"/>
            <w:color w:val="0000FF"/>
            <w:u w:val="single"/>
          </w:rPr>
          <w:t>Klaus Schwab’s wife</w:t>
        </w:r>
      </w:hyperlink>
      <w:r w:rsidRPr="003357B8">
        <w:rPr>
          <w:rFonts w:ascii="Times New Roman" w:eastAsia="Times New Roman" w:hAnsi="Times New Roman" w:cs="Times New Roman"/>
        </w:rPr>
        <w:t>.</w:t>
      </w:r>
    </w:p>
    <w:p w14:paraId="7266D090"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Klaus’s European symposium was not an original idea. As writer Ganga </w:t>
      </w:r>
      <w:proofErr w:type="spellStart"/>
      <w:r w:rsidRPr="003357B8">
        <w:rPr>
          <w:rFonts w:ascii="Times New Roman" w:eastAsia="Times New Roman" w:hAnsi="Times New Roman" w:cs="Times New Roman"/>
        </w:rPr>
        <w:t>Jey</w:t>
      </w:r>
      <w:proofErr w:type="spellEnd"/>
      <w:r w:rsidRPr="003357B8">
        <w:rPr>
          <w:rFonts w:ascii="Times New Roman" w:eastAsia="Times New Roman" w:hAnsi="Times New Roman" w:cs="Times New Roman"/>
        </w:rPr>
        <w:t xml:space="preserve"> </w:t>
      </w:r>
      <w:proofErr w:type="spellStart"/>
      <w:r w:rsidRPr="003357B8">
        <w:rPr>
          <w:rFonts w:ascii="Times New Roman" w:eastAsia="Times New Roman" w:hAnsi="Times New Roman" w:cs="Times New Roman"/>
        </w:rPr>
        <w:t>Aratnam</w:t>
      </w:r>
      <w:proofErr w:type="spellEnd"/>
      <w:r w:rsidRPr="003357B8">
        <w:rPr>
          <w:rFonts w:ascii="Times New Roman" w:eastAsia="Times New Roman" w:hAnsi="Times New Roman" w:cs="Times New Roman"/>
        </w:rPr>
        <w:t xml:space="preserve"> </w:t>
      </w:r>
      <w:hyperlink r:id="rId97" w:tgtFrame="_blank" w:history="1">
        <w:r w:rsidRPr="003357B8">
          <w:rPr>
            <w:rFonts w:ascii="Times New Roman" w:eastAsia="Times New Roman" w:hAnsi="Times New Roman" w:cs="Times New Roman"/>
            <w:color w:val="0000FF"/>
            <w:u w:val="single"/>
          </w:rPr>
          <w:t>state</w:t>
        </w:r>
      </w:hyperlink>
      <w:hyperlink r:id="rId98" w:tgtFrame="_blank" w:history="1">
        <w:r w:rsidRPr="003357B8">
          <w:rPr>
            <w:rFonts w:ascii="Times New Roman" w:eastAsia="Times New Roman" w:hAnsi="Times New Roman" w:cs="Times New Roman"/>
            <w:color w:val="0000FF"/>
            <w:u w:val="single"/>
          </w:rPr>
          <w:t>d</w:t>
        </w:r>
      </w:hyperlink>
      <w:hyperlink r:id="rId99" w:tgtFrame="_blank" w:history="1">
        <w:r w:rsidRPr="003357B8">
          <w:rPr>
            <w:rFonts w:ascii="Times New Roman" w:eastAsia="Times New Roman" w:hAnsi="Times New Roman" w:cs="Times New Roman"/>
            <w:color w:val="0000FF"/>
            <w:u w:val="single"/>
          </w:rPr>
          <w:t xml:space="preserve"> quite coherently</w:t>
        </w:r>
      </w:hyperlink>
      <w:r w:rsidRPr="003357B8">
        <w:rPr>
          <w:rFonts w:ascii="Times New Roman" w:eastAsia="Times New Roman" w:hAnsi="Times New Roman" w:cs="Times New Roman"/>
        </w:rPr>
        <w:t xml:space="preserve"> in 2018:</w:t>
      </w:r>
    </w:p>
    <w:p w14:paraId="6D5C0DBC" w14:textId="41F71E60" w:rsidR="003357B8" w:rsidRPr="003357B8" w:rsidRDefault="003357B8" w:rsidP="003357B8">
      <w:pPr>
        <w:spacing w:beforeAutospacing="1" w:afterAutospacing="1"/>
        <w:ind w:left="720"/>
        <w:rPr>
          <w:rFonts w:ascii="Times New Roman" w:eastAsia="Times New Roman" w:hAnsi="Times New Roman" w:cs="Times New Roman"/>
          <w:b/>
          <w:bCs/>
        </w:rPr>
      </w:pPr>
      <w:r w:rsidRPr="003357B8">
        <w:rPr>
          <w:rFonts w:ascii="Times New Roman" w:eastAsia="Times New Roman" w:hAnsi="Times New Roman" w:cs="Times New Roman"/>
          <w:b/>
          <w:bCs/>
        </w:rPr>
        <w:t>“Klaus Schwab’s “Spirit of Davos” was also the “Spirit of Harvard”. Not only had the  business school advocated the idea of a symposium. Prominent Harvard economist John Kenneth Galbraith championed the affluent society as well as capitalism’s planning needs and the rapprochement of East and West.”</w:t>
      </w:r>
    </w:p>
    <w:p w14:paraId="7F87D503" w14:textId="40551441" w:rsid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It was also true that, as </w:t>
      </w:r>
      <w:proofErr w:type="spellStart"/>
      <w:r w:rsidRPr="003357B8">
        <w:rPr>
          <w:rFonts w:ascii="Times New Roman" w:eastAsia="Times New Roman" w:hAnsi="Times New Roman" w:cs="Times New Roman"/>
        </w:rPr>
        <w:t>Aratnam</w:t>
      </w:r>
      <w:proofErr w:type="spellEnd"/>
      <w:r w:rsidRPr="003357B8">
        <w:rPr>
          <w:rFonts w:ascii="Times New Roman" w:eastAsia="Times New Roman" w:hAnsi="Times New Roman" w:cs="Times New Roman"/>
        </w:rPr>
        <w:t xml:space="preserve"> also pointed out, this was not the first time Davos had hosted such events. Between 1928 and 1931, the Davos University Conferences took place at the Hotel </w:t>
      </w:r>
      <w:proofErr w:type="spellStart"/>
      <w:r w:rsidRPr="003357B8">
        <w:rPr>
          <w:rFonts w:ascii="Times New Roman" w:eastAsia="Times New Roman" w:hAnsi="Times New Roman" w:cs="Times New Roman"/>
        </w:rPr>
        <w:t>Belvédère</w:t>
      </w:r>
      <w:proofErr w:type="spellEnd"/>
      <w:r w:rsidRPr="003357B8">
        <w:rPr>
          <w:rFonts w:ascii="Times New Roman" w:eastAsia="Times New Roman" w:hAnsi="Times New Roman" w:cs="Times New Roman"/>
        </w:rPr>
        <w:t>, events which were co-founded by Albert Einstein and were only halted by the Great Depression and the threat of looming war.</w:t>
      </w:r>
    </w:p>
    <w:p w14:paraId="1AF6D11D" w14:textId="09C114AA" w:rsidR="003357B8" w:rsidRDefault="003357B8" w:rsidP="003357B8">
      <w:pPr>
        <w:spacing w:before="100" w:beforeAutospacing="1" w:after="100" w:afterAutospacing="1"/>
        <w:rPr>
          <w:rFonts w:ascii="Times New Roman" w:eastAsia="Times New Roman" w:hAnsi="Times New Roman" w:cs="Times New Roman"/>
        </w:rPr>
      </w:pPr>
    </w:p>
    <w:p w14:paraId="61B4C86D" w14:textId="77777777" w:rsidR="003357B8" w:rsidRPr="00CB12ED" w:rsidRDefault="003357B8" w:rsidP="003357B8">
      <w:pPr>
        <w:pStyle w:val="Heading2"/>
        <w:rPr>
          <w:rFonts w:asciiTheme="minorHAnsi" w:hAnsiTheme="minorHAnsi" w:cstheme="minorHAnsi"/>
          <w:b/>
          <w:bCs/>
          <w:color w:val="000000" w:themeColor="text1"/>
          <w:sz w:val="28"/>
          <w:szCs w:val="28"/>
        </w:rPr>
      </w:pPr>
      <w:r w:rsidRPr="003357B8">
        <w:rPr>
          <w:rFonts w:asciiTheme="minorHAnsi" w:hAnsiTheme="minorHAnsi" w:cstheme="minorHAnsi"/>
          <w:b/>
          <w:bCs/>
          <w:color w:val="000000" w:themeColor="text1"/>
          <w:sz w:val="28"/>
          <w:szCs w:val="28"/>
        </w:rPr>
        <w:lastRenderedPageBreak/>
        <w:t xml:space="preserve">The </w:t>
      </w:r>
      <w:r w:rsidRPr="00CB12ED">
        <w:rPr>
          <w:rStyle w:val="Strong"/>
          <w:rFonts w:asciiTheme="minorHAnsi" w:hAnsiTheme="minorHAnsi" w:cstheme="minorHAnsi"/>
          <w:color w:val="000000" w:themeColor="text1"/>
          <w:sz w:val="28"/>
          <w:szCs w:val="28"/>
        </w:rPr>
        <w:t>Club of Rome</w:t>
      </w:r>
      <w:r w:rsidRPr="00CB12ED">
        <w:rPr>
          <w:rFonts w:asciiTheme="minorHAnsi" w:hAnsiTheme="minorHAnsi" w:cstheme="minorHAnsi"/>
          <w:b/>
          <w:bCs/>
          <w:color w:val="000000" w:themeColor="text1"/>
          <w:sz w:val="28"/>
          <w:szCs w:val="28"/>
        </w:rPr>
        <w:t xml:space="preserve"> and the WEF </w:t>
      </w:r>
    </w:p>
    <w:p w14:paraId="5D782244"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The most influential group that spurred the creation of Klaus Schwab’s symposium was the Club of Rome, an influential think tank of the scientific and monied elite that mirrors the World Economic Forum in many ways, including in its promotion of a global governance model led by a technocratic elite. The Club had been founded in 1968 by Italian industrialist Aurelio Peccei and Scottish chemist Alexander King during a private meeting at a residence owned by the Rockefeller family in Bellagio, Italy.</w:t>
      </w:r>
    </w:p>
    <w:p w14:paraId="64C766A3"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Among its first accomplishments was a 1972 book entitled “The Limits to Growth” that largely focused on global overpopulation, warning that “if the world’s consumption patterns and population growth continued at the same high rates of the time, the earth would strike its limits within a century.” At </w:t>
      </w:r>
      <w:hyperlink r:id="rId100" w:tgtFrame="_blank" w:history="1">
        <w:r w:rsidRPr="003357B8">
          <w:rPr>
            <w:rFonts w:ascii="Times New Roman" w:eastAsia="Times New Roman" w:hAnsi="Times New Roman" w:cs="Times New Roman"/>
            <w:color w:val="0000FF"/>
            <w:u w:val="single"/>
          </w:rPr>
          <w:t>the third meeting</w:t>
        </w:r>
      </w:hyperlink>
      <w:r w:rsidRPr="003357B8">
        <w:rPr>
          <w:rFonts w:ascii="Times New Roman" w:eastAsia="Times New Roman" w:hAnsi="Times New Roman" w:cs="Times New Roman"/>
        </w:rPr>
        <w:t xml:space="preserve"> of the World Economic Forum in 1973, Peccei delivered a speech summarizing the book, which the World Economic Forum website remembers as having been the distinguishing event of this historical meeting. That same year, the Club of Rome would publish a report detailing </w:t>
      </w:r>
      <w:hyperlink r:id="rId101" w:tgtFrame="_blank" w:history="1">
        <w:r w:rsidRPr="003357B8">
          <w:rPr>
            <w:rFonts w:ascii="Times New Roman" w:eastAsia="Times New Roman" w:hAnsi="Times New Roman" w:cs="Times New Roman"/>
            <w:color w:val="0000FF"/>
            <w:u w:val="single"/>
          </w:rPr>
          <w:t>an “adaptive” model</w:t>
        </w:r>
      </w:hyperlink>
      <w:r w:rsidRPr="003357B8">
        <w:rPr>
          <w:rFonts w:ascii="Times New Roman" w:eastAsia="Times New Roman" w:hAnsi="Times New Roman" w:cs="Times New Roman"/>
        </w:rPr>
        <w:t xml:space="preserve"> for global governance that would divide the world into ten, inter-connected economic/political regions.</w:t>
      </w:r>
    </w:p>
    <w:p w14:paraId="50B9768C"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The Club of Rome was long controversial for its obsession with reducing the global population and many of its earlier policies, which critics described as influenced by eugenics and neo-Malthusian. However, in the Club’s infamous 1991 Book, The First Global Revolution, it was argued that such policies could gain popular support if the masses were able to link them with an existential fight against a common enemy.</w:t>
      </w:r>
    </w:p>
    <w:p w14:paraId="7605B1F2" w14:textId="77777777" w:rsidR="003357B8" w:rsidRPr="003357B8" w:rsidRDefault="003357B8" w:rsidP="003357B8">
      <w:pPr>
        <w:spacing w:before="100" w:beforeAutospacing="1" w:after="100" w:afterAutospacing="1"/>
        <w:rPr>
          <w:rFonts w:ascii="Times New Roman" w:eastAsia="Times New Roman" w:hAnsi="Times New Roman" w:cs="Times New Roman"/>
        </w:rPr>
      </w:pPr>
      <w:r w:rsidRPr="003357B8">
        <w:rPr>
          <w:rFonts w:ascii="Times New Roman" w:eastAsia="Times New Roman" w:hAnsi="Times New Roman" w:cs="Times New Roman"/>
        </w:rPr>
        <w:t xml:space="preserve">To that effect, </w:t>
      </w:r>
      <w:hyperlink r:id="rId102" w:tgtFrame="_blank" w:history="1">
        <w:r w:rsidRPr="003357B8">
          <w:rPr>
            <w:rFonts w:ascii="Times New Roman" w:eastAsia="Times New Roman" w:hAnsi="Times New Roman" w:cs="Times New Roman"/>
            <w:color w:val="0000FF"/>
            <w:u w:val="single"/>
          </w:rPr>
          <w:t>The First Global Revolution</w:t>
        </w:r>
      </w:hyperlink>
      <w:r w:rsidRPr="003357B8">
        <w:rPr>
          <w:rFonts w:ascii="Times New Roman" w:eastAsia="Times New Roman" w:hAnsi="Times New Roman" w:cs="Times New Roman"/>
        </w:rPr>
        <w:t xml:space="preserve"> contains a passage entitled “The common enemy of humanity is Man”, which states the following:</w:t>
      </w:r>
    </w:p>
    <w:p w14:paraId="53888FFE" w14:textId="64893BA7" w:rsidR="003357B8" w:rsidRDefault="003357B8" w:rsidP="003357B8">
      <w:pPr>
        <w:spacing w:beforeAutospacing="1" w:afterAutospacing="1"/>
        <w:ind w:left="720"/>
        <w:rPr>
          <w:rFonts w:ascii="Times New Roman" w:eastAsia="Times New Roman" w:hAnsi="Times New Roman" w:cs="Times New Roman"/>
          <w:b/>
          <w:bCs/>
        </w:rPr>
      </w:pPr>
      <w:r w:rsidRPr="003357B8">
        <w:rPr>
          <w:rFonts w:ascii="Times New Roman" w:eastAsia="Times New Roman" w:hAnsi="Times New Roman" w:cs="Times New Roman"/>
          <w:b/>
          <w:bCs/>
        </w:rPr>
        <w:t>“In searching for a common enemy against whom we can unite, we came up with the idea that pollution, the threat of global warming, water shortages, famine and the like, would fit the bill. In their totality and their interactions these phenomena do constitute a common threat which must be confronted by everyone together. But in designating these dangers as the enemy, we fall into the trap, which we have already warned readers about, namely mistaking symptoms for causes. All these dangers are caused by human intervention in natural processes, and it is only through changed attitudes and behaviour that they can be overcome. The real enemy then is humanity itself.”</w:t>
      </w:r>
    </w:p>
    <w:p w14:paraId="61120A3E" w14:textId="5A333050" w:rsid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In the years since, the elite that populate the Club of Rome and the World Economic Forum </w:t>
      </w:r>
      <w:hyperlink r:id="rId103" w:tgtFrame="_blank" w:history="1">
        <w:r w:rsidRPr="003357B8">
          <w:rPr>
            <w:rFonts w:ascii="Times New Roman" w:eastAsia="Times New Roman" w:hAnsi="Times New Roman" w:cs="Times New Roman"/>
            <w:color w:val="0000FF"/>
            <w:u w:val="single"/>
          </w:rPr>
          <w:t>have frequently argued</w:t>
        </w:r>
      </w:hyperlink>
      <w:r w:rsidRPr="003357B8">
        <w:rPr>
          <w:rFonts w:ascii="Times New Roman" w:eastAsia="Times New Roman" w:hAnsi="Times New Roman" w:cs="Times New Roman"/>
        </w:rPr>
        <w:t xml:space="preserve"> that population control methods are essential to protecting the environment. It is thus unsurprising that the World Economic Forum would similarly use the issues of climate and environment as a way to market otherwise unpopular policies, such as those of the Great Reset, as necessary.</w:t>
      </w:r>
    </w:p>
    <w:p w14:paraId="78D14553" w14:textId="77777777" w:rsidR="003357B8" w:rsidRPr="003357B8" w:rsidRDefault="003357B8" w:rsidP="003357B8">
      <w:pPr>
        <w:rPr>
          <w:rFonts w:ascii="Times New Roman" w:eastAsia="Times New Roman" w:hAnsi="Times New Roman" w:cs="Times New Roman"/>
        </w:rPr>
      </w:pPr>
    </w:p>
    <w:p w14:paraId="38AFB06B" w14:textId="77777777" w:rsidR="003357B8" w:rsidRPr="003357B8" w:rsidRDefault="003357B8" w:rsidP="003357B8">
      <w:pPr>
        <w:pStyle w:val="Heading2"/>
        <w:rPr>
          <w:rFonts w:asciiTheme="minorHAnsi" w:hAnsiTheme="minorHAnsi" w:cstheme="minorHAnsi"/>
          <w:sz w:val="28"/>
          <w:szCs w:val="28"/>
        </w:rPr>
      </w:pPr>
      <w:r w:rsidRPr="003357B8">
        <w:rPr>
          <w:rStyle w:val="Strong"/>
          <w:rFonts w:asciiTheme="minorHAnsi" w:hAnsiTheme="minorHAnsi" w:cstheme="minorHAnsi"/>
          <w:color w:val="000000" w:themeColor="text1"/>
          <w:sz w:val="28"/>
          <w:szCs w:val="28"/>
        </w:rPr>
        <w:lastRenderedPageBreak/>
        <w:t>The Past is Prologue</w:t>
      </w:r>
    </w:p>
    <w:p w14:paraId="470FDD46" w14:textId="77777777" w:rsidR="003357B8" w:rsidRDefault="003357B8" w:rsidP="003357B8">
      <w:pPr>
        <w:pStyle w:val="NormalWeb"/>
      </w:pPr>
      <w:r>
        <w:t>Since the founding of the World Economic Forum, Klaus Schwab has become one of the most powerful people in the world and his Great Reset has made it more important than ever to scrutinize the man sitting on the globalist throne.</w:t>
      </w:r>
    </w:p>
    <w:p w14:paraId="46A8AF8E" w14:textId="77777777" w:rsidR="003357B8" w:rsidRDefault="003357B8" w:rsidP="003357B8">
      <w:pPr>
        <w:pStyle w:val="NormalWeb"/>
      </w:pPr>
      <w:r>
        <w:t>Given his prominent role in the far-reaching effort to transform every aspect of the existing order, Klaus Schwab’s history was difficult to research. When you start to dig into the history of a man like Schwab, who sits aloft other shadowy elite movers and shakers, you soon find lots of information has been hidden or removed. Klaus is somebody who wants to stay hidden in the shadowy corners of society and who will only allow the average person to see a well-presented construct of their chosen persona.</w:t>
      </w:r>
    </w:p>
    <w:p w14:paraId="5063AE5B" w14:textId="77777777" w:rsidR="003357B8" w:rsidRDefault="003357B8" w:rsidP="003357B8">
      <w:pPr>
        <w:pStyle w:val="NormalWeb"/>
      </w:pPr>
      <w:r>
        <w:t>Is the real Klaus Schwab a kindly old uncle figure wishing to do good for humanity, or is he really the son of a Nazi collaborator who used slave labour and helped the Nazi efforts to obtain the first atomic bomb? Is Klaus the honest business manager who we should trust to create a fairer society and workplace for the common man, or is he the person who helped push Sulzer Escher-Wyss into a technological revolution that led to its role in the illegal creation of nuclear weapons for South Africa’s racist apartheid regime? The evidence I have looked at does not suggest a kindly man, but rather a member of a wealthy, well-connected family that has a history of helping create weapons of mass destruction for aggressive, racist governments.</w:t>
      </w:r>
    </w:p>
    <w:p w14:paraId="1B24B5BF" w14:textId="77777777" w:rsidR="003357B8" w:rsidRDefault="003357B8" w:rsidP="003357B8">
      <w:pPr>
        <w:pStyle w:val="NormalWeb"/>
      </w:pPr>
      <w:r>
        <w:t xml:space="preserve">As Klaus Schwab </w:t>
      </w:r>
      <w:hyperlink r:id="rId104" w:tgtFrame="_blank" w:history="1">
        <w:r>
          <w:rPr>
            <w:rStyle w:val="Hyperlink"/>
          </w:rPr>
          <w:t>said in 2006</w:t>
        </w:r>
      </w:hyperlink>
      <w:r>
        <w:t xml:space="preserve"> “Knowledge will soon be available everywhere – I call it the ‘</w:t>
      </w:r>
      <w:proofErr w:type="spellStart"/>
      <w:r>
        <w:t>googlisation</w:t>
      </w:r>
      <w:proofErr w:type="spellEnd"/>
      <w:r>
        <w:t>’ of globalisation. It’s not what you know any more, it’s how you use it. You have to be a pace setter.” Klaus Schwab considers himself to be a pace setter and a top table player, and it must be said that his qualifications and experience are impressive. Yet, when it comes to practising what you preach, Klaus has been found out. One of the three biggest challenges on the priority list for the World Economic Forum is the non-proliferation of nuclear weapons, yet neither Klaus Schwab nor his father Eugen lived up to those same principles when they were in business. Quite the opposite.</w:t>
      </w:r>
    </w:p>
    <w:p w14:paraId="6A5D2E4F" w14:textId="77777777" w:rsidR="003357B8" w:rsidRDefault="003357B8" w:rsidP="003357B8">
      <w:pPr>
        <w:pStyle w:val="NormalWeb"/>
      </w:pPr>
      <w:r>
        <w:t>In January, Klaus Schwab announced that 2021 is the year that the World Economic Forum and its allies must “rebuild trust” with the masses. However, if Schwab continues to hide his history and that of his father’s connections to the “National Socialist Model Company” that was Escher-Wyss during the 1930s and 1940s, then people will have good reason to distrust the underlying motivations of his overreaching, undemocratic Great Reset agenda.</w:t>
      </w:r>
    </w:p>
    <w:p w14:paraId="13C6894F" w14:textId="77777777" w:rsidR="003357B8" w:rsidRDefault="003357B8" w:rsidP="003357B8">
      <w:pPr>
        <w:pStyle w:val="NormalWeb"/>
      </w:pPr>
      <w:r>
        <w:t xml:space="preserve">In the case of the </w:t>
      </w:r>
      <w:proofErr w:type="spellStart"/>
      <w:r>
        <w:t>Schwabs</w:t>
      </w:r>
      <w:proofErr w:type="spellEnd"/>
      <w:r>
        <w:t xml:space="preserve">, the evidence doesn’t point at simply poor business practices or some sort of misunderstanding. The story of the Schwab family instead reveals a habit of working with genocidal dictators for the base motives of profit and power. The Nazis and the South African apartheid regime are two of the worst examples of leadership in modern politics, yet the </w:t>
      </w:r>
      <w:proofErr w:type="spellStart"/>
      <w:r>
        <w:t>Schwabs</w:t>
      </w:r>
      <w:proofErr w:type="spellEnd"/>
      <w:r>
        <w:t xml:space="preserve"> obviously couldn’t or wouldn’t see that at the time.</w:t>
      </w:r>
    </w:p>
    <w:p w14:paraId="428E51CC" w14:textId="77777777" w:rsidR="003357B8" w:rsidRDefault="003357B8" w:rsidP="003357B8">
      <w:pPr>
        <w:pStyle w:val="NormalWeb"/>
      </w:pPr>
      <w:r>
        <w:t xml:space="preserve">In the case of Klaus Schwab himself, it appears that he has helped to launder relics of the Nazi era, i.e. its nuclear ambitions and its population control ambitions, so as to ensure the continuity of a deeper agenda. While serving in a leadership capacity at Sulzer Escher Wyss, the company </w:t>
      </w:r>
      <w:r>
        <w:lastRenderedPageBreak/>
        <w:t>sought to aid the nuclear ambitions of the South African regime, then the most Nazi adjacent government in the world, preserving Escher Wyss’ own Nazi era legacy. Then, through the World Economic Forum, Schwab has helped to rehabilitate eugenics-influenced population control policies during the post-World War II era, a time when the revelations of Nazi atrocities quickly brought the pseudo-science into great disrepute. Is there any reason to believe that Klaus Schwab, as he exists today, has changed in anyway? Or is he still the public face of a decades-long effort to ensure the survival of a very old agenda?</w:t>
      </w:r>
    </w:p>
    <w:p w14:paraId="68E4DE7E" w14:textId="2AB0F2A7" w:rsidR="003357B8" w:rsidRDefault="003357B8" w:rsidP="003357B8">
      <w:pPr>
        <w:pStyle w:val="NormalWeb"/>
      </w:pPr>
      <w:r>
        <w:t>The last question that should be asked about the real motivations behind the actions of Herr Schwab, may be the most important for the future of humanity: Is Klaus Schwab trying to create the Fourth Industrial Revolution, or is he trying to create the Fourth Reich?</w:t>
      </w:r>
    </w:p>
    <w:p w14:paraId="6159AA49" w14:textId="47E6A682" w:rsidR="003357B8" w:rsidRDefault="003357B8" w:rsidP="003357B8">
      <w:pPr>
        <w:pStyle w:val="NormalWeb"/>
      </w:pPr>
    </w:p>
    <w:p w14:paraId="751F9E44" w14:textId="01525483" w:rsidR="003357B8" w:rsidRDefault="003357B8" w:rsidP="003357B8">
      <w:pPr>
        <w:pStyle w:val="NormalWeb"/>
      </w:pPr>
      <w:r>
        <w:t>____________________</w:t>
      </w:r>
    </w:p>
    <w:p w14:paraId="26EFD896" w14:textId="77777777" w:rsidR="003357B8" w:rsidRPr="003357B8" w:rsidRDefault="003357B8" w:rsidP="003357B8">
      <w:pPr>
        <w:rPr>
          <w:rFonts w:ascii="Times New Roman" w:eastAsia="Times New Roman" w:hAnsi="Times New Roman" w:cs="Times New Roman"/>
        </w:rPr>
      </w:pPr>
      <w:r w:rsidRPr="003357B8">
        <w:rPr>
          <w:rFonts w:ascii="Times New Roman" w:eastAsia="Times New Roman" w:hAnsi="Times New Roman" w:cs="Times New Roman"/>
        </w:rPr>
        <w:t xml:space="preserve">Johnny </w:t>
      </w:r>
      <w:proofErr w:type="spellStart"/>
      <w:r w:rsidRPr="003357B8">
        <w:rPr>
          <w:rFonts w:ascii="Times New Roman" w:eastAsia="Times New Roman" w:hAnsi="Times New Roman" w:cs="Times New Roman"/>
        </w:rPr>
        <w:t>Vedmore</w:t>
      </w:r>
      <w:proofErr w:type="spellEnd"/>
      <w:r w:rsidRPr="003357B8">
        <w:rPr>
          <w:rFonts w:ascii="Times New Roman" w:eastAsia="Times New Roman" w:hAnsi="Times New Roman" w:cs="Times New Roman"/>
        </w:rPr>
        <w:t xml:space="preserve"> is a completely independent investigative journalist and musician from Cardiff, Wales. His work aims to expose the powerful people who are overlooked by other journalists and bring new information to his readers. If you require help, or have a tip for Johnny, then get in touch via johnnyvedmore.com or by reaching out to johnnyvedmore@gmail.com</w:t>
      </w:r>
    </w:p>
    <w:p w14:paraId="57FD66AD" w14:textId="7E852E5D" w:rsidR="003357B8" w:rsidRDefault="003357B8" w:rsidP="003357B8">
      <w:pPr>
        <w:pStyle w:val="NormalWeb"/>
      </w:pPr>
      <w:r>
        <w:t xml:space="preserve"> ____________________</w:t>
      </w:r>
    </w:p>
    <w:p w14:paraId="5650A4F0" w14:textId="6ED46E77" w:rsidR="003357B8" w:rsidRDefault="003357B8" w:rsidP="003357B8">
      <w:pPr>
        <w:pStyle w:val="NormalWeb"/>
      </w:pPr>
    </w:p>
    <w:p w14:paraId="669EBEEB" w14:textId="5E6425F0" w:rsidR="003357B8" w:rsidRDefault="00E37CB9" w:rsidP="003357B8">
      <w:pPr>
        <w:pStyle w:val="NormalWeb"/>
      </w:pPr>
      <w:hyperlink r:id="rId105" w:history="1">
        <w:r w:rsidR="003357B8" w:rsidRPr="00715DF9">
          <w:rPr>
            <w:rStyle w:val="Hyperlink"/>
          </w:rPr>
          <w:t>https://unlimitedhangout.com/2021/02/investigative-reports/schwab-family-values/</w:t>
        </w:r>
      </w:hyperlink>
    </w:p>
    <w:p w14:paraId="064B4E71" w14:textId="77777777" w:rsidR="003357B8" w:rsidRDefault="003357B8" w:rsidP="003357B8">
      <w:pPr>
        <w:pStyle w:val="NormalWeb"/>
      </w:pPr>
    </w:p>
    <w:p w14:paraId="2F386A61" w14:textId="0F5D804F" w:rsidR="003357B8" w:rsidRDefault="003357B8" w:rsidP="003357B8"/>
    <w:p w14:paraId="7FC26A2E" w14:textId="73DF8584" w:rsidR="003357B8" w:rsidRPr="003357B8" w:rsidRDefault="003357B8" w:rsidP="003357B8">
      <w:pPr>
        <w:spacing w:beforeAutospacing="1" w:afterAutospacing="1"/>
        <w:rPr>
          <w:rFonts w:ascii="Times New Roman" w:eastAsia="Times New Roman" w:hAnsi="Times New Roman" w:cs="Times New Roman"/>
          <w:b/>
          <w:bCs/>
        </w:rPr>
      </w:pPr>
      <w:r>
        <w:rPr>
          <w:rFonts w:ascii="Times New Roman" w:eastAsia="Times New Roman" w:hAnsi="Times New Roman" w:cs="Times New Roman"/>
          <w:b/>
          <w:bCs/>
        </w:rPr>
        <w:t xml:space="preserve"> </w:t>
      </w:r>
    </w:p>
    <w:p w14:paraId="4F426A0A" w14:textId="31F1425A" w:rsidR="003357B8" w:rsidRPr="003357B8" w:rsidRDefault="003357B8" w:rsidP="003357B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p w14:paraId="78A06A45" w14:textId="1903CDB3" w:rsidR="003357B8" w:rsidRPr="003357B8" w:rsidRDefault="003357B8" w:rsidP="003357B8">
      <w:pPr>
        <w:spacing w:before="100" w:beforeAutospacing="1" w:after="100" w:afterAutospacing="1"/>
        <w:rPr>
          <w:rFonts w:eastAsia="Times New Roman" w:cstheme="minorHAnsi"/>
          <w:b/>
          <w:bCs/>
          <w:color w:val="000000" w:themeColor="text1"/>
          <w:sz w:val="28"/>
          <w:szCs w:val="28"/>
        </w:rPr>
      </w:pPr>
      <w:r>
        <w:rPr>
          <w:rFonts w:eastAsia="Times New Roman" w:cstheme="minorHAnsi"/>
          <w:b/>
          <w:bCs/>
          <w:color w:val="000000" w:themeColor="text1"/>
          <w:sz w:val="28"/>
          <w:szCs w:val="28"/>
        </w:rPr>
        <w:t xml:space="preserve"> </w:t>
      </w:r>
      <w:r w:rsidRPr="003357B8">
        <w:rPr>
          <w:rFonts w:eastAsia="Times New Roman" w:cstheme="minorHAnsi"/>
          <w:b/>
          <w:bCs/>
          <w:color w:val="000000" w:themeColor="text1"/>
          <w:sz w:val="28"/>
          <w:szCs w:val="28"/>
        </w:rPr>
        <w:t xml:space="preserve">  </w:t>
      </w:r>
    </w:p>
    <w:p w14:paraId="140A5791" w14:textId="01D9CDE7" w:rsidR="003357B8" w:rsidRPr="003357B8" w:rsidRDefault="003357B8" w:rsidP="003357B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p w14:paraId="76154A22" w14:textId="0F0F3526" w:rsidR="003357B8" w:rsidRPr="003357B8" w:rsidRDefault="003357B8" w:rsidP="00CB12ED"/>
    <w:p w14:paraId="5AB39109" w14:textId="6A0D7B63" w:rsidR="003357B8" w:rsidRPr="003357B8" w:rsidRDefault="003357B8" w:rsidP="003357B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
    <w:p w14:paraId="4E72E78F" w14:textId="194CF58D" w:rsidR="003357B8" w:rsidRPr="003357B8" w:rsidRDefault="003357B8" w:rsidP="003357B8">
      <w:r>
        <w:t xml:space="preserve"> </w:t>
      </w:r>
    </w:p>
    <w:p w14:paraId="52E9131D" w14:textId="5A301C85" w:rsidR="003357B8" w:rsidRDefault="003357B8">
      <w:r>
        <w:t xml:space="preserve">  </w:t>
      </w:r>
    </w:p>
    <w:sectPr w:rsidR="003357B8" w:rsidSect="00CB12ED">
      <w:footerReference w:type="even" r:id="rId106"/>
      <w:footerReference w:type="default" r:id="rId10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480E" w14:textId="77777777" w:rsidR="00E37CB9" w:rsidRDefault="00E37CB9" w:rsidP="00CB12ED">
      <w:r>
        <w:separator/>
      </w:r>
    </w:p>
  </w:endnote>
  <w:endnote w:type="continuationSeparator" w:id="0">
    <w:p w14:paraId="51CC73BD" w14:textId="77777777" w:rsidR="00E37CB9" w:rsidRDefault="00E37CB9" w:rsidP="00CB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7035687"/>
      <w:docPartObj>
        <w:docPartGallery w:val="Page Numbers (Bottom of Page)"/>
        <w:docPartUnique/>
      </w:docPartObj>
    </w:sdtPr>
    <w:sdtEndPr>
      <w:rPr>
        <w:rStyle w:val="PageNumber"/>
      </w:rPr>
    </w:sdtEndPr>
    <w:sdtContent>
      <w:p w14:paraId="382677A4" w14:textId="4C565282" w:rsidR="00CB12ED" w:rsidRDefault="00CB12ED" w:rsidP="00715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747B4" w14:textId="77777777" w:rsidR="00CB12ED" w:rsidRDefault="00CB1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010833"/>
      <w:docPartObj>
        <w:docPartGallery w:val="Page Numbers (Bottom of Page)"/>
        <w:docPartUnique/>
      </w:docPartObj>
    </w:sdtPr>
    <w:sdtEndPr>
      <w:rPr>
        <w:rStyle w:val="PageNumber"/>
      </w:rPr>
    </w:sdtEndPr>
    <w:sdtContent>
      <w:p w14:paraId="6FE67DD8" w14:textId="4FA6CADC" w:rsidR="00CB12ED" w:rsidRDefault="00CB12ED" w:rsidP="00715D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10DC77" w14:textId="77777777" w:rsidR="00CB12ED" w:rsidRDefault="00CB1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0457" w14:textId="77777777" w:rsidR="00E37CB9" w:rsidRDefault="00E37CB9" w:rsidP="00CB12ED">
      <w:r>
        <w:separator/>
      </w:r>
    </w:p>
  </w:footnote>
  <w:footnote w:type="continuationSeparator" w:id="0">
    <w:p w14:paraId="6937A64C" w14:textId="77777777" w:rsidR="00E37CB9" w:rsidRDefault="00E37CB9" w:rsidP="00CB1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22358"/>
    <w:multiLevelType w:val="multilevel"/>
    <w:tmpl w:val="35D6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90D82"/>
    <w:multiLevelType w:val="multilevel"/>
    <w:tmpl w:val="E05C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DD1103"/>
    <w:multiLevelType w:val="multilevel"/>
    <w:tmpl w:val="B1E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B8"/>
    <w:rsid w:val="003357B8"/>
    <w:rsid w:val="0086341A"/>
    <w:rsid w:val="00BA68CE"/>
    <w:rsid w:val="00CB12ED"/>
    <w:rsid w:val="00E37C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BB5F"/>
  <w15:chartTrackingRefBased/>
  <w15:docId w15:val="{9D1D2AAF-B1EC-1141-AA35-A90062E5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57B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57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7B8"/>
    <w:rPr>
      <w:rFonts w:ascii="Times New Roman" w:eastAsia="Times New Roman" w:hAnsi="Times New Roman" w:cs="Times New Roman"/>
      <w:b/>
      <w:bCs/>
      <w:kern w:val="36"/>
      <w:sz w:val="48"/>
      <w:szCs w:val="48"/>
    </w:rPr>
  </w:style>
  <w:style w:type="character" w:customStyle="1" w:styleId="cs-by">
    <w:name w:val="cs-by"/>
    <w:basedOn w:val="DefaultParagraphFont"/>
    <w:rsid w:val="003357B8"/>
  </w:style>
  <w:style w:type="character" w:customStyle="1" w:styleId="cs-author">
    <w:name w:val="cs-author"/>
    <w:basedOn w:val="DefaultParagraphFont"/>
    <w:rsid w:val="003357B8"/>
  </w:style>
  <w:style w:type="paragraph" w:styleId="NormalWeb">
    <w:name w:val="Normal (Web)"/>
    <w:basedOn w:val="Normal"/>
    <w:uiPriority w:val="99"/>
    <w:semiHidden/>
    <w:unhideWhenUsed/>
    <w:rsid w:val="003357B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57B8"/>
    <w:rPr>
      <w:color w:val="0000FF"/>
      <w:u w:val="single"/>
    </w:rPr>
  </w:style>
  <w:style w:type="character" w:styleId="Emphasis">
    <w:name w:val="Emphasis"/>
    <w:basedOn w:val="DefaultParagraphFont"/>
    <w:uiPriority w:val="20"/>
    <w:qFormat/>
    <w:rsid w:val="003357B8"/>
    <w:rPr>
      <w:i/>
      <w:iCs/>
    </w:rPr>
  </w:style>
  <w:style w:type="character" w:customStyle="1" w:styleId="Heading2Char">
    <w:name w:val="Heading 2 Char"/>
    <w:basedOn w:val="DefaultParagraphFont"/>
    <w:link w:val="Heading2"/>
    <w:uiPriority w:val="9"/>
    <w:semiHidden/>
    <w:rsid w:val="003357B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3357B8"/>
    <w:rPr>
      <w:b/>
      <w:bCs/>
    </w:rPr>
  </w:style>
  <w:style w:type="character" w:styleId="UnresolvedMention">
    <w:name w:val="Unresolved Mention"/>
    <w:basedOn w:val="DefaultParagraphFont"/>
    <w:uiPriority w:val="99"/>
    <w:semiHidden/>
    <w:unhideWhenUsed/>
    <w:rsid w:val="003357B8"/>
    <w:rPr>
      <w:color w:val="605E5C"/>
      <w:shd w:val="clear" w:color="auto" w:fill="E1DFDD"/>
    </w:rPr>
  </w:style>
  <w:style w:type="paragraph" w:styleId="Footer">
    <w:name w:val="footer"/>
    <w:basedOn w:val="Normal"/>
    <w:link w:val="FooterChar"/>
    <w:uiPriority w:val="99"/>
    <w:unhideWhenUsed/>
    <w:rsid w:val="00CB12ED"/>
    <w:pPr>
      <w:tabs>
        <w:tab w:val="center" w:pos="4680"/>
        <w:tab w:val="right" w:pos="9360"/>
      </w:tabs>
    </w:pPr>
  </w:style>
  <w:style w:type="character" w:customStyle="1" w:styleId="FooterChar">
    <w:name w:val="Footer Char"/>
    <w:basedOn w:val="DefaultParagraphFont"/>
    <w:link w:val="Footer"/>
    <w:uiPriority w:val="99"/>
    <w:rsid w:val="00CB12ED"/>
  </w:style>
  <w:style w:type="character" w:styleId="PageNumber">
    <w:name w:val="page number"/>
    <w:basedOn w:val="DefaultParagraphFont"/>
    <w:uiPriority w:val="99"/>
    <w:semiHidden/>
    <w:unhideWhenUsed/>
    <w:rsid w:val="00CB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632">
      <w:bodyDiv w:val="1"/>
      <w:marLeft w:val="0"/>
      <w:marRight w:val="0"/>
      <w:marTop w:val="0"/>
      <w:marBottom w:val="0"/>
      <w:divBdr>
        <w:top w:val="none" w:sz="0" w:space="0" w:color="auto"/>
        <w:left w:val="none" w:sz="0" w:space="0" w:color="auto"/>
        <w:bottom w:val="none" w:sz="0" w:space="0" w:color="auto"/>
        <w:right w:val="none" w:sz="0" w:space="0" w:color="auto"/>
      </w:divBdr>
    </w:div>
    <w:div w:id="175274833">
      <w:bodyDiv w:val="1"/>
      <w:marLeft w:val="0"/>
      <w:marRight w:val="0"/>
      <w:marTop w:val="0"/>
      <w:marBottom w:val="0"/>
      <w:divBdr>
        <w:top w:val="none" w:sz="0" w:space="0" w:color="auto"/>
        <w:left w:val="none" w:sz="0" w:space="0" w:color="auto"/>
        <w:bottom w:val="none" w:sz="0" w:space="0" w:color="auto"/>
        <w:right w:val="none" w:sz="0" w:space="0" w:color="auto"/>
      </w:divBdr>
    </w:div>
    <w:div w:id="253707662">
      <w:bodyDiv w:val="1"/>
      <w:marLeft w:val="0"/>
      <w:marRight w:val="0"/>
      <w:marTop w:val="0"/>
      <w:marBottom w:val="0"/>
      <w:divBdr>
        <w:top w:val="none" w:sz="0" w:space="0" w:color="auto"/>
        <w:left w:val="none" w:sz="0" w:space="0" w:color="auto"/>
        <w:bottom w:val="none" w:sz="0" w:space="0" w:color="auto"/>
        <w:right w:val="none" w:sz="0" w:space="0" w:color="auto"/>
      </w:divBdr>
      <w:divsChild>
        <w:div w:id="1195312638">
          <w:marLeft w:val="0"/>
          <w:marRight w:val="0"/>
          <w:marTop w:val="0"/>
          <w:marBottom w:val="0"/>
          <w:divBdr>
            <w:top w:val="none" w:sz="0" w:space="0" w:color="auto"/>
            <w:left w:val="none" w:sz="0" w:space="0" w:color="auto"/>
            <w:bottom w:val="none" w:sz="0" w:space="0" w:color="auto"/>
            <w:right w:val="none" w:sz="0" w:space="0" w:color="auto"/>
          </w:divBdr>
        </w:div>
        <w:div w:id="231282690">
          <w:marLeft w:val="0"/>
          <w:marRight w:val="0"/>
          <w:marTop w:val="0"/>
          <w:marBottom w:val="0"/>
          <w:divBdr>
            <w:top w:val="none" w:sz="0" w:space="0" w:color="auto"/>
            <w:left w:val="none" w:sz="0" w:space="0" w:color="auto"/>
            <w:bottom w:val="none" w:sz="0" w:space="0" w:color="auto"/>
            <w:right w:val="none" w:sz="0" w:space="0" w:color="auto"/>
          </w:divBdr>
          <w:divsChild>
            <w:div w:id="2081975350">
              <w:marLeft w:val="0"/>
              <w:marRight w:val="0"/>
              <w:marTop w:val="0"/>
              <w:marBottom w:val="0"/>
              <w:divBdr>
                <w:top w:val="none" w:sz="0" w:space="0" w:color="auto"/>
                <w:left w:val="none" w:sz="0" w:space="0" w:color="auto"/>
                <w:bottom w:val="none" w:sz="0" w:space="0" w:color="auto"/>
                <w:right w:val="none" w:sz="0" w:space="0" w:color="auto"/>
              </w:divBdr>
            </w:div>
            <w:div w:id="21443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4705">
      <w:bodyDiv w:val="1"/>
      <w:marLeft w:val="0"/>
      <w:marRight w:val="0"/>
      <w:marTop w:val="0"/>
      <w:marBottom w:val="0"/>
      <w:divBdr>
        <w:top w:val="none" w:sz="0" w:space="0" w:color="auto"/>
        <w:left w:val="none" w:sz="0" w:space="0" w:color="auto"/>
        <w:bottom w:val="none" w:sz="0" w:space="0" w:color="auto"/>
        <w:right w:val="none" w:sz="0" w:space="0" w:color="auto"/>
      </w:divBdr>
      <w:divsChild>
        <w:div w:id="213925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387314">
      <w:bodyDiv w:val="1"/>
      <w:marLeft w:val="0"/>
      <w:marRight w:val="0"/>
      <w:marTop w:val="0"/>
      <w:marBottom w:val="0"/>
      <w:divBdr>
        <w:top w:val="none" w:sz="0" w:space="0" w:color="auto"/>
        <w:left w:val="none" w:sz="0" w:space="0" w:color="auto"/>
        <w:bottom w:val="none" w:sz="0" w:space="0" w:color="auto"/>
        <w:right w:val="none" w:sz="0" w:space="0" w:color="auto"/>
      </w:divBdr>
    </w:div>
    <w:div w:id="749035245">
      <w:bodyDiv w:val="1"/>
      <w:marLeft w:val="0"/>
      <w:marRight w:val="0"/>
      <w:marTop w:val="0"/>
      <w:marBottom w:val="0"/>
      <w:divBdr>
        <w:top w:val="none" w:sz="0" w:space="0" w:color="auto"/>
        <w:left w:val="none" w:sz="0" w:space="0" w:color="auto"/>
        <w:bottom w:val="none" w:sz="0" w:space="0" w:color="auto"/>
        <w:right w:val="none" w:sz="0" w:space="0" w:color="auto"/>
      </w:divBdr>
    </w:div>
    <w:div w:id="843323524">
      <w:bodyDiv w:val="1"/>
      <w:marLeft w:val="0"/>
      <w:marRight w:val="0"/>
      <w:marTop w:val="0"/>
      <w:marBottom w:val="0"/>
      <w:divBdr>
        <w:top w:val="none" w:sz="0" w:space="0" w:color="auto"/>
        <w:left w:val="none" w:sz="0" w:space="0" w:color="auto"/>
        <w:bottom w:val="none" w:sz="0" w:space="0" w:color="auto"/>
        <w:right w:val="none" w:sz="0" w:space="0" w:color="auto"/>
      </w:divBdr>
    </w:div>
    <w:div w:id="851802705">
      <w:bodyDiv w:val="1"/>
      <w:marLeft w:val="0"/>
      <w:marRight w:val="0"/>
      <w:marTop w:val="0"/>
      <w:marBottom w:val="0"/>
      <w:divBdr>
        <w:top w:val="none" w:sz="0" w:space="0" w:color="auto"/>
        <w:left w:val="none" w:sz="0" w:space="0" w:color="auto"/>
        <w:bottom w:val="none" w:sz="0" w:space="0" w:color="auto"/>
        <w:right w:val="none" w:sz="0" w:space="0" w:color="auto"/>
      </w:divBdr>
    </w:div>
    <w:div w:id="1062368179">
      <w:bodyDiv w:val="1"/>
      <w:marLeft w:val="0"/>
      <w:marRight w:val="0"/>
      <w:marTop w:val="0"/>
      <w:marBottom w:val="0"/>
      <w:divBdr>
        <w:top w:val="none" w:sz="0" w:space="0" w:color="auto"/>
        <w:left w:val="none" w:sz="0" w:space="0" w:color="auto"/>
        <w:bottom w:val="none" w:sz="0" w:space="0" w:color="auto"/>
        <w:right w:val="none" w:sz="0" w:space="0" w:color="auto"/>
      </w:divBdr>
      <w:divsChild>
        <w:div w:id="1792244274">
          <w:marLeft w:val="0"/>
          <w:marRight w:val="0"/>
          <w:marTop w:val="0"/>
          <w:marBottom w:val="0"/>
          <w:divBdr>
            <w:top w:val="none" w:sz="0" w:space="0" w:color="auto"/>
            <w:left w:val="none" w:sz="0" w:space="0" w:color="auto"/>
            <w:bottom w:val="none" w:sz="0" w:space="0" w:color="auto"/>
            <w:right w:val="none" w:sz="0" w:space="0" w:color="auto"/>
          </w:divBdr>
        </w:div>
        <w:div w:id="151147681">
          <w:marLeft w:val="0"/>
          <w:marRight w:val="0"/>
          <w:marTop w:val="0"/>
          <w:marBottom w:val="0"/>
          <w:divBdr>
            <w:top w:val="none" w:sz="0" w:space="0" w:color="auto"/>
            <w:left w:val="none" w:sz="0" w:space="0" w:color="auto"/>
            <w:bottom w:val="none" w:sz="0" w:space="0" w:color="auto"/>
            <w:right w:val="none" w:sz="0" w:space="0" w:color="auto"/>
          </w:divBdr>
          <w:divsChild>
            <w:div w:id="2135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6736">
      <w:bodyDiv w:val="1"/>
      <w:marLeft w:val="0"/>
      <w:marRight w:val="0"/>
      <w:marTop w:val="0"/>
      <w:marBottom w:val="0"/>
      <w:divBdr>
        <w:top w:val="none" w:sz="0" w:space="0" w:color="auto"/>
        <w:left w:val="none" w:sz="0" w:space="0" w:color="auto"/>
        <w:bottom w:val="none" w:sz="0" w:space="0" w:color="auto"/>
        <w:right w:val="none" w:sz="0" w:space="0" w:color="auto"/>
      </w:divBdr>
    </w:div>
    <w:div w:id="1262103919">
      <w:bodyDiv w:val="1"/>
      <w:marLeft w:val="0"/>
      <w:marRight w:val="0"/>
      <w:marTop w:val="0"/>
      <w:marBottom w:val="0"/>
      <w:divBdr>
        <w:top w:val="none" w:sz="0" w:space="0" w:color="auto"/>
        <w:left w:val="none" w:sz="0" w:space="0" w:color="auto"/>
        <w:bottom w:val="none" w:sz="0" w:space="0" w:color="auto"/>
        <w:right w:val="none" w:sz="0" w:space="0" w:color="auto"/>
      </w:divBdr>
    </w:div>
    <w:div w:id="1311669376">
      <w:bodyDiv w:val="1"/>
      <w:marLeft w:val="0"/>
      <w:marRight w:val="0"/>
      <w:marTop w:val="0"/>
      <w:marBottom w:val="0"/>
      <w:divBdr>
        <w:top w:val="none" w:sz="0" w:space="0" w:color="auto"/>
        <w:left w:val="none" w:sz="0" w:space="0" w:color="auto"/>
        <w:bottom w:val="none" w:sz="0" w:space="0" w:color="auto"/>
        <w:right w:val="none" w:sz="0" w:space="0" w:color="auto"/>
      </w:divBdr>
    </w:div>
    <w:div w:id="1404911458">
      <w:bodyDiv w:val="1"/>
      <w:marLeft w:val="0"/>
      <w:marRight w:val="0"/>
      <w:marTop w:val="0"/>
      <w:marBottom w:val="0"/>
      <w:divBdr>
        <w:top w:val="none" w:sz="0" w:space="0" w:color="auto"/>
        <w:left w:val="none" w:sz="0" w:space="0" w:color="auto"/>
        <w:bottom w:val="none" w:sz="0" w:space="0" w:color="auto"/>
        <w:right w:val="none" w:sz="0" w:space="0" w:color="auto"/>
      </w:divBdr>
    </w:div>
    <w:div w:id="1499468141">
      <w:bodyDiv w:val="1"/>
      <w:marLeft w:val="0"/>
      <w:marRight w:val="0"/>
      <w:marTop w:val="0"/>
      <w:marBottom w:val="0"/>
      <w:divBdr>
        <w:top w:val="none" w:sz="0" w:space="0" w:color="auto"/>
        <w:left w:val="none" w:sz="0" w:space="0" w:color="auto"/>
        <w:bottom w:val="none" w:sz="0" w:space="0" w:color="auto"/>
        <w:right w:val="none" w:sz="0" w:space="0" w:color="auto"/>
      </w:divBdr>
    </w:div>
    <w:div w:id="1642148069">
      <w:bodyDiv w:val="1"/>
      <w:marLeft w:val="0"/>
      <w:marRight w:val="0"/>
      <w:marTop w:val="0"/>
      <w:marBottom w:val="0"/>
      <w:divBdr>
        <w:top w:val="none" w:sz="0" w:space="0" w:color="auto"/>
        <w:left w:val="none" w:sz="0" w:space="0" w:color="auto"/>
        <w:bottom w:val="none" w:sz="0" w:space="0" w:color="auto"/>
        <w:right w:val="none" w:sz="0" w:space="0" w:color="auto"/>
      </w:divBdr>
    </w:div>
    <w:div w:id="1644457912">
      <w:bodyDiv w:val="1"/>
      <w:marLeft w:val="0"/>
      <w:marRight w:val="0"/>
      <w:marTop w:val="0"/>
      <w:marBottom w:val="0"/>
      <w:divBdr>
        <w:top w:val="none" w:sz="0" w:space="0" w:color="auto"/>
        <w:left w:val="none" w:sz="0" w:space="0" w:color="auto"/>
        <w:bottom w:val="none" w:sz="0" w:space="0" w:color="auto"/>
        <w:right w:val="none" w:sz="0" w:space="0" w:color="auto"/>
      </w:divBdr>
    </w:div>
    <w:div w:id="1651012791">
      <w:bodyDiv w:val="1"/>
      <w:marLeft w:val="0"/>
      <w:marRight w:val="0"/>
      <w:marTop w:val="0"/>
      <w:marBottom w:val="0"/>
      <w:divBdr>
        <w:top w:val="none" w:sz="0" w:space="0" w:color="auto"/>
        <w:left w:val="none" w:sz="0" w:space="0" w:color="auto"/>
        <w:bottom w:val="none" w:sz="0" w:space="0" w:color="auto"/>
        <w:right w:val="none" w:sz="0" w:space="0" w:color="auto"/>
      </w:divBdr>
    </w:div>
    <w:div w:id="1727485015">
      <w:bodyDiv w:val="1"/>
      <w:marLeft w:val="0"/>
      <w:marRight w:val="0"/>
      <w:marTop w:val="0"/>
      <w:marBottom w:val="0"/>
      <w:divBdr>
        <w:top w:val="none" w:sz="0" w:space="0" w:color="auto"/>
        <w:left w:val="none" w:sz="0" w:space="0" w:color="auto"/>
        <w:bottom w:val="none" w:sz="0" w:space="0" w:color="auto"/>
        <w:right w:val="none" w:sz="0" w:space="0" w:color="auto"/>
      </w:divBdr>
      <w:divsChild>
        <w:div w:id="182269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846007">
      <w:bodyDiv w:val="1"/>
      <w:marLeft w:val="0"/>
      <w:marRight w:val="0"/>
      <w:marTop w:val="0"/>
      <w:marBottom w:val="0"/>
      <w:divBdr>
        <w:top w:val="none" w:sz="0" w:space="0" w:color="auto"/>
        <w:left w:val="none" w:sz="0" w:space="0" w:color="auto"/>
        <w:bottom w:val="none" w:sz="0" w:space="0" w:color="auto"/>
        <w:right w:val="none" w:sz="0" w:space="0" w:color="auto"/>
      </w:divBdr>
    </w:div>
    <w:div w:id="1821849301">
      <w:bodyDiv w:val="1"/>
      <w:marLeft w:val="0"/>
      <w:marRight w:val="0"/>
      <w:marTop w:val="0"/>
      <w:marBottom w:val="0"/>
      <w:divBdr>
        <w:top w:val="none" w:sz="0" w:space="0" w:color="auto"/>
        <w:left w:val="none" w:sz="0" w:space="0" w:color="auto"/>
        <w:bottom w:val="none" w:sz="0" w:space="0" w:color="auto"/>
        <w:right w:val="none" w:sz="0" w:space="0" w:color="auto"/>
      </w:divBdr>
      <w:divsChild>
        <w:div w:id="1341666066">
          <w:marLeft w:val="0"/>
          <w:marRight w:val="0"/>
          <w:marTop w:val="0"/>
          <w:marBottom w:val="0"/>
          <w:divBdr>
            <w:top w:val="none" w:sz="0" w:space="0" w:color="auto"/>
            <w:left w:val="none" w:sz="0" w:space="0" w:color="auto"/>
            <w:bottom w:val="none" w:sz="0" w:space="0" w:color="auto"/>
            <w:right w:val="none" w:sz="0" w:space="0" w:color="auto"/>
          </w:divBdr>
        </w:div>
      </w:divsChild>
    </w:div>
    <w:div w:id="1857572158">
      <w:bodyDiv w:val="1"/>
      <w:marLeft w:val="0"/>
      <w:marRight w:val="0"/>
      <w:marTop w:val="0"/>
      <w:marBottom w:val="0"/>
      <w:divBdr>
        <w:top w:val="none" w:sz="0" w:space="0" w:color="auto"/>
        <w:left w:val="none" w:sz="0" w:space="0" w:color="auto"/>
        <w:bottom w:val="none" w:sz="0" w:space="0" w:color="auto"/>
        <w:right w:val="none" w:sz="0" w:space="0" w:color="auto"/>
      </w:divBdr>
    </w:div>
    <w:div w:id="1914581854">
      <w:bodyDiv w:val="1"/>
      <w:marLeft w:val="0"/>
      <w:marRight w:val="0"/>
      <w:marTop w:val="0"/>
      <w:marBottom w:val="0"/>
      <w:divBdr>
        <w:top w:val="none" w:sz="0" w:space="0" w:color="auto"/>
        <w:left w:val="none" w:sz="0" w:space="0" w:color="auto"/>
        <w:bottom w:val="none" w:sz="0" w:space="0" w:color="auto"/>
        <w:right w:val="none" w:sz="0" w:space="0" w:color="auto"/>
      </w:divBdr>
    </w:div>
    <w:div w:id="2026861397">
      <w:bodyDiv w:val="1"/>
      <w:marLeft w:val="0"/>
      <w:marRight w:val="0"/>
      <w:marTop w:val="0"/>
      <w:marBottom w:val="0"/>
      <w:divBdr>
        <w:top w:val="none" w:sz="0" w:space="0" w:color="auto"/>
        <w:left w:val="none" w:sz="0" w:space="0" w:color="auto"/>
        <w:bottom w:val="none" w:sz="0" w:space="0" w:color="auto"/>
        <w:right w:val="none" w:sz="0" w:space="0" w:color="auto"/>
      </w:divBdr>
    </w:div>
    <w:div w:id="2070766580">
      <w:bodyDiv w:val="1"/>
      <w:marLeft w:val="0"/>
      <w:marRight w:val="0"/>
      <w:marTop w:val="0"/>
      <w:marBottom w:val="0"/>
      <w:divBdr>
        <w:top w:val="none" w:sz="0" w:space="0" w:color="auto"/>
        <w:left w:val="none" w:sz="0" w:space="0" w:color="auto"/>
        <w:bottom w:val="none" w:sz="0" w:space="0" w:color="auto"/>
        <w:right w:val="none" w:sz="0" w:space="0" w:color="auto"/>
      </w:divBdr>
      <w:divsChild>
        <w:div w:id="413743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ewspaperarchives.ch/?a=d&amp;d=NZN19311201-03.2.11.1&amp;srpos=1&amp;e=------193-de-20--1-byDA-img-txIN-%22Escher+Wy%C3%9F+%22+ravensburg-------0-----" TargetMode="External"/><Relationship Id="rId21" Type="http://schemas.openxmlformats.org/officeDocument/2006/relationships/hyperlink" Target="https://www2.landesarchiv-bw.de/ofs21/olf/struktur.php?bestand=19956&amp;sprungId=3208278&amp;syssuche=Escher+Wy%C3%9F&amp;logik=or&amp;suchstring_zshalten=1&amp;letztesLimit=suchen" TargetMode="External"/><Relationship Id="rId42" Type="http://schemas.openxmlformats.org/officeDocument/2006/relationships/image" Target="media/image2.jpeg"/><Relationship Id="rId47" Type="http://schemas.openxmlformats.org/officeDocument/2006/relationships/hyperlink" Target="https://www.erih.net/i-want-to-go-there/site/norwegian-industrial-workers-museum-world-heritage-site/" TargetMode="External"/><Relationship Id="rId63" Type="http://schemas.openxmlformats.org/officeDocument/2006/relationships/image" Target="media/image3.jpeg"/><Relationship Id="rId68" Type="http://schemas.openxmlformats.org/officeDocument/2006/relationships/hyperlink" Target="https://www.sulzer.com/en/about-us/our-company/history/20th-century" TargetMode="External"/><Relationship Id="rId84" Type="http://schemas.openxmlformats.org/officeDocument/2006/relationships/hyperlink" Target="https://patents.google.com/patent/US4786008A/en" TargetMode="External"/><Relationship Id="rId89" Type="http://schemas.openxmlformats.org/officeDocument/2006/relationships/hyperlink" Target="https://www.nti.org/learn/countries/south-africa/nuclear/" TargetMode="External"/><Relationship Id="rId16" Type="http://schemas.openxmlformats.org/officeDocument/2006/relationships/hyperlink" Target="https://hydraulicians.enacademic.com/731" TargetMode="External"/><Relationship Id="rId107" Type="http://schemas.openxmlformats.org/officeDocument/2006/relationships/footer" Target="footer2.xml"/><Relationship Id="rId11" Type="http://schemas.openxmlformats.org/officeDocument/2006/relationships/hyperlink" Target="https://en.wikipedia.org/wiki/Franco-Prussian_War" TargetMode="External"/><Relationship Id="rId32" Type="http://schemas.openxmlformats.org/officeDocument/2006/relationships/hyperlink" Target="https://en.wikipedia.org/wiki/List_of_massacres_in_Germany" TargetMode="External"/><Relationship Id="rId37" Type="http://schemas.openxmlformats.org/officeDocument/2006/relationships/hyperlink" Target="https://translate.google.com/translate?hl=en&amp;tl=en&amp;sl=auto&amp;u=https://www.bernerzeitung.ch/schweiz/der-superidealistische-weltverbesserer/story/19150298" TargetMode="External"/><Relationship Id="rId53" Type="http://schemas.openxmlformats.org/officeDocument/2006/relationships/hyperlink" Target="https://www.pressreader.com/germany/schwaebische-zeitung-ravensburg-weingarten/20210128/281986085224558" TargetMode="External"/><Relationship Id="rId58" Type="http://schemas.openxmlformats.org/officeDocument/2006/relationships/hyperlink" Target="https://gulfnews.com/opinion/op-eds/klaus-schwab-the-host-with-the-most-1.2163370" TargetMode="External"/><Relationship Id="rId74" Type="http://schemas.openxmlformats.org/officeDocument/2006/relationships/hyperlink" Target="https://www.e-newspaperarchives.ch/?a=d&amp;d=DTT19690715-01.2.105&amp;srpos=10&amp;e=------196-de-20--1--img-txIN-%22Escher+Wyss%22+sulzer-------0-----" TargetMode="External"/><Relationship Id="rId79" Type="http://schemas.openxmlformats.org/officeDocument/2006/relationships/hyperlink" Target="https://www.e-newspaperarchives.ch/?a=d&amp;d=SMZ19690108-01.2.3&amp;srpos=2&amp;e=------196-de-20--1--img-txIN-%22Escher+Wy%C3%9F%22+Schwab-------0-----" TargetMode="External"/><Relationship Id="rId102" Type="http://schemas.openxmlformats.org/officeDocument/2006/relationships/hyperlink" Target="https://archive.org/details/TheFirstGlobalRevolution/page/n85/mode/2up?q=the+real+enemy" TargetMode="External"/><Relationship Id="rId5" Type="http://schemas.openxmlformats.org/officeDocument/2006/relationships/footnotes" Target="footnotes.xml"/><Relationship Id="rId90" Type="http://schemas.openxmlformats.org/officeDocument/2006/relationships/image" Target="media/image4.jpeg"/><Relationship Id="rId95" Type="http://schemas.openxmlformats.org/officeDocument/2006/relationships/hyperlink" Target="https://www.nytimes.com/2007/08/27/world/europe/27barre.html?ref=world" TargetMode="External"/><Relationship Id="rId22" Type="http://schemas.openxmlformats.org/officeDocument/2006/relationships/hyperlink" Target="https://www2.landesarchiv-bw.de/ofs21/olf/struktur.php?bestand=19956&amp;sprungId=3208278&amp;syssuche=Escher+Wy%C3%9F&amp;logik=or&amp;suchstring_zshalten=1&amp;letztesLimit=suchen" TargetMode="External"/><Relationship Id="rId27" Type="http://schemas.openxmlformats.org/officeDocument/2006/relationships/hyperlink" Target="https://www.e-newspaperarchives.ch/?a=d&amp;d=NZN19311201-03.2.11.1&amp;srpos=1&amp;e=------193-de-20--1-byDA-img-txIN-%22Escher+Wy%C3%9F+%22+ravensburg-------0-----" TargetMode="External"/><Relationship Id="rId43" Type="http://schemas.openxmlformats.org/officeDocument/2006/relationships/hyperlink" Target="https://www.archives.gov/iwg/declassified-records/rg-226-oss/personnel.html" TargetMode="External"/><Relationship Id="rId48" Type="http://schemas.openxmlformats.org/officeDocument/2006/relationships/hyperlink" Target="https://en.wikipedia.org/wiki/Norsk_Hydro_Rjukan" TargetMode="External"/><Relationship Id="rId64" Type="http://schemas.openxmlformats.org/officeDocument/2006/relationships/hyperlink" Target="https://www.irishtimes.com/business/schwab-scales-alpine-heights-in-search-of-fresh-thinking-1.1002041?mode=amp" TargetMode="External"/><Relationship Id="rId69" Type="http://schemas.openxmlformats.org/officeDocument/2006/relationships/hyperlink" Target="https://www.e-newspaperarchives.ch/?a=d&amp;d=DBB19680422-01.2.27.7&amp;srpos=1&amp;e=------196-de-20--1--img-txIN-%22Escher+Wyss%22+sulzer-------0-----" TargetMode="External"/><Relationship Id="rId80" Type="http://schemas.openxmlformats.org/officeDocument/2006/relationships/hyperlink" Target="https://www.e-newspaperarchives.ch/?a=d&amp;d=NZN19681210-01.2.10.1.3&amp;srpos=1&amp;e=-------de-20--1--img-txIN-%22Escher+Wyss%22+schwab-------0-----" TargetMode="External"/><Relationship Id="rId85" Type="http://schemas.openxmlformats.org/officeDocument/2006/relationships/hyperlink" Target="https://www.freepatentsonline.com/3069342.html" TargetMode="External"/><Relationship Id="rId12" Type="http://schemas.openxmlformats.org/officeDocument/2006/relationships/hyperlink" Target="https://www.myheritage.com/research/record-10749-178944/jakob-wilhelm-gottfr-schwab-in-germany-emigrants-from-southwestern-germany" TargetMode="External"/><Relationship Id="rId17" Type="http://schemas.openxmlformats.org/officeDocument/2006/relationships/hyperlink" Target="https://www2.landesarchiv-bw.de/ofs21/olf/struktur.php?bestand=17506&amp;sprungId=327731&amp;syssuche=Escher+Wy%C3%9F&amp;logik=or&amp;suchstring_zshalten=1&amp;letztesLimit=suchen" TargetMode="External"/><Relationship Id="rId33" Type="http://schemas.openxmlformats.org/officeDocument/2006/relationships/hyperlink" Target="https://en.wikipedia.org/wiki/Blood_libel" TargetMode="External"/><Relationship Id="rId38" Type="http://schemas.openxmlformats.org/officeDocument/2006/relationships/hyperlink" Target="https://www.zvab.com/Nationalsozialistischen-Musterbetriebe-19371938-1939-B%C3%A4nde-Bayreuth/22607020525/bd" TargetMode="External"/><Relationship Id="rId59" Type="http://schemas.openxmlformats.org/officeDocument/2006/relationships/hyperlink" Target="https://www.e-newspaperarchives.ch/?a=d&amp;d=DBB19630226-02.2.8.1.3&amp;srpos=8&amp;e=------196-de-20--1--img-txIN-%22Schwab+Klaus%22-------0-----" TargetMode="External"/><Relationship Id="rId103" Type="http://schemas.openxmlformats.org/officeDocument/2006/relationships/hyperlink" Target="https://www.cnbc.com/2014/01/24/contraception-key-in-climate-change-fight-gore-and-gates.html" TargetMode="External"/><Relationship Id="rId108" Type="http://schemas.openxmlformats.org/officeDocument/2006/relationships/fontTable" Target="fontTable.xml"/><Relationship Id="rId54" Type="http://schemas.openxmlformats.org/officeDocument/2006/relationships/hyperlink" Target="https://collections.ushmm.org/search/catalog/irn517251" TargetMode="External"/><Relationship Id="rId70" Type="http://schemas.openxmlformats.org/officeDocument/2006/relationships/hyperlink" Target="https://gulfnews.com/opinion/op-eds/klaus-schwab-the-host-with-the-most-1.2163370" TargetMode="External"/><Relationship Id="rId75" Type="http://schemas.openxmlformats.org/officeDocument/2006/relationships/hyperlink" Target="https://www.e-newspaperarchives.ch/?a=d&amp;d=DTT19681216-01.2.119&amp;srpos=3&amp;e=------196-de-20--1--img-txIN-%22Escher+Wyss%22+schwab-------0-----" TargetMode="External"/><Relationship Id="rId91" Type="http://schemas.openxmlformats.org/officeDocument/2006/relationships/hyperlink" Target="https://www2.landesarchiv-bw.de/ofs21/olf/struktur.php?bestand=14526&amp;sprungId=10376265&amp;syssuche=Escher+Wy%C3%9F&amp;logik=or&amp;suchstring_zshalten=1&amp;letztesLimit=suchen" TargetMode="External"/><Relationship Id="rId96" Type="http://schemas.openxmlformats.org/officeDocument/2006/relationships/hyperlink" Target="https://www.nytimes.com/2020/01/19/business/davos-world-economic-forum.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ls-dhs-dss.ch/de/articles/007102/2011-12-20/" TargetMode="External"/><Relationship Id="rId23" Type="http://schemas.openxmlformats.org/officeDocument/2006/relationships/hyperlink" Target="https://www2.landesarchiv-bw.de/ofs21/olf/struktur.php?bestand=19956&amp;sprungId=3208278&amp;syssuche=Escher+Wy%C3%9F&amp;logik=or&amp;suchstring_zshalten=1&amp;letztesLimit=suchen" TargetMode="External"/><Relationship Id="rId28" Type="http://schemas.openxmlformats.org/officeDocument/2006/relationships/hyperlink" Target="https://www.e-newspaperarchives.ch/?a=d&amp;d=NZN19380103-02.2.20.2&amp;srpos=2&amp;e=------193-de-20--1-byDA-img-txIN-%22Escher+Wyss%22+schmidheiny-------0-----" TargetMode="External"/><Relationship Id="rId36" Type="http://schemas.openxmlformats.org/officeDocument/2006/relationships/hyperlink" Target="https://pubmed.ncbi.nlm.nih.gov/22476743/" TargetMode="External"/><Relationship Id="rId49" Type="http://schemas.openxmlformats.org/officeDocument/2006/relationships/hyperlink" Target="https://en.wikipedia.org/wiki/Talk:Norwegian_heavy_water_sabotage" TargetMode="External"/><Relationship Id="rId57" Type="http://schemas.openxmlformats.org/officeDocument/2006/relationships/hyperlink" Target="https://www.irishtimes.com/business/schwab-scales-alpine-heights-in-search-of-fresh-thinking-1.1002041?mode=amp" TargetMode="External"/><Relationship Id="rId106" Type="http://schemas.openxmlformats.org/officeDocument/2006/relationships/footer" Target="footer1.xml"/><Relationship Id="rId10" Type="http://schemas.openxmlformats.org/officeDocument/2006/relationships/hyperlink" Target="https://www.servat.unibe.ch/dfr/pdf/c1076374.pdf" TargetMode="External"/><Relationship Id="rId31" Type="http://schemas.openxmlformats.org/officeDocument/2006/relationships/hyperlink" Target="https://www.ushmm.org/information/exhibitions/online-exhibitions/special-focus/kristallnacht/synagogues/how-was-kristallnacht-carried-out/baden-baden" TargetMode="External"/><Relationship Id="rId44" Type="http://schemas.openxmlformats.org/officeDocument/2006/relationships/hyperlink" Target="https://www.archives.gov/research/holocaust/finding-aid/military/rg-226-3h.html" TargetMode="External"/><Relationship Id="rId52" Type="http://schemas.openxmlformats.org/officeDocument/2006/relationships/hyperlink" Target="https://www.swissbankclaims.com/Documents/2015/von%20Kauffungen.pdf" TargetMode="External"/><Relationship Id="rId60" Type="http://schemas.openxmlformats.org/officeDocument/2006/relationships/hyperlink" Target="https://www.e-newspaperarchives.ch/?a=d&amp;d=LLE19631104-01.2.60&amp;srpos=4&amp;e=------196-de-20--1--img-txIN-%22Klaus+Schwab%22-------0-----" TargetMode="External"/><Relationship Id="rId65" Type="http://schemas.openxmlformats.org/officeDocument/2006/relationships/hyperlink" Target="https://en.wikipedia.org/wiki/Inner_Six" TargetMode="External"/><Relationship Id="rId73" Type="http://schemas.openxmlformats.org/officeDocument/2006/relationships/hyperlink" Target="https://www.e-newspaperarchives.ch/?a=d&amp;d=TTB19680127-01.2.35&amp;srpos=22&amp;e=------196-de-20--21--img-txIN-%22Escher+Wyss%22+sulzer-------0-----" TargetMode="External"/><Relationship Id="rId78" Type="http://schemas.openxmlformats.org/officeDocument/2006/relationships/hyperlink" Target="https://www.e-newspaperarchives.ch/?a=d&amp;d=MIG19680717-01.2.2.2&amp;srpos=1&amp;e=-------de-20--1--img-txIN-%22Escher%2DWyss%22+schwab-------0-----" TargetMode="External"/><Relationship Id="rId81" Type="http://schemas.openxmlformats.org/officeDocument/2006/relationships/hyperlink" Target="https://www.e-newspaperarchives.ch/?a=d&amp;d=NZN19681210-01.2.10.1.3&amp;srpos=1&amp;e=------196-de-20--1--img-txIN-%22Escher+Wyss%22+Schwab-------0-----" TargetMode="External"/><Relationship Id="rId86" Type="http://schemas.openxmlformats.org/officeDocument/2006/relationships/hyperlink" Target="https://patents.google.com/patent/US3377800" TargetMode="External"/><Relationship Id="rId94" Type="http://schemas.openxmlformats.org/officeDocument/2006/relationships/hyperlink" Target="https://inis.iaea.org/search/searchsinglerecord.aspx?recordsFor=SingleRecord&amp;RN=18057043" TargetMode="External"/><Relationship Id="rId99" Type="http://schemas.openxmlformats.org/officeDocument/2006/relationships/hyperlink" Target="https://journal.hkw.de/en/das-wef-die-hydra-der-globalisierung-2/" TargetMode="External"/><Relationship Id="rId101" Type="http://schemas.openxmlformats.org/officeDocument/2006/relationships/hyperlink" Target="https://archive.org/details/LimitsToGrowthDigitalScanVersion211/Regionalized%20and%20Adaptive%20Model%20of%20the%20Global%20World%20System%20-%20Club%20of%20Rome%20Report%20-%20by%20Mihajlo%20Mesarovic%20and%20Eduard%20Pestel%2C%20Directors%20%20CONFIDENTIAL%20%20September%2017%2C%201973-7/mode/2up" TargetMode="External"/><Relationship Id="rId4" Type="http://schemas.openxmlformats.org/officeDocument/2006/relationships/webSettings" Target="webSettings.xml"/><Relationship Id="rId9" Type="http://schemas.openxmlformats.org/officeDocument/2006/relationships/hyperlink" Target="https://www.weforum.org/agenda/2020/07/nuclear-power-energy-transition/" TargetMode="External"/><Relationship Id="rId13" Type="http://schemas.openxmlformats.org/officeDocument/2006/relationships/hyperlink" Target="https://www.myheritage.com/research/record-40001-14113845/marie-schwab-born-lappert-in-familysearch-family-tree" TargetMode="External"/><Relationship Id="rId18" Type="http://schemas.openxmlformats.org/officeDocument/2006/relationships/image" Target="media/image1.jpeg"/><Relationship Id="rId39" Type="http://schemas.openxmlformats.org/officeDocument/2006/relationships/hyperlink" Target="https://archive.org/details/0123DAFDeutscheMusterbetriebeHistorischesArchiv/page/n1/mode/2up?q=escher" TargetMode="External"/><Relationship Id="rId109" Type="http://schemas.openxmlformats.org/officeDocument/2006/relationships/theme" Target="theme/theme1.xml"/><Relationship Id="rId34" Type="http://schemas.openxmlformats.org/officeDocument/2006/relationships/hyperlink" Target="https://unlimitedhangout.com/2021/02/investigative-reports/schwab-family-values/" TargetMode="External"/><Relationship Id="rId50" Type="http://schemas.openxmlformats.org/officeDocument/2006/relationships/hyperlink" Target="https://www.pressreader.com/germany/schwaebische-zeitung-ravensburg-weingarten/20210128/281986085224558" TargetMode="External"/><Relationship Id="rId55" Type="http://schemas.openxmlformats.org/officeDocument/2006/relationships/hyperlink" Target="https://www.munzinger.de/search/document?index=mol-00&amp;id=00000016577&amp;type=text/html&amp;query.key=6YXmu3ux&amp;template=/publikationen/personen/document.jsp&amp;preview=" TargetMode="External"/><Relationship Id="rId76" Type="http://schemas.openxmlformats.org/officeDocument/2006/relationships/hyperlink" Target="https://www.sulzer.com/en/about-us/our-company/history/20th-century" TargetMode="External"/><Relationship Id="rId97" Type="http://schemas.openxmlformats.org/officeDocument/2006/relationships/hyperlink" Target="https://journal.hkw.de/en/das-wef-die-hydra-der-globalisierung-2/" TargetMode="External"/><Relationship Id="rId104" Type="http://schemas.openxmlformats.org/officeDocument/2006/relationships/hyperlink" Target="https://www.irishtimes.com/business/schwab-scales-alpine-heights-in-search-of-fresh-thinking-1.1002041?mode=amp" TargetMode="External"/><Relationship Id="rId7" Type="http://schemas.openxmlformats.org/officeDocument/2006/relationships/hyperlink" Target="https://www.jta.org/2002/02/05/lifestyle/religion-has-role-at-economic-forum" TargetMode="External"/><Relationship Id="rId71" Type="http://schemas.openxmlformats.org/officeDocument/2006/relationships/hyperlink" Target="https://www.e-newspaperarchives.ch/?a=d&amp;d=DBB19680105-01.2.21.16.6&amp;srpos=11&amp;e=------196-de-20--1--img-txIN-%22Escher+Wyss%22+sulzer-------0-----" TargetMode="External"/><Relationship Id="rId92" Type="http://schemas.openxmlformats.org/officeDocument/2006/relationships/hyperlink" Target="https://www.jstor.org/stable/1096497?seq=1" TargetMode="External"/><Relationship Id="rId2" Type="http://schemas.openxmlformats.org/officeDocument/2006/relationships/styles" Target="styles.xml"/><Relationship Id="rId29" Type="http://schemas.openxmlformats.org/officeDocument/2006/relationships/hyperlink" Target="https://www.e-newspaperarchives.ch/?a=d&amp;d=DBB19400503-01.2.25&amp;srpos=46&amp;e=-------de-20--1--img-txIN--------0-----" TargetMode="External"/><Relationship Id="rId24" Type="http://schemas.openxmlformats.org/officeDocument/2006/relationships/hyperlink" Target="https://www.e-newspaperarchives.ch/?a=d&amp;d=NZN19311201-03.2.11.1&amp;srpos=1&amp;e=------193-de-20--1-byDA-img-txIN-%22Escher+Wy%C3%9F+%22+ravensburg-------0-----" TargetMode="External"/><Relationship Id="rId40" Type="http://schemas.openxmlformats.org/officeDocument/2006/relationships/hyperlink" Target="http://mileswmathis.com/schwab.pdf" TargetMode="External"/><Relationship Id="rId45" Type="http://schemas.openxmlformats.org/officeDocument/2006/relationships/hyperlink" Target="https://www.archives.gov/research/holocaust/finding-aid/military/rg-226-3h.html" TargetMode="External"/><Relationship Id="rId66" Type="http://schemas.openxmlformats.org/officeDocument/2006/relationships/hyperlink" Target="https://en.wikipedia.org/wiki/Inner_Six" TargetMode="External"/><Relationship Id="rId87" Type="http://schemas.openxmlformats.org/officeDocument/2006/relationships/hyperlink" Target="https://inis.iaea.org/search/search.aspx?orig_q=RN:18057043" TargetMode="External"/><Relationship Id="rId61" Type="http://schemas.openxmlformats.org/officeDocument/2006/relationships/hyperlink" Target="https://www.e-newspaperarchives.ch/?a=d&amp;d=EDP19660208-01.2.6.1&amp;srpos=2&amp;e=-------de-20--1--img-txIN-ravensburg+schwab-------0-----" TargetMode="External"/><Relationship Id="rId82" Type="http://schemas.openxmlformats.org/officeDocument/2006/relationships/hyperlink" Target="https://www.energy.gov/sites/prod/files/2015/01/f19/NEACsCO2BraytonBrief.pdf" TargetMode="External"/><Relationship Id="rId19" Type="http://schemas.openxmlformats.org/officeDocument/2006/relationships/hyperlink" Target="https://www2.landesarchiv-bw.de/ofs21/olf/struktur.php?bestand=20971&amp;sprungId=3154632&amp;syssuche=Escher+Wy%C3%9F&amp;logik=or&amp;suchstring_zshalten=1&amp;letztesLimit=suchen" TargetMode="External"/><Relationship Id="rId14" Type="http://schemas.openxmlformats.org/officeDocument/2006/relationships/hyperlink" Target="https://hls-dhs-dss.ch/de/articles/007102/2011-12-20/" TargetMode="External"/><Relationship Id="rId30" Type="http://schemas.openxmlformats.org/officeDocument/2006/relationships/hyperlink" Target="https://www.e-newspaperarchives.ch/?a=d&amp;d=DBB19400503-01.2.25&amp;srpos=46&amp;e=-------de-20--1--img-txIN--------0-----" TargetMode="External"/><Relationship Id="rId35" Type="http://schemas.openxmlformats.org/officeDocument/2006/relationships/hyperlink" Target="https://www.ushmm.org/learn/timeline-of-events/1933-1938/law-for-the-prevention-of-offspring-with-hereditary-diseases" TargetMode="External"/><Relationship Id="rId56" Type="http://schemas.openxmlformats.org/officeDocument/2006/relationships/hyperlink" Target="https://www.irishtimes.com/business/schwab-scales-alpine-heights-in-search-of-fresh-thinking-1.1002041?mode=amp" TargetMode="External"/><Relationship Id="rId77" Type="http://schemas.openxmlformats.org/officeDocument/2006/relationships/hyperlink" Target="https://www.sulzer.com/en/about-us/our-company/history/20th-century" TargetMode="External"/><Relationship Id="rId100" Type="http://schemas.openxmlformats.org/officeDocument/2006/relationships/hyperlink" Target="https://widgets.weforum.org/history/1973.html" TargetMode="External"/><Relationship Id="rId105" Type="http://schemas.openxmlformats.org/officeDocument/2006/relationships/hyperlink" Target="https://unlimitedhangout.com/2021/02/investigative-reports/schwab-family-values/" TargetMode="External"/><Relationship Id="rId8" Type="http://schemas.openxmlformats.org/officeDocument/2006/relationships/hyperlink" Target="https://unlimitedhangout.com/2019/08/investigative-series/mega-group-maxwells-and-mossad-the-spy-story-at-the-heart-of-the-jeffrey-epstein-scandal/" TargetMode="External"/><Relationship Id="rId51" Type="http://schemas.openxmlformats.org/officeDocument/2006/relationships/hyperlink" Target="https://www.swissbankclaims.com/Documents/2015/von%20Kauffungen.pdf" TargetMode="External"/><Relationship Id="rId72" Type="http://schemas.openxmlformats.org/officeDocument/2006/relationships/hyperlink" Target="https://www.e-newspaperarchives.ch/?a=d&amp;d=WAB19680208-01.2.8&amp;srpos=5&amp;e=------196-de-20--1--img-txIN-%22Escher+Wyss%22+sulzer-------0-----" TargetMode="External"/><Relationship Id="rId93" Type="http://schemas.openxmlformats.org/officeDocument/2006/relationships/hyperlink" Target="https://en.wikipedia.org/wiki/United_Nations_Security_Council_Resolution_418" TargetMode="External"/><Relationship Id="rId98" Type="http://schemas.openxmlformats.org/officeDocument/2006/relationships/hyperlink" Target="https://journal.hkw.de/en/das-wef-die-hydra-der-globalisierung-2/" TargetMode="External"/><Relationship Id="rId3" Type="http://schemas.openxmlformats.org/officeDocument/2006/relationships/settings" Target="settings.xml"/><Relationship Id="rId25" Type="http://schemas.openxmlformats.org/officeDocument/2006/relationships/hyperlink" Target="https://www.e-newspaperarchives.ch/?a=d&amp;d=NZN19311201-03.2.11.1&amp;srpos=1&amp;e=------193-de-20--1-byDA-img-txIN-%22Escher+Wy%C3%9F+%22+ravensburg-------0-----" TargetMode="External"/><Relationship Id="rId46" Type="http://schemas.openxmlformats.org/officeDocument/2006/relationships/hyperlink" Target="https://www.archives.gov/research/holocaust/finding-aid/military/rg-226-3c.html" TargetMode="External"/><Relationship Id="rId67" Type="http://schemas.openxmlformats.org/officeDocument/2006/relationships/hyperlink" Target="https://www.e-newspaperarchives.ch/?a=d&amp;d=DBB19670301-02.2.24.1.3&amp;srpos=10&amp;e=-------de-20--1-byDA-img-txIN-%22schwab+urs%22-------0-----" TargetMode="External"/><Relationship Id="rId20" Type="http://schemas.openxmlformats.org/officeDocument/2006/relationships/hyperlink" Target="https://www2.landesarchiv-bw.de/ofs21/olf/struktur.php?bestand=19956&amp;sprungId=3208278&amp;syssuche=Escher+Wy%C3%9F&amp;logik=or&amp;suchstring_zshalten=1&amp;letztesLimit=suchen" TargetMode="External"/><Relationship Id="rId41" Type="http://schemas.openxmlformats.org/officeDocument/2006/relationships/hyperlink" Target="https://www.tracesofevil.com/search/label/Ravensburg" TargetMode="External"/><Relationship Id="rId62" Type="http://schemas.openxmlformats.org/officeDocument/2006/relationships/hyperlink" Target="https://twitter.com/thuletide/status/1343599658594160640" TargetMode="External"/><Relationship Id="rId83" Type="http://schemas.openxmlformats.org/officeDocument/2006/relationships/hyperlink" Target="https://www.sciencedirect.com/science/article/pii/S030645491930101X" TargetMode="External"/><Relationship Id="rId88" Type="http://schemas.openxmlformats.org/officeDocument/2006/relationships/hyperlink" Target="https://books.google.cl/books?id=dvSX82cEqhIC&amp;pg=PA381&amp;lpg=PA381&amp;dq=%22Escher+wyss%22+nuclear+weapon&amp;source=bl&amp;ots=5goPIGvIk-&amp;sig=ACfU3U3HyiDGwvs6Zi_v0kPn_JBXcKKYjA&amp;hl=es-419&amp;sa=X&amp;ved=2ahUKEwjD8-D5gJjuAhVdH7kGHUSvBVsQ6AEwDHoECAM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9082</Words>
  <Characters>51774</Characters>
  <Application>Microsoft Office Word</Application>
  <DocSecurity>0</DocSecurity>
  <Lines>431</Lines>
  <Paragraphs>121</Paragraphs>
  <ScaleCrop>false</ScaleCrop>
  <Company/>
  <LinksUpToDate>false</LinksUpToDate>
  <CharactersWithSpaces>60735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Mansur</dc:creator>
  <cp:keywords/>
  <dc:description/>
  <cp:lastModifiedBy>Mark Friesen</cp:lastModifiedBy>
  <cp:revision>2</cp:revision>
  <dcterms:created xsi:type="dcterms:W3CDTF">2022-03-16T23:27:00Z</dcterms:created>
  <dcterms:modified xsi:type="dcterms:W3CDTF">2022-03-16T23:27:00Z</dcterms:modified>
</cp:coreProperties>
</file>