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07FF" w14:textId="77777777" w:rsidR="00337DD3" w:rsidRDefault="00337DD3" w:rsidP="00337DD3">
      <w:pPr>
        <w:jc w:val="center"/>
      </w:pPr>
      <w:r>
        <w:t xml:space="preserve">ENSYSTEX 2025 CEU Workshop </w:t>
      </w:r>
    </w:p>
    <w:p w14:paraId="53E17179" w14:textId="77873C45" w:rsidR="003E36F2" w:rsidRDefault="00337DD3" w:rsidP="00337DD3">
      <w:pPr>
        <w:jc w:val="center"/>
      </w:pPr>
      <w:r>
        <w:t>Course Line-Up</w:t>
      </w:r>
    </w:p>
    <w:p w14:paraId="72EA57CF" w14:textId="168E7EAE" w:rsidR="003A10EB" w:rsidRDefault="003A10EB" w:rsidP="00337DD3">
      <w:pPr>
        <w:jc w:val="center"/>
      </w:pPr>
      <w:r>
        <w:t xml:space="preserve">Agenda </w:t>
      </w:r>
    </w:p>
    <w:p w14:paraId="035F5F3C" w14:textId="77777777" w:rsidR="00337DD3" w:rsidRDefault="00337DD3" w:rsidP="00337DD3">
      <w:pPr>
        <w:jc w:val="center"/>
      </w:pPr>
    </w:p>
    <w:p w14:paraId="5E38E731" w14:textId="40E2EB73" w:rsidR="00337DD3" w:rsidRDefault="00337DD3" w:rsidP="00337DD3">
      <w:pPr>
        <w:pStyle w:val="ListParagraph"/>
        <w:numPr>
          <w:ilvl w:val="0"/>
          <w:numId w:val="1"/>
        </w:numPr>
      </w:pPr>
      <w:r>
        <w:t xml:space="preserve">7:45 </w:t>
      </w:r>
      <w:proofErr w:type="gramStart"/>
      <w:r>
        <w:t>AM  -</w:t>
      </w:r>
      <w:proofErr w:type="gramEnd"/>
      <w:r>
        <w:t xml:space="preserve">  Instruction on class participation and course courtesy</w:t>
      </w:r>
    </w:p>
    <w:p w14:paraId="00F51DA7" w14:textId="77777777" w:rsidR="003A10EB" w:rsidRDefault="003A10EB" w:rsidP="003A10EB">
      <w:pPr>
        <w:pStyle w:val="ListParagraph"/>
      </w:pPr>
    </w:p>
    <w:p w14:paraId="7B194745" w14:textId="7D25C600" w:rsidR="00337DD3" w:rsidRPr="003A10EB" w:rsidRDefault="00337DD3" w:rsidP="00337DD3">
      <w:pPr>
        <w:pStyle w:val="ListParagraph"/>
        <w:rPr>
          <w:b/>
          <w:bCs/>
        </w:rPr>
      </w:pPr>
      <w:r w:rsidRPr="003A10EB">
        <w:rPr>
          <w:b/>
          <w:bCs/>
        </w:rPr>
        <w:t>Workshop Classes Begins:</w:t>
      </w:r>
    </w:p>
    <w:p w14:paraId="70797EB7" w14:textId="45F6EF86" w:rsidR="00337DD3" w:rsidRDefault="00337DD3" w:rsidP="00337DD3">
      <w:pPr>
        <w:pStyle w:val="ListParagraph"/>
        <w:numPr>
          <w:ilvl w:val="0"/>
          <w:numId w:val="1"/>
        </w:numPr>
      </w:pPr>
      <w:r>
        <w:t xml:space="preserve">8:00 AM    </w:t>
      </w:r>
      <w:r w:rsidR="007A5720">
        <w:t xml:space="preserve">  </w:t>
      </w:r>
      <w:r>
        <w:t xml:space="preserve">GENERAL in       </w:t>
      </w:r>
      <w:r w:rsidRPr="003A10EB">
        <w:rPr>
          <w:color w:val="FF0000"/>
        </w:rPr>
        <w:t>LAWS AND REGULATIONS</w:t>
      </w:r>
    </w:p>
    <w:p w14:paraId="4B8A870A" w14:textId="3FA8B802" w:rsidR="00337DD3" w:rsidRDefault="00337DD3" w:rsidP="00337DD3">
      <w:pPr>
        <w:pStyle w:val="ListParagraph"/>
        <w:numPr>
          <w:ilvl w:val="0"/>
          <w:numId w:val="1"/>
        </w:numPr>
      </w:pPr>
      <w:r>
        <w:t xml:space="preserve">9:00 AM     </w:t>
      </w:r>
      <w:r w:rsidR="007A5720">
        <w:t xml:space="preserve"> </w:t>
      </w:r>
      <w:r>
        <w:t xml:space="preserve">GENERAL in      </w:t>
      </w:r>
      <w:r w:rsidRPr="003A10EB">
        <w:rPr>
          <w:color w:val="FF0000"/>
        </w:rPr>
        <w:t>CHEMICAL MODE-OF-ACTION</w:t>
      </w:r>
    </w:p>
    <w:p w14:paraId="26CCB37D" w14:textId="379DD616" w:rsidR="003A10EB" w:rsidRDefault="003A10EB" w:rsidP="00337DD3">
      <w:pPr>
        <w:pStyle w:val="ListParagraph"/>
        <w:numPr>
          <w:ilvl w:val="0"/>
          <w:numId w:val="1"/>
        </w:numPr>
      </w:pPr>
      <w:r>
        <w:t xml:space="preserve">10:00 AM  </w:t>
      </w:r>
      <w:r w:rsidR="007A5720">
        <w:t xml:space="preserve">             </w:t>
      </w:r>
      <w:r w:rsidRPr="007A5720">
        <w:rPr>
          <w:b/>
          <w:bCs/>
        </w:rPr>
        <w:t>10:30 AM   BREAK</w:t>
      </w:r>
      <w:r>
        <w:t xml:space="preserve">  </w:t>
      </w:r>
    </w:p>
    <w:p w14:paraId="635215A9" w14:textId="2089C550" w:rsidR="00337DD3" w:rsidRDefault="00337DD3" w:rsidP="00337DD3">
      <w:pPr>
        <w:pStyle w:val="ListParagraph"/>
        <w:numPr>
          <w:ilvl w:val="0"/>
          <w:numId w:val="1"/>
        </w:numPr>
      </w:pPr>
      <w:r>
        <w:t>10:</w:t>
      </w:r>
      <w:r w:rsidR="003A10EB">
        <w:t>3</w:t>
      </w:r>
      <w:r>
        <w:t>0 AM</w:t>
      </w:r>
      <w:r w:rsidR="007A5720">
        <w:t xml:space="preserve">    </w:t>
      </w:r>
      <w:r>
        <w:t>TERMITE</w:t>
      </w:r>
      <w:r w:rsidR="007A5720">
        <w:t xml:space="preserve"> – </w:t>
      </w:r>
      <w:r w:rsidRPr="003A10EB">
        <w:rPr>
          <w:color w:val="FF0000"/>
        </w:rPr>
        <w:t>INTRODUCTION TO FUMIGATION BASICS</w:t>
      </w:r>
    </w:p>
    <w:p w14:paraId="2E26F516" w14:textId="142E0EB5" w:rsidR="00337DD3" w:rsidRDefault="00337DD3" w:rsidP="00337DD3">
      <w:pPr>
        <w:pStyle w:val="ListParagraph"/>
        <w:numPr>
          <w:ilvl w:val="0"/>
          <w:numId w:val="1"/>
        </w:numPr>
      </w:pPr>
      <w:r>
        <w:t>11:</w:t>
      </w:r>
      <w:r w:rsidR="003A10EB">
        <w:t>3</w:t>
      </w:r>
      <w:r>
        <w:t>0 AM</w:t>
      </w:r>
      <w:r w:rsidR="007A5720">
        <w:t xml:space="preserve">    </w:t>
      </w:r>
      <w:r>
        <w:t xml:space="preserve">PEST </w:t>
      </w:r>
      <w:proofErr w:type="gramStart"/>
      <w:r w:rsidR="007A5720">
        <w:t>–</w:t>
      </w:r>
      <w:r>
        <w:t xml:space="preserve">  </w:t>
      </w:r>
      <w:r w:rsidRPr="003A10EB">
        <w:rPr>
          <w:color w:val="FF0000"/>
        </w:rPr>
        <w:t>BITING</w:t>
      </w:r>
      <w:proofErr w:type="gramEnd"/>
      <w:r w:rsidRPr="003A10EB">
        <w:rPr>
          <w:color w:val="FF0000"/>
        </w:rPr>
        <w:t>, SUCKING, AND STINGING INSECTS</w:t>
      </w:r>
    </w:p>
    <w:p w14:paraId="121FF0B0" w14:textId="7EE36D33" w:rsidR="003A10EB" w:rsidRDefault="003A10EB" w:rsidP="00337DD3">
      <w:pPr>
        <w:pStyle w:val="ListParagraph"/>
        <w:numPr>
          <w:ilvl w:val="0"/>
          <w:numId w:val="1"/>
        </w:numPr>
      </w:pPr>
      <w:r>
        <w:t xml:space="preserve">12:30 PM </w:t>
      </w:r>
      <w:r w:rsidR="007A5720">
        <w:t xml:space="preserve">               </w:t>
      </w:r>
      <w:r w:rsidRPr="007A5720">
        <w:rPr>
          <w:b/>
          <w:bCs/>
        </w:rPr>
        <w:t xml:space="preserve">1:15 </w:t>
      </w:r>
      <w:proofErr w:type="gramStart"/>
      <w:r w:rsidRPr="007A5720">
        <w:rPr>
          <w:b/>
          <w:bCs/>
        </w:rPr>
        <w:t>PM  LUNCH</w:t>
      </w:r>
      <w:proofErr w:type="gramEnd"/>
    </w:p>
    <w:p w14:paraId="0E271175" w14:textId="6F5A8EF7" w:rsidR="00337DD3" w:rsidRDefault="00337DD3" w:rsidP="00337DD3">
      <w:pPr>
        <w:pStyle w:val="ListParagraph"/>
        <w:numPr>
          <w:ilvl w:val="0"/>
          <w:numId w:val="1"/>
        </w:numPr>
      </w:pPr>
      <w:r>
        <w:t>1</w:t>
      </w:r>
      <w:r w:rsidR="003A10EB">
        <w:t>:30</w:t>
      </w:r>
      <w:r>
        <w:t xml:space="preserve"> PM </w:t>
      </w:r>
      <w:r w:rsidR="003A10EB">
        <w:t xml:space="preserve"> </w:t>
      </w:r>
      <w:r>
        <w:t xml:space="preserve"> </w:t>
      </w:r>
      <w:r w:rsidR="007A5720">
        <w:t xml:space="preserve">   </w:t>
      </w:r>
      <w:r w:rsidR="003A10EB">
        <w:t xml:space="preserve"> </w:t>
      </w:r>
      <w:r w:rsidR="003A10EB" w:rsidRPr="007A5720">
        <w:rPr>
          <w:color w:val="000000" w:themeColor="text1"/>
        </w:rPr>
        <w:t xml:space="preserve">LAWN </w:t>
      </w:r>
      <w:r w:rsidRPr="007A5720">
        <w:rPr>
          <w:color w:val="000000" w:themeColor="text1"/>
        </w:rPr>
        <w:t>&amp; ORNAMENTAL</w:t>
      </w:r>
      <w:r w:rsidR="003A10EB" w:rsidRPr="003A10EB">
        <w:rPr>
          <w:color w:val="FF0000"/>
        </w:rPr>
        <w:t xml:space="preserve"> INSECTS AND CONTROL</w:t>
      </w:r>
      <w:r w:rsidRPr="003A10EB">
        <w:rPr>
          <w:color w:val="FF0000"/>
        </w:rPr>
        <w:t xml:space="preserve"> </w:t>
      </w:r>
    </w:p>
    <w:p w14:paraId="27430E87" w14:textId="374604AC" w:rsidR="00233E73" w:rsidRPr="00233E73" w:rsidRDefault="003A10EB" w:rsidP="00233E73">
      <w:pPr>
        <w:pStyle w:val="ListParagraph"/>
        <w:numPr>
          <w:ilvl w:val="0"/>
          <w:numId w:val="1"/>
        </w:numPr>
      </w:pPr>
      <w:r>
        <w:t xml:space="preserve"> 2:30 PM  </w:t>
      </w:r>
      <w:r w:rsidR="007A5720">
        <w:t xml:space="preserve">    </w:t>
      </w:r>
      <w:r w:rsidRPr="007A5720">
        <w:rPr>
          <w:color w:val="000000" w:themeColor="text1"/>
        </w:rPr>
        <w:t>WEED</w:t>
      </w:r>
      <w:r w:rsidR="007A5720" w:rsidRPr="007A5720">
        <w:rPr>
          <w:color w:val="000000" w:themeColor="text1"/>
        </w:rPr>
        <w:t xml:space="preserve"> – </w:t>
      </w:r>
      <w:r w:rsidRPr="003A10EB">
        <w:rPr>
          <w:color w:val="FF0000"/>
        </w:rPr>
        <w:t>INVASIVE PLANT SPECIES</w:t>
      </w:r>
    </w:p>
    <w:p w14:paraId="3870C6CF" w14:textId="77777777" w:rsidR="00233E73" w:rsidRDefault="00233E73" w:rsidP="00233E73"/>
    <w:p w14:paraId="5B6323DD" w14:textId="77777777" w:rsidR="00233E73" w:rsidRDefault="00233E73" w:rsidP="00233E73">
      <w:r>
        <w:t>2025 Course Contact information:</w:t>
      </w:r>
    </w:p>
    <w:p w14:paraId="68A06CEC" w14:textId="77777777" w:rsidR="007A5720" w:rsidRDefault="00233E73" w:rsidP="00233E73">
      <w:r>
        <w:t xml:space="preserve">Donald Stetler   </w:t>
      </w:r>
      <w:r w:rsidR="00C0351A">
        <w:t xml:space="preserve">Ph. 281-217-2965     email: </w:t>
      </w:r>
      <w:hyperlink r:id="rId5" w:history="1">
        <w:r w:rsidR="007A5720" w:rsidRPr="007A5720">
          <w:rPr>
            <w:rStyle w:val="Hyperlink"/>
            <w:color w:val="215E99" w:themeColor="text2" w:themeTint="BF"/>
          </w:rPr>
          <w:t>dstetler@ensystex.com</w:t>
        </w:r>
      </w:hyperlink>
    </w:p>
    <w:p w14:paraId="533B9E1E" w14:textId="77777777" w:rsidR="007A5720" w:rsidRDefault="007A5720" w:rsidP="00233E73"/>
    <w:p w14:paraId="36B65C0B" w14:textId="2991DED2" w:rsidR="007A5720" w:rsidRPr="007A5720" w:rsidRDefault="007A5720" w:rsidP="00233E73">
      <w:r>
        <w:t xml:space="preserve">Michael Boyd      Ph. </w:t>
      </w:r>
      <w:r>
        <w:rPr>
          <w:color w:val="000000" w:themeColor="text1"/>
        </w:rPr>
        <w:t xml:space="preserve">562-454-7205    email: </w:t>
      </w:r>
      <w:r w:rsidRPr="007A5720">
        <w:rPr>
          <w:color w:val="215E99" w:themeColor="text2" w:themeTint="BF"/>
          <w:u w:val="single"/>
        </w:rPr>
        <w:t>mboyd@ensystex.com</w:t>
      </w:r>
      <w:r w:rsidRPr="007A5720">
        <w:rPr>
          <w:color w:val="215E99" w:themeColor="text2" w:themeTint="BF"/>
        </w:rPr>
        <w:t xml:space="preserve">                     </w:t>
      </w:r>
    </w:p>
    <w:sectPr w:rsidR="007A5720" w:rsidRPr="007A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372C"/>
    <w:multiLevelType w:val="hybridMultilevel"/>
    <w:tmpl w:val="330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2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3"/>
    <w:rsid w:val="00151950"/>
    <w:rsid w:val="001B63CD"/>
    <w:rsid w:val="00233E73"/>
    <w:rsid w:val="00337DD3"/>
    <w:rsid w:val="003A10EB"/>
    <w:rsid w:val="003E36F2"/>
    <w:rsid w:val="00584831"/>
    <w:rsid w:val="007A5720"/>
    <w:rsid w:val="00C0351A"/>
    <w:rsid w:val="00F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E983"/>
  <w15:chartTrackingRefBased/>
  <w15:docId w15:val="{03F99791-4C87-47C4-A8BA-D178F2D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tetler@ensys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Stetler</dc:creator>
  <cp:keywords/>
  <dc:description/>
  <cp:lastModifiedBy>Don Stetler</cp:lastModifiedBy>
  <cp:revision>2</cp:revision>
  <cp:lastPrinted>2024-11-12T10:50:00Z</cp:lastPrinted>
  <dcterms:created xsi:type="dcterms:W3CDTF">2024-11-12T10:28:00Z</dcterms:created>
  <dcterms:modified xsi:type="dcterms:W3CDTF">2025-05-03T14:18:00Z</dcterms:modified>
</cp:coreProperties>
</file>