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E1B87" w14:textId="77777777" w:rsidR="000D7622" w:rsidRPr="000D7622" w:rsidRDefault="000D7622" w:rsidP="000D7622">
      <w:pPr>
        <w:rPr>
          <w:rFonts w:ascii="Arial" w:hAnsi="Arial" w:cs="Arial"/>
        </w:rPr>
      </w:pPr>
      <w:r w:rsidRPr="000D7622">
        <w:rPr>
          <w:rFonts w:ascii="Arial" w:hAnsi="Arial" w:cs="Arial"/>
          <w:b/>
          <w:bCs/>
        </w:rPr>
        <w:t>IN THE FAMILY COURT AT WINCHESTER</w:t>
      </w:r>
    </w:p>
    <w:p w14:paraId="0552CCBC" w14:textId="77777777" w:rsidR="000D7622" w:rsidRPr="000D7622" w:rsidRDefault="000D7622" w:rsidP="000D7622">
      <w:pPr>
        <w:rPr>
          <w:rFonts w:ascii="Arial" w:hAnsi="Arial" w:cs="Arial"/>
        </w:rPr>
      </w:pPr>
      <w:r w:rsidRPr="000D7622">
        <w:rPr>
          <w:rFonts w:ascii="Arial" w:hAnsi="Arial" w:cs="Arial"/>
        </w:rPr>
        <w:t>Case Number: WX26D01234</w:t>
      </w:r>
    </w:p>
    <w:p w14:paraId="5484EEBC" w14:textId="77777777" w:rsidR="000D7622" w:rsidRPr="000D7622" w:rsidRDefault="000D7622" w:rsidP="000D7622">
      <w:pPr>
        <w:rPr>
          <w:rFonts w:ascii="Arial" w:hAnsi="Arial" w:cs="Arial"/>
        </w:rPr>
      </w:pPr>
      <w:r w:rsidRPr="000D7622">
        <w:rPr>
          <w:rFonts w:ascii="Arial" w:hAnsi="Arial" w:cs="Arial"/>
          <w:b/>
          <w:bCs/>
        </w:rPr>
        <w:t>BETWEEN</w:t>
      </w:r>
    </w:p>
    <w:p w14:paraId="3FB89947" w14:textId="3090C930" w:rsidR="000D7622" w:rsidRDefault="000D7622" w:rsidP="000D7622">
      <w:pPr>
        <w:jc w:val="center"/>
        <w:rPr>
          <w:rFonts w:ascii="Arial" w:hAnsi="Arial" w:cs="Arial"/>
        </w:rPr>
      </w:pPr>
      <w:r w:rsidRPr="000D7622">
        <w:rPr>
          <w:rFonts w:ascii="Arial" w:hAnsi="Arial" w:cs="Arial"/>
          <w:b/>
          <w:bCs/>
        </w:rPr>
        <w:t>SARAH JONES</w:t>
      </w:r>
    </w:p>
    <w:p w14:paraId="0AC7831C" w14:textId="23383E3E" w:rsidR="000D7622" w:rsidRPr="000D7622" w:rsidRDefault="000D7622" w:rsidP="000D7622">
      <w:pPr>
        <w:jc w:val="right"/>
        <w:rPr>
          <w:rFonts w:ascii="Arial" w:hAnsi="Arial" w:cs="Arial"/>
        </w:rPr>
      </w:pPr>
      <w:r w:rsidRPr="000D7622">
        <w:rPr>
          <w:rFonts w:ascii="Arial" w:hAnsi="Arial" w:cs="Arial"/>
        </w:rPr>
        <w:t>Applicant</w:t>
      </w:r>
    </w:p>
    <w:p w14:paraId="22FD705D" w14:textId="77777777" w:rsidR="000D7622" w:rsidRPr="000D7622" w:rsidRDefault="000D7622" w:rsidP="000D7622">
      <w:pPr>
        <w:jc w:val="center"/>
        <w:rPr>
          <w:rFonts w:ascii="Arial" w:hAnsi="Arial" w:cs="Arial"/>
        </w:rPr>
      </w:pPr>
      <w:r w:rsidRPr="000D7622">
        <w:rPr>
          <w:rFonts w:ascii="Arial" w:hAnsi="Arial" w:cs="Arial"/>
        </w:rPr>
        <w:t>and</w:t>
      </w:r>
    </w:p>
    <w:p w14:paraId="6945A9D2" w14:textId="3D82FF7E" w:rsidR="000D7622" w:rsidRDefault="000D7622" w:rsidP="000D7622">
      <w:pPr>
        <w:jc w:val="center"/>
        <w:rPr>
          <w:rFonts w:ascii="Arial" w:hAnsi="Arial" w:cs="Arial"/>
        </w:rPr>
      </w:pPr>
      <w:r w:rsidRPr="000D7622">
        <w:rPr>
          <w:rFonts w:ascii="Arial" w:hAnsi="Arial" w:cs="Arial"/>
          <w:b/>
          <w:bCs/>
        </w:rPr>
        <w:t>DAVID JONES</w:t>
      </w:r>
    </w:p>
    <w:p w14:paraId="6FCC532F" w14:textId="27DD20F2" w:rsidR="000D7622" w:rsidRPr="000D7622" w:rsidRDefault="000D7622" w:rsidP="000D7622">
      <w:pPr>
        <w:jc w:val="right"/>
        <w:rPr>
          <w:rFonts w:ascii="Arial" w:hAnsi="Arial" w:cs="Arial"/>
        </w:rPr>
      </w:pPr>
      <w:r w:rsidRPr="000D7622">
        <w:rPr>
          <w:rFonts w:ascii="Arial" w:hAnsi="Arial" w:cs="Arial"/>
        </w:rPr>
        <w:t>Respondent</w:t>
      </w:r>
    </w:p>
    <w:p w14:paraId="1B84B703" w14:textId="77777777" w:rsidR="000D7622" w:rsidRDefault="000D7622" w:rsidP="000D7622">
      <w:pPr>
        <w:jc w:val="center"/>
        <w:rPr>
          <w:rFonts w:ascii="Arial" w:hAnsi="Arial" w:cs="Arial"/>
          <w:b/>
          <w:bCs/>
        </w:rPr>
      </w:pPr>
    </w:p>
    <w:p w14:paraId="7670F9A9" w14:textId="4A32D791" w:rsidR="000D7622" w:rsidRPr="000D7622" w:rsidRDefault="000D7622" w:rsidP="000D7622">
      <w:pPr>
        <w:jc w:val="center"/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NARRATIVE STATEMENT OF SARAH JONES</w:t>
      </w:r>
    </w:p>
    <w:p w14:paraId="6F1D181C" w14:textId="77777777" w:rsidR="000D7622" w:rsidRDefault="000D7622" w:rsidP="000D7622">
      <w:pPr>
        <w:rPr>
          <w:rFonts w:ascii="Arial" w:hAnsi="Arial" w:cs="Arial"/>
        </w:rPr>
      </w:pPr>
    </w:p>
    <w:p w14:paraId="6726C393" w14:textId="017B6030" w:rsidR="000D7622" w:rsidRPr="000D7622" w:rsidRDefault="000D7622" w:rsidP="000D7622">
      <w:pPr>
        <w:rPr>
          <w:rFonts w:ascii="Arial" w:hAnsi="Arial" w:cs="Arial"/>
        </w:rPr>
      </w:pPr>
      <w:r w:rsidRPr="000D7622">
        <w:rPr>
          <w:rFonts w:ascii="Arial" w:hAnsi="Arial" w:cs="Arial"/>
        </w:rPr>
        <w:t xml:space="preserve">I, Sarah Jones, of 24 Meadow Close, </w:t>
      </w:r>
      <w:r>
        <w:rPr>
          <w:rFonts w:ascii="Arial" w:hAnsi="Arial" w:cs="Arial"/>
        </w:rPr>
        <w:t>Court Village</w:t>
      </w:r>
      <w:r w:rsidRPr="000D7622">
        <w:rPr>
          <w:rFonts w:ascii="Arial" w:hAnsi="Arial" w:cs="Arial"/>
        </w:rPr>
        <w:t>, Hampshire, make this statement in support of my application for financial remedies.</w:t>
      </w:r>
    </w:p>
    <w:p w14:paraId="5529CFEB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Introduction</w:t>
      </w:r>
    </w:p>
    <w:p w14:paraId="401A4B54" w14:textId="77777777" w:rsidR="000D7622" w:rsidRPr="000D7622" w:rsidRDefault="000D7622" w:rsidP="000D7622">
      <w:pPr>
        <w:numPr>
          <w:ilvl w:val="0"/>
          <w:numId w:val="1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am 48 years old. The Respondent is 50 years old.</w:t>
      </w:r>
    </w:p>
    <w:p w14:paraId="4BC8B101" w14:textId="77777777" w:rsidR="000D7622" w:rsidRPr="000D7622" w:rsidRDefault="000D7622" w:rsidP="000D7622">
      <w:pPr>
        <w:numPr>
          <w:ilvl w:val="0"/>
          <w:numId w:val="1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We began living together in 2002, married in June 2005 and separated in January 2025.</w:t>
      </w:r>
    </w:p>
    <w:p w14:paraId="6D3B44E2" w14:textId="77777777" w:rsidR="000D7622" w:rsidRPr="000D7622" w:rsidRDefault="000D7622" w:rsidP="000D7622">
      <w:pPr>
        <w:numPr>
          <w:ilvl w:val="0"/>
          <w:numId w:val="1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marriage lasted approximately 20 years.</w:t>
      </w:r>
    </w:p>
    <w:p w14:paraId="15CE83EC" w14:textId="77777777" w:rsidR="000D7622" w:rsidRPr="000D7622" w:rsidRDefault="000D7622" w:rsidP="000D7622">
      <w:pPr>
        <w:numPr>
          <w:ilvl w:val="0"/>
          <w:numId w:val="1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There are two children of the family:</w:t>
      </w:r>
    </w:p>
    <w:p w14:paraId="2EA7A4EA" w14:textId="77777777" w:rsidR="000D7622" w:rsidRPr="000D7622" w:rsidRDefault="000D7622" w:rsidP="000D7622">
      <w:pPr>
        <w:ind w:left="720"/>
        <w:rPr>
          <w:rFonts w:ascii="Arial" w:hAnsi="Arial" w:cs="Arial"/>
        </w:rPr>
      </w:pPr>
      <w:r w:rsidRPr="000D7622">
        <w:rPr>
          <w:rFonts w:ascii="Arial" w:hAnsi="Arial" w:cs="Arial"/>
        </w:rPr>
        <w:t>a. Emily Jones, aged 20, who is studying for a degree at university and remains financially dependent upon the family during term breaks and holidays.</w:t>
      </w:r>
    </w:p>
    <w:p w14:paraId="706E76FA" w14:textId="77777777" w:rsidR="000D7622" w:rsidRPr="000D7622" w:rsidRDefault="000D7622" w:rsidP="000D7622">
      <w:pPr>
        <w:ind w:left="720"/>
        <w:rPr>
          <w:rFonts w:ascii="Arial" w:hAnsi="Arial" w:cs="Arial"/>
        </w:rPr>
      </w:pPr>
      <w:r w:rsidRPr="000D7622">
        <w:rPr>
          <w:rFonts w:ascii="Arial" w:hAnsi="Arial" w:cs="Arial"/>
        </w:rPr>
        <w:t>b. Thomas Jones, aged 15, who is in Year 10 at secondary school and lives primarily with me.</w:t>
      </w:r>
    </w:p>
    <w:p w14:paraId="58D74A15" w14:textId="77777777" w:rsidR="000D7622" w:rsidRPr="000D7622" w:rsidRDefault="000D7622" w:rsidP="000D7622">
      <w:pPr>
        <w:numPr>
          <w:ilvl w:val="0"/>
          <w:numId w:val="1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This statement addresses the factors contained within section 25 of the Matrimonial Causes Act 1973 and explains the outcome that I seek.</w:t>
      </w:r>
    </w:p>
    <w:p w14:paraId="3A00386B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The Children</w:t>
      </w:r>
    </w:p>
    <w:p w14:paraId="35814101" w14:textId="7D4E229A" w:rsidR="000D7622" w:rsidRPr="000D7622" w:rsidRDefault="000D7622" w:rsidP="000D7622">
      <w:pPr>
        <w:numPr>
          <w:ilvl w:val="0"/>
          <w:numId w:val="2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Thomas lives with me for approximately 10 nights out of every 14. He spends alternate weekends with his father</w:t>
      </w:r>
      <w:r>
        <w:rPr>
          <w:rFonts w:ascii="Arial" w:hAnsi="Arial" w:cs="Arial"/>
        </w:rPr>
        <w:t xml:space="preserve"> and sees him regularly during the week, but not overnight very often.</w:t>
      </w:r>
    </w:p>
    <w:p w14:paraId="3AA79EED" w14:textId="77777777" w:rsidR="000D7622" w:rsidRPr="000D7622" w:rsidRDefault="000D7622" w:rsidP="000D7622">
      <w:pPr>
        <w:numPr>
          <w:ilvl w:val="0"/>
          <w:numId w:val="2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Thomas is settled at his current school and has a strong network of friends and extracurricular activities nearby.</w:t>
      </w:r>
    </w:p>
    <w:p w14:paraId="4B88C296" w14:textId="691469E8" w:rsidR="000D7622" w:rsidRPr="000D7622" w:rsidRDefault="000D7622" w:rsidP="000D7622">
      <w:pPr>
        <w:numPr>
          <w:ilvl w:val="0"/>
          <w:numId w:val="2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lastRenderedPageBreak/>
        <w:t>Emily is currently studying at the University of Southampton. Although she is an adult, she returns home during holidays and remains partly dependent on family support.</w:t>
      </w:r>
      <w:r>
        <w:rPr>
          <w:rFonts w:ascii="Arial" w:hAnsi="Arial" w:cs="Arial"/>
        </w:rPr>
        <w:t xml:space="preserve"> She makes her own arrangements to see the Respondent.</w:t>
      </w:r>
    </w:p>
    <w:p w14:paraId="589DE230" w14:textId="77777777" w:rsidR="000D7622" w:rsidRPr="000D7622" w:rsidRDefault="000D7622" w:rsidP="000D7622">
      <w:pPr>
        <w:numPr>
          <w:ilvl w:val="0"/>
          <w:numId w:val="2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believe it is important that Thomas remains living in the former family home until he completes his secondary education.</w:t>
      </w:r>
    </w:p>
    <w:p w14:paraId="3BFB2248" w14:textId="77777777" w:rsidR="000D7622" w:rsidRPr="000D7622" w:rsidRDefault="000D7622" w:rsidP="000D7622">
      <w:pPr>
        <w:numPr>
          <w:ilvl w:val="0"/>
          <w:numId w:val="2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welfare and housing needs of the children should remain a central consideration when determining the division of capital.</w:t>
      </w:r>
    </w:p>
    <w:p w14:paraId="5082B0FE" w14:textId="123C027D" w:rsidR="000D7622" w:rsidRPr="000D7622" w:rsidRDefault="000D7622" w:rsidP="000D762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Our</w:t>
      </w:r>
      <w:r w:rsidRPr="000D7622">
        <w:rPr>
          <w:rFonts w:ascii="Arial" w:hAnsi="Arial" w:cs="Arial"/>
          <w:b/>
          <w:bCs/>
        </w:rPr>
        <w:t xml:space="preserve"> Financial Circumstances</w:t>
      </w:r>
    </w:p>
    <w:p w14:paraId="40CCE5E0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Income</w:t>
      </w:r>
    </w:p>
    <w:p w14:paraId="0F9BA7E8" w14:textId="77777777" w:rsidR="000D7622" w:rsidRPr="000D7622" w:rsidRDefault="000D7622" w:rsidP="000D7622">
      <w:pPr>
        <w:numPr>
          <w:ilvl w:val="0"/>
          <w:numId w:val="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work as an administrator for a local housing association.</w:t>
      </w:r>
    </w:p>
    <w:p w14:paraId="6185277A" w14:textId="77777777" w:rsidR="000D7622" w:rsidRPr="000D7622" w:rsidRDefault="000D7622" w:rsidP="000D7622">
      <w:pPr>
        <w:numPr>
          <w:ilvl w:val="0"/>
          <w:numId w:val="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My gross annual income is approximately £27,000 per annum.</w:t>
      </w:r>
    </w:p>
    <w:p w14:paraId="4C485600" w14:textId="77777777" w:rsidR="000D7622" w:rsidRPr="000D7622" w:rsidRDefault="000D7622" w:rsidP="000D7622">
      <w:pPr>
        <w:numPr>
          <w:ilvl w:val="0"/>
          <w:numId w:val="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My net monthly income is approximately £1,850.</w:t>
      </w:r>
    </w:p>
    <w:p w14:paraId="0E18204F" w14:textId="77777777" w:rsidR="000D7622" w:rsidRPr="000D7622" w:rsidRDefault="000D7622" w:rsidP="000D7622">
      <w:pPr>
        <w:numPr>
          <w:ilvl w:val="0"/>
          <w:numId w:val="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Respondent is employed as an engineering project manager.</w:t>
      </w:r>
    </w:p>
    <w:p w14:paraId="4E9C362A" w14:textId="77777777" w:rsidR="000D7622" w:rsidRPr="000D7622" w:rsidRDefault="000D7622" w:rsidP="000D7622">
      <w:pPr>
        <w:numPr>
          <w:ilvl w:val="0"/>
          <w:numId w:val="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His gross annual income is approximately £82,000 per annum.</w:t>
      </w:r>
    </w:p>
    <w:p w14:paraId="59D6BD53" w14:textId="77777777" w:rsidR="000D7622" w:rsidRPr="000D7622" w:rsidRDefault="000D7622" w:rsidP="000D7622">
      <w:pPr>
        <w:numPr>
          <w:ilvl w:val="0"/>
          <w:numId w:val="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His net monthly income is approximately £4,750.</w:t>
      </w:r>
    </w:p>
    <w:p w14:paraId="1E2A11B7" w14:textId="3A9E5C7A" w:rsidR="000D7622" w:rsidRPr="000D7622" w:rsidRDefault="000D7622" w:rsidP="000D7622">
      <w:pPr>
        <w:numPr>
          <w:ilvl w:val="0"/>
          <w:numId w:val="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 xml:space="preserve">There is therefore a significant disparity in income between </w:t>
      </w:r>
      <w:r>
        <w:rPr>
          <w:rFonts w:ascii="Arial" w:hAnsi="Arial" w:cs="Arial"/>
        </w:rPr>
        <w:t>us</w:t>
      </w:r>
      <w:r w:rsidRPr="000D7622">
        <w:rPr>
          <w:rFonts w:ascii="Arial" w:hAnsi="Arial" w:cs="Arial"/>
        </w:rPr>
        <w:t>.</w:t>
      </w:r>
    </w:p>
    <w:p w14:paraId="5B717379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Capital Assets</w:t>
      </w:r>
    </w:p>
    <w:p w14:paraId="2A67DDB2" w14:textId="5BB34493" w:rsidR="000D7622" w:rsidRPr="000D7622" w:rsidRDefault="000D7622" w:rsidP="000D7622">
      <w:pPr>
        <w:numPr>
          <w:ilvl w:val="0"/>
          <w:numId w:val="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jointly owned</w:t>
      </w:r>
      <w:r w:rsidRPr="000D7622">
        <w:rPr>
          <w:rFonts w:ascii="Arial" w:hAnsi="Arial" w:cs="Arial"/>
        </w:rPr>
        <w:t xml:space="preserve"> home is valued at approximately £650,000.</w:t>
      </w:r>
      <w:r>
        <w:rPr>
          <w:rFonts w:ascii="Arial" w:hAnsi="Arial" w:cs="Arial"/>
        </w:rPr>
        <w:t xml:space="preserve"> I am living in that with Thomas.</w:t>
      </w:r>
    </w:p>
    <w:p w14:paraId="6DB0CF5A" w14:textId="77777777" w:rsidR="000D7622" w:rsidRPr="000D7622" w:rsidRDefault="000D7622" w:rsidP="000D7622">
      <w:pPr>
        <w:numPr>
          <w:ilvl w:val="0"/>
          <w:numId w:val="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mortgage outstanding is approximately £180,000.</w:t>
      </w:r>
    </w:p>
    <w:p w14:paraId="330F99CB" w14:textId="77777777" w:rsidR="000D7622" w:rsidRPr="000D7622" w:rsidRDefault="000D7622" w:rsidP="000D7622">
      <w:pPr>
        <w:numPr>
          <w:ilvl w:val="0"/>
          <w:numId w:val="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net equity is therefore approximately £470,000.</w:t>
      </w:r>
    </w:p>
    <w:p w14:paraId="788BE260" w14:textId="77777777" w:rsidR="000D7622" w:rsidRPr="000D7622" w:rsidRDefault="000D7622" w:rsidP="000D7622">
      <w:pPr>
        <w:numPr>
          <w:ilvl w:val="0"/>
          <w:numId w:val="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hold savings of approximately £8,000.</w:t>
      </w:r>
    </w:p>
    <w:p w14:paraId="297870B7" w14:textId="77777777" w:rsidR="000D7622" w:rsidRPr="000D7622" w:rsidRDefault="000D7622" w:rsidP="000D7622">
      <w:pPr>
        <w:numPr>
          <w:ilvl w:val="0"/>
          <w:numId w:val="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Respondent holds savings of approximately £25,000.</w:t>
      </w:r>
    </w:p>
    <w:p w14:paraId="0C88EF6E" w14:textId="77777777" w:rsidR="000D7622" w:rsidRPr="000D7622" w:rsidRDefault="000D7622" w:rsidP="000D7622">
      <w:pPr>
        <w:numPr>
          <w:ilvl w:val="0"/>
          <w:numId w:val="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There are joint savings totalling approximately £40,000.</w:t>
      </w:r>
    </w:p>
    <w:p w14:paraId="7C56055B" w14:textId="5923ED21" w:rsidR="000D7622" w:rsidRPr="000D7622" w:rsidRDefault="000D7622" w:rsidP="000D7622">
      <w:pPr>
        <w:numPr>
          <w:ilvl w:val="0"/>
          <w:numId w:val="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We jointly own two motor vehicles with a combined value of approximately £18,000.</w:t>
      </w:r>
      <w:r>
        <w:rPr>
          <w:rFonts w:ascii="Arial" w:hAnsi="Arial" w:cs="Arial"/>
        </w:rPr>
        <w:t xml:space="preserve"> </w:t>
      </w:r>
    </w:p>
    <w:p w14:paraId="4373489F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Pensions</w:t>
      </w:r>
    </w:p>
    <w:p w14:paraId="38B5DF91" w14:textId="77777777" w:rsidR="000D7622" w:rsidRPr="000D7622" w:rsidRDefault="000D7622" w:rsidP="000D7622">
      <w:pPr>
        <w:numPr>
          <w:ilvl w:val="0"/>
          <w:numId w:val="5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My pension has a cash equivalent value of approximately £90,000.</w:t>
      </w:r>
    </w:p>
    <w:p w14:paraId="344E956B" w14:textId="77777777" w:rsidR="000D7622" w:rsidRPr="000D7622" w:rsidRDefault="000D7622" w:rsidP="000D7622">
      <w:pPr>
        <w:numPr>
          <w:ilvl w:val="0"/>
          <w:numId w:val="5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Respondent's workplace pension has a cash equivalent value of approximately £520,000.</w:t>
      </w:r>
    </w:p>
    <w:p w14:paraId="45C6F83F" w14:textId="77777777" w:rsidR="000D7622" w:rsidRPr="000D7622" w:rsidRDefault="000D7622" w:rsidP="000D7622">
      <w:pPr>
        <w:numPr>
          <w:ilvl w:val="0"/>
          <w:numId w:val="5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disparity in pension provision reflects the fact that I reduced my working hours for many years to care for the children.</w:t>
      </w:r>
    </w:p>
    <w:p w14:paraId="77888B7F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lastRenderedPageBreak/>
        <w:t>Total Assets</w:t>
      </w:r>
    </w:p>
    <w:p w14:paraId="4C5C8F22" w14:textId="77777777" w:rsidR="000D7622" w:rsidRPr="000D7622" w:rsidRDefault="000D7622" w:rsidP="000D7622">
      <w:pPr>
        <w:numPr>
          <w:ilvl w:val="0"/>
          <w:numId w:val="6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total combined net assets are approximately:</w:t>
      </w:r>
    </w:p>
    <w:tbl>
      <w:tblPr>
        <w:tblW w:w="0" w:type="auto"/>
        <w:tblCellSpacing w:w="15" w:type="dxa"/>
        <w:tblInd w:w="13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1307"/>
      </w:tblGrid>
      <w:tr w:rsidR="000D7622" w:rsidRPr="000D7622" w14:paraId="03B3D748" w14:textId="77777777" w:rsidTr="000D762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5EBD8E8" w14:textId="77777777" w:rsidR="000D7622" w:rsidRPr="000D7622" w:rsidRDefault="000D7622" w:rsidP="000D7622">
            <w:pPr>
              <w:rPr>
                <w:rFonts w:ascii="Arial" w:hAnsi="Arial" w:cs="Arial"/>
                <w:b/>
                <w:bCs/>
              </w:rPr>
            </w:pPr>
            <w:r w:rsidRPr="000D7622">
              <w:rPr>
                <w:rFonts w:ascii="Arial" w:hAnsi="Arial" w:cs="Arial"/>
                <w:b/>
                <w:bCs/>
              </w:rPr>
              <w:t>Asset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3ECEFAF" w14:textId="77777777" w:rsidR="000D7622" w:rsidRPr="000D7622" w:rsidRDefault="000D7622" w:rsidP="000D7622">
            <w:pPr>
              <w:rPr>
                <w:rFonts w:ascii="Arial" w:hAnsi="Arial" w:cs="Arial"/>
                <w:b/>
                <w:bCs/>
              </w:rPr>
            </w:pPr>
            <w:r w:rsidRPr="000D7622">
              <w:rPr>
                <w:rFonts w:ascii="Arial" w:hAnsi="Arial" w:cs="Arial"/>
                <w:b/>
                <w:bCs/>
              </w:rPr>
              <w:t>Value</w:t>
            </w:r>
          </w:p>
        </w:tc>
      </w:tr>
      <w:tr w:rsidR="000D7622" w:rsidRPr="000D7622" w14:paraId="3BDA42B6" w14:textId="77777777" w:rsidTr="000D762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569C4E" w14:textId="4D91457F" w:rsidR="000D7622" w:rsidRPr="000D7622" w:rsidRDefault="000D7622" w:rsidP="000D7622">
            <w:pPr>
              <w:rPr>
                <w:rFonts w:ascii="Arial" w:hAnsi="Arial" w:cs="Arial"/>
              </w:rPr>
            </w:pPr>
            <w:r w:rsidRPr="000D7622">
              <w:rPr>
                <w:rFonts w:ascii="Arial" w:hAnsi="Arial" w:cs="Arial"/>
              </w:rPr>
              <w:t xml:space="preserve">Equity in </w:t>
            </w:r>
            <w:r>
              <w:rPr>
                <w:rFonts w:ascii="Arial" w:hAnsi="Arial" w:cs="Arial"/>
              </w:rPr>
              <w:t>jointly owned</w:t>
            </w:r>
            <w:r w:rsidRPr="000D7622">
              <w:rPr>
                <w:rFonts w:ascii="Arial" w:hAnsi="Arial" w:cs="Arial"/>
              </w:rPr>
              <w:t xml:space="preserve"> home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B72A31" w14:textId="77777777" w:rsidR="000D7622" w:rsidRPr="000D7622" w:rsidRDefault="000D7622" w:rsidP="000D7622">
            <w:pPr>
              <w:rPr>
                <w:rFonts w:ascii="Arial" w:hAnsi="Arial" w:cs="Arial"/>
              </w:rPr>
            </w:pPr>
            <w:r w:rsidRPr="000D7622">
              <w:rPr>
                <w:rFonts w:ascii="Arial" w:hAnsi="Arial" w:cs="Arial"/>
              </w:rPr>
              <w:t>£470,000</w:t>
            </w:r>
          </w:p>
        </w:tc>
      </w:tr>
      <w:tr w:rsidR="000D7622" w:rsidRPr="000D7622" w14:paraId="424D0966" w14:textId="77777777" w:rsidTr="000D762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3E20B3" w14:textId="77777777" w:rsidR="000D7622" w:rsidRPr="000D7622" w:rsidRDefault="000D7622" w:rsidP="000D7622">
            <w:pPr>
              <w:rPr>
                <w:rFonts w:ascii="Arial" w:hAnsi="Arial" w:cs="Arial"/>
              </w:rPr>
            </w:pPr>
            <w:r w:rsidRPr="000D7622">
              <w:rPr>
                <w:rFonts w:ascii="Arial" w:hAnsi="Arial" w:cs="Arial"/>
              </w:rPr>
              <w:t>Pensions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795209" w14:textId="77777777" w:rsidR="000D7622" w:rsidRPr="000D7622" w:rsidRDefault="000D7622" w:rsidP="000D7622">
            <w:pPr>
              <w:rPr>
                <w:rFonts w:ascii="Arial" w:hAnsi="Arial" w:cs="Arial"/>
              </w:rPr>
            </w:pPr>
            <w:r w:rsidRPr="000D7622">
              <w:rPr>
                <w:rFonts w:ascii="Arial" w:hAnsi="Arial" w:cs="Arial"/>
              </w:rPr>
              <w:t>£610,000</w:t>
            </w:r>
          </w:p>
        </w:tc>
      </w:tr>
      <w:tr w:rsidR="000D7622" w:rsidRPr="000D7622" w14:paraId="52636E66" w14:textId="77777777" w:rsidTr="000D762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6E57A3" w14:textId="77777777" w:rsidR="000D7622" w:rsidRPr="000D7622" w:rsidRDefault="000D7622" w:rsidP="000D7622">
            <w:pPr>
              <w:rPr>
                <w:rFonts w:ascii="Arial" w:hAnsi="Arial" w:cs="Arial"/>
              </w:rPr>
            </w:pPr>
            <w:r w:rsidRPr="000D7622">
              <w:rPr>
                <w:rFonts w:ascii="Arial" w:hAnsi="Arial" w:cs="Arial"/>
              </w:rPr>
              <w:t>Savings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24C9ED" w14:textId="77777777" w:rsidR="000D7622" w:rsidRPr="000D7622" w:rsidRDefault="000D7622" w:rsidP="000D7622">
            <w:pPr>
              <w:rPr>
                <w:rFonts w:ascii="Arial" w:hAnsi="Arial" w:cs="Arial"/>
              </w:rPr>
            </w:pPr>
            <w:r w:rsidRPr="000D7622">
              <w:rPr>
                <w:rFonts w:ascii="Arial" w:hAnsi="Arial" w:cs="Arial"/>
              </w:rPr>
              <w:t>£73,000</w:t>
            </w:r>
          </w:p>
        </w:tc>
      </w:tr>
      <w:tr w:rsidR="000D7622" w:rsidRPr="000D7622" w14:paraId="5BD5994F" w14:textId="77777777" w:rsidTr="000D762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8F2F12" w14:textId="77777777" w:rsidR="000D7622" w:rsidRPr="000D7622" w:rsidRDefault="000D7622" w:rsidP="000D7622">
            <w:pPr>
              <w:rPr>
                <w:rFonts w:ascii="Arial" w:hAnsi="Arial" w:cs="Arial"/>
              </w:rPr>
            </w:pPr>
            <w:r w:rsidRPr="000D7622">
              <w:rPr>
                <w:rFonts w:ascii="Arial" w:hAnsi="Arial" w:cs="Arial"/>
              </w:rPr>
              <w:t>Vehicles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0DB495" w14:textId="77777777" w:rsidR="000D7622" w:rsidRPr="000D7622" w:rsidRDefault="000D7622" w:rsidP="000D7622">
            <w:pPr>
              <w:rPr>
                <w:rFonts w:ascii="Arial" w:hAnsi="Arial" w:cs="Arial"/>
              </w:rPr>
            </w:pPr>
            <w:r w:rsidRPr="000D7622">
              <w:rPr>
                <w:rFonts w:ascii="Arial" w:hAnsi="Arial" w:cs="Arial"/>
              </w:rPr>
              <w:t>£18,000</w:t>
            </w:r>
          </w:p>
        </w:tc>
      </w:tr>
      <w:tr w:rsidR="000D7622" w:rsidRPr="000D7622" w14:paraId="2E018951" w14:textId="77777777" w:rsidTr="000D7622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675C18" w14:textId="77777777" w:rsidR="000D7622" w:rsidRPr="000D7622" w:rsidRDefault="000D7622" w:rsidP="000D7622">
            <w:pPr>
              <w:rPr>
                <w:rFonts w:ascii="Arial" w:hAnsi="Arial" w:cs="Arial"/>
              </w:rPr>
            </w:pPr>
            <w:r w:rsidRPr="000D7622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44C9E1" w14:textId="77777777" w:rsidR="000D7622" w:rsidRPr="000D7622" w:rsidRDefault="000D7622" w:rsidP="000D7622">
            <w:pPr>
              <w:rPr>
                <w:rFonts w:ascii="Arial" w:hAnsi="Arial" w:cs="Arial"/>
              </w:rPr>
            </w:pPr>
            <w:r w:rsidRPr="000D7622">
              <w:rPr>
                <w:rFonts w:ascii="Arial" w:hAnsi="Arial" w:cs="Arial"/>
                <w:b/>
                <w:bCs/>
              </w:rPr>
              <w:t>£1,171,000</w:t>
            </w:r>
          </w:p>
        </w:tc>
      </w:tr>
    </w:tbl>
    <w:p w14:paraId="0BFDB455" w14:textId="0C28EA1E" w:rsidR="000D7622" w:rsidRPr="000D7622" w:rsidRDefault="000D7622" w:rsidP="000D7622">
      <w:pPr>
        <w:numPr>
          <w:ilvl w:val="0"/>
          <w:numId w:val="7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 xml:space="preserve">The case is therefore a needs case involving modest assets rather than a case in which both </w:t>
      </w:r>
      <w:r>
        <w:rPr>
          <w:rFonts w:ascii="Arial" w:hAnsi="Arial" w:cs="Arial"/>
        </w:rPr>
        <w:t>our</w:t>
      </w:r>
      <w:r w:rsidRPr="000D7622">
        <w:rPr>
          <w:rFonts w:ascii="Arial" w:hAnsi="Arial" w:cs="Arial"/>
        </w:rPr>
        <w:t xml:space="preserve"> future needs can be met generously.</w:t>
      </w:r>
    </w:p>
    <w:p w14:paraId="3E11589A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Standard of Living During the Marriage</w:t>
      </w:r>
    </w:p>
    <w:p w14:paraId="3A80E137" w14:textId="5BD6269D" w:rsidR="000D7622" w:rsidRPr="000D7622" w:rsidRDefault="000D7622" w:rsidP="000D7622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Pr="000D7622">
        <w:rPr>
          <w:rFonts w:ascii="Arial" w:hAnsi="Arial" w:cs="Arial"/>
        </w:rPr>
        <w:t>enjoyed a comfortable but not affluent lifestyle.</w:t>
      </w:r>
    </w:p>
    <w:p w14:paraId="7D4CC994" w14:textId="26EE7514" w:rsidR="000D7622" w:rsidRPr="000D7622" w:rsidRDefault="000D7622" w:rsidP="000D7622">
      <w:pPr>
        <w:numPr>
          <w:ilvl w:val="0"/>
          <w:numId w:val="8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Family holidays were generally taken within the United Kingdom and occasionally in Europe</w:t>
      </w:r>
      <w:r>
        <w:rPr>
          <w:rFonts w:ascii="Arial" w:hAnsi="Arial" w:cs="Arial"/>
        </w:rPr>
        <w:t>, usually once a year</w:t>
      </w:r>
      <w:r w:rsidRPr="000D7622">
        <w:rPr>
          <w:rFonts w:ascii="Arial" w:hAnsi="Arial" w:cs="Arial"/>
        </w:rPr>
        <w:t>.</w:t>
      </w:r>
    </w:p>
    <w:p w14:paraId="05DE215D" w14:textId="24001008" w:rsidR="000D7622" w:rsidRPr="000D7622" w:rsidRDefault="000D7622" w:rsidP="000D7622">
      <w:pPr>
        <w:numPr>
          <w:ilvl w:val="0"/>
          <w:numId w:val="8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children attended state schools throughout their education.</w:t>
      </w:r>
      <w:r>
        <w:rPr>
          <w:rFonts w:ascii="Arial" w:hAnsi="Arial" w:cs="Arial"/>
        </w:rPr>
        <w:t xml:space="preserve"> They have been able to attend clubs and have many interests which we each support them with.</w:t>
      </w:r>
    </w:p>
    <w:p w14:paraId="35B2A428" w14:textId="77777777" w:rsidR="000D7622" w:rsidRPr="000D7622" w:rsidRDefault="000D7622" w:rsidP="000D7622">
      <w:pPr>
        <w:numPr>
          <w:ilvl w:val="0"/>
          <w:numId w:val="8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There was no significant inherited or pre-acquired wealth.</w:t>
      </w:r>
    </w:p>
    <w:p w14:paraId="26B05ACC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Contributions</w:t>
      </w:r>
    </w:p>
    <w:p w14:paraId="5697FF74" w14:textId="77777777" w:rsidR="000D7622" w:rsidRPr="000D7622" w:rsidRDefault="000D7622" w:rsidP="000D7622">
      <w:pPr>
        <w:numPr>
          <w:ilvl w:val="0"/>
          <w:numId w:val="9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Throughout the marriage the Respondent was the primary earner.</w:t>
      </w:r>
    </w:p>
    <w:p w14:paraId="202FD996" w14:textId="77777777" w:rsidR="000D7622" w:rsidRPr="000D7622" w:rsidRDefault="000D7622" w:rsidP="000D7622">
      <w:pPr>
        <w:numPr>
          <w:ilvl w:val="0"/>
          <w:numId w:val="9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was principally responsible for the day-to-day care of the children and management of the household.</w:t>
      </w:r>
    </w:p>
    <w:p w14:paraId="66BB1E2A" w14:textId="77777777" w:rsidR="000D7622" w:rsidRDefault="000D7622" w:rsidP="000D7622">
      <w:pPr>
        <w:numPr>
          <w:ilvl w:val="0"/>
          <w:numId w:val="9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Between 2008 and 2020 I worked part-time to accommodate childcare responsibilities.</w:t>
      </w:r>
    </w:p>
    <w:p w14:paraId="415A69D1" w14:textId="3796ED1F" w:rsidR="000D7622" w:rsidRPr="000D7622" w:rsidRDefault="000D7622" w:rsidP="000D7622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still work and I am actively looking for better paid work but have not yet been able to secure a position. </w:t>
      </w:r>
    </w:p>
    <w:p w14:paraId="338126D2" w14:textId="77777777" w:rsidR="000D7622" w:rsidRPr="000D7622" w:rsidRDefault="000D7622" w:rsidP="000D7622">
      <w:pPr>
        <w:numPr>
          <w:ilvl w:val="0"/>
          <w:numId w:val="9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My earning capacity has therefore been affected by the choices made during the marriage regarding childcare and family responsibilities.</w:t>
      </w:r>
    </w:p>
    <w:p w14:paraId="31C3C40D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Housing Needs</w:t>
      </w:r>
    </w:p>
    <w:p w14:paraId="3E44E630" w14:textId="44AD1B76" w:rsidR="000D7622" w:rsidRPr="000D7622" w:rsidRDefault="000D7622" w:rsidP="000D7622">
      <w:pPr>
        <w:numPr>
          <w:ilvl w:val="0"/>
          <w:numId w:val="10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lastRenderedPageBreak/>
        <w:t>My primary concern is to provide a stable home for Thomas until he completes his education.</w:t>
      </w:r>
      <w:r w:rsidR="005F3884">
        <w:rPr>
          <w:rFonts w:ascii="Arial" w:hAnsi="Arial" w:cs="Arial"/>
        </w:rPr>
        <w:t xml:space="preserve"> Emily lives at home with us during her breaks from </w:t>
      </w:r>
      <w:proofErr w:type="gramStart"/>
      <w:r w:rsidR="005F3884">
        <w:rPr>
          <w:rFonts w:ascii="Arial" w:hAnsi="Arial" w:cs="Arial"/>
        </w:rPr>
        <w:t>University</w:t>
      </w:r>
      <w:proofErr w:type="gramEnd"/>
      <w:r w:rsidR="005F3884">
        <w:rPr>
          <w:rFonts w:ascii="Arial" w:hAnsi="Arial" w:cs="Arial"/>
        </w:rPr>
        <w:t xml:space="preserve">. </w:t>
      </w:r>
    </w:p>
    <w:p w14:paraId="743F9381" w14:textId="77777777" w:rsidR="000D7622" w:rsidRPr="000D7622" w:rsidRDefault="000D7622" w:rsidP="000D7622">
      <w:pPr>
        <w:numPr>
          <w:ilvl w:val="0"/>
          <w:numId w:val="10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If the family home were sold immediately, I do not believe that my share of the available equity, together with any realistic mortgage borrowing, would be sufficient to secure suitable accommodation in the local area.</w:t>
      </w:r>
    </w:p>
    <w:p w14:paraId="460AB46C" w14:textId="77777777" w:rsidR="000D7622" w:rsidRPr="000D7622" w:rsidRDefault="000D7622" w:rsidP="000D7622">
      <w:pPr>
        <w:numPr>
          <w:ilvl w:val="0"/>
          <w:numId w:val="10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Estate agents' particulars suggest that a modest three-bedroom property in the area costs between £380,000 and £450,000.</w:t>
      </w:r>
    </w:p>
    <w:p w14:paraId="23B8771E" w14:textId="381856D3" w:rsidR="000D7622" w:rsidRPr="000D7622" w:rsidRDefault="000D7622" w:rsidP="000D7622">
      <w:pPr>
        <w:numPr>
          <w:ilvl w:val="0"/>
          <w:numId w:val="10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 xml:space="preserve">Given my income level, I </w:t>
      </w:r>
      <w:r>
        <w:rPr>
          <w:rFonts w:ascii="Arial" w:hAnsi="Arial" w:cs="Arial"/>
        </w:rPr>
        <w:t>have established</w:t>
      </w:r>
      <w:r w:rsidRPr="000D7622">
        <w:rPr>
          <w:rFonts w:ascii="Arial" w:hAnsi="Arial" w:cs="Arial"/>
        </w:rPr>
        <w:t xml:space="preserve"> that my mortgage borrowing capacity is unlikely to exceed approximately £110,000.</w:t>
      </w:r>
    </w:p>
    <w:p w14:paraId="76BE723E" w14:textId="77777777" w:rsidR="000D7622" w:rsidRPr="000D7622" w:rsidRDefault="000D7622" w:rsidP="000D7622">
      <w:pPr>
        <w:numPr>
          <w:ilvl w:val="0"/>
          <w:numId w:val="10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Respondent's earnings place him in a significantly stronger position to obtain alternative housing finance.</w:t>
      </w:r>
    </w:p>
    <w:p w14:paraId="0331A525" w14:textId="77777777" w:rsidR="000D7622" w:rsidRPr="000D7622" w:rsidRDefault="000D7622" w:rsidP="000D7622">
      <w:pPr>
        <w:numPr>
          <w:ilvl w:val="0"/>
          <w:numId w:val="10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therefore seek to retain the former matrimonial home until Thomas reaches the age of 18 or finishes full-time secondary education, whichever is later.</w:t>
      </w:r>
    </w:p>
    <w:p w14:paraId="69DB9B87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Income Needs</w:t>
      </w:r>
    </w:p>
    <w:p w14:paraId="28EA69F4" w14:textId="0434A61C" w:rsidR="000D7622" w:rsidRPr="000D7622" w:rsidRDefault="000D7622" w:rsidP="000D7622">
      <w:pPr>
        <w:numPr>
          <w:ilvl w:val="0"/>
          <w:numId w:val="11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My monthly expenditure is approximately £2,750.</w:t>
      </w:r>
      <w:r>
        <w:rPr>
          <w:rFonts w:ascii="Arial" w:hAnsi="Arial" w:cs="Arial"/>
        </w:rPr>
        <w:t xml:space="preserve"> I have attached a budget.</w:t>
      </w:r>
    </w:p>
    <w:p w14:paraId="43EF7C4C" w14:textId="77777777" w:rsidR="000D7622" w:rsidRPr="000D7622" w:rsidRDefault="000D7622" w:rsidP="000D7622">
      <w:pPr>
        <w:numPr>
          <w:ilvl w:val="0"/>
          <w:numId w:val="11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This includes mortgage payments, utilities, food, transport, insurances and expenses relating to Thomas.</w:t>
      </w:r>
    </w:p>
    <w:p w14:paraId="55805476" w14:textId="77777777" w:rsidR="000D7622" w:rsidRPr="000D7622" w:rsidRDefault="000D7622" w:rsidP="000D7622">
      <w:pPr>
        <w:numPr>
          <w:ilvl w:val="0"/>
          <w:numId w:val="11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My income alone is insufficient to meet these needs.</w:t>
      </w:r>
    </w:p>
    <w:p w14:paraId="37351F70" w14:textId="77777777" w:rsidR="000D7622" w:rsidRPr="000D7622" w:rsidRDefault="000D7622" w:rsidP="000D7622">
      <w:pPr>
        <w:numPr>
          <w:ilvl w:val="0"/>
          <w:numId w:val="11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Respondent's income enables him to contribute ongoing support whilst still maintaining a reasonable standard of living.</w:t>
      </w:r>
    </w:p>
    <w:p w14:paraId="0DAB90A8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Child Maintenance</w:t>
      </w:r>
    </w:p>
    <w:p w14:paraId="09D935D5" w14:textId="77777777" w:rsidR="000D7622" w:rsidRPr="000D7622" w:rsidRDefault="000D7622" w:rsidP="000D7622">
      <w:pPr>
        <w:numPr>
          <w:ilvl w:val="0"/>
          <w:numId w:val="12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Thomas remains a dependent child.</w:t>
      </w:r>
    </w:p>
    <w:p w14:paraId="6CF2D3B7" w14:textId="77777777" w:rsidR="000D7622" w:rsidRPr="000D7622" w:rsidRDefault="000D7622" w:rsidP="000D7622">
      <w:pPr>
        <w:numPr>
          <w:ilvl w:val="0"/>
          <w:numId w:val="12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seek child maintenance in accordance with the Child Maintenance Service formula based upon the Respondent's income.</w:t>
      </w:r>
    </w:p>
    <w:p w14:paraId="3AB0FB2F" w14:textId="77777777" w:rsidR="000D7622" w:rsidRPr="000D7622" w:rsidRDefault="000D7622" w:rsidP="000D7622">
      <w:pPr>
        <w:numPr>
          <w:ilvl w:val="0"/>
          <w:numId w:val="12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Any maintenance should continue for so long as Thomas remains a qualifying child.</w:t>
      </w:r>
    </w:p>
    <w:p w14:paraId="6504F207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Spousal Maintenance</w:t>
      </w:r>
    </w:p>
    <w:p w14:paraId="09C5E3B8" w14:textId="77777777" w:rsidR="000D7622" w:rsidRPr="000D7622" w:rsidRDefault="000D7622" w:rsidP="000D7622">
      <w:pPr>
        <w:numPr>
          <w:ilvl w:val="0"/>
          <w:numId w:val="1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After payment of my reasonable living expenses, there remains a significant shortfall in my budget.</w:t>
      </w:r>
    </w:p>
    <w:p w14:paraId="07BDAFE9" w14:textId="77777777" w:rsidR="000D7622" w:rsidRPr="000D7622" w:rsidRDefault="000D7622" w:rsidP="000D7622">
      <w:pPr>
        <w:numPr>
          <w:ilvl w:val="0"/>
          <w:numId w:val="1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cannot immediately increase my earnings to match those of the Respondent.</w:t>
      </w:r>
    </w:p>
    <w:p w14:paraId="13123B9D" w14:textId="77777777" w:rsidR="000D7622" w:rsidRPr="000D7622" w:rsidRDefault="000D7622" w:rsidP="000D7622">
      <w:pPr>
        <w:numPr>
          <w:ilvl w:val="0"/>
          <w:numId w:val="1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seek periodical payments of £600 per month.</w:t>
      </w:r>
    </w:p>
    <w:p w14:paraId="3D85B1D4" w14:textId="2CF02933" w:rsidR="000D7622" w:rsidRPr="000D7622" w:rsidRDefault="000D7622" w:rsidP="000D7622">
      <w:pPr>
        <w:numPr>
          <w:ilvl w:val="0"/>
          <w:numId w:val="1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propose that maintenance continue for six years</w:t>
      </w:r>
      <w:r>
        <w:rPr>
          <w:rFonts w:ascii="Arial" w:hAnsi="Arial" w:cs="Arial"/>
        </w:rPr>
        <w:t>, and for me to be able to extend or change that if my circumstances change</w:t>
      </w:r>
      <w:r w:rsidRPr="000D7622">
        <w:rPr>
          <w:rFonts w:ascii="Arial" w:hAnsi="Arial" w:cs="Arial"/>
        </w:rPr>
        <w:t>.</w:t>
      </w:r>
    </w:p>
    <w:p w14:paraId="4D03E9E8" w14:textId="77777777" w:rsidR="000D7622" w:rsidRPr="000D7622" w:rsidRDefault="000D7622" w:rsidP="000D7622">
      <w:pPr>
        <w:numPr>
          <w:ilvl w:val="0"/>
          <w:numId w:val="13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lastRenderedPageBreak/>
        <w:t>This would provide me with an opportunity to improve my earning capacity and move towards financial independence.</w:t>
      </w:r>
    </w:p>
    <w:p w14:paraId="3F47A9AB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Pension Provision</w:t>
      </w:r>
    </w:p>
    <w:p w14:paraId="3B44C99B" w14:textId="41F4C451" w:rsidR="000D7622" w:rsidRPr="000D7622" w:rsidRDefault="000D7622" w:rsidP="000D7622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Our</w:t>
      </w:r>
      <w:r w:rsidRPr="000D7622">
        <w:rPr>
          <w:rFonts w:ascii="Arial" w:hAnsi="Arial" w:cs="Arial"/>
        </w:rPr>
        <w:t xml:space="preserve"> pension positions are significantly unequal.</w:t>
      </w:r>
    </w:p>
    <w:p w14:paraId="58F719E5" w14:textId="77777777" w:rsidR="000D7622" w:rsidRPr="000D7622" w:rsidRDefault="000D7622" w:rsidP="000D7622">
      <w:pPr>
        <w:numPr>
          <w:ilvl w:val="0"/>
          <w:numId w:val="1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Respondent's pension fund is substantially larger than mine.</w:t>
      </w:r>
    </w:p>
    <w:p w14:paraId="1AA95730" w14:textId="77777777" w:rsidR="000D7622" w:rsidRPr="000D7622" w:rsidRDefault="000D7622" w:rsidP="000D7622">
      <w:pPr>
        <w:numPr>
          <w:ilvl w:val="0"/>
          <w:numId w:val="1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seek a pension sharing order of 35% of the Respondent's pension fund.</w:t>
      </w:r>
    </w:p>
    <w:p w14:paraId="6D827C9D" w14:textId="77777777" w:rsidR="000D7622" w:rsidRPr="000D7622" w:rsidRDefault="000D7622" w:rsidP="000D7622">
      <w:pPr>
        <w:numPr>
          <w:ilvl w:val="0"/>
          <w:numId w:val="1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This would provide a fairer balance in retirement whilst recognising the effect of my reduced earning capacity during the marriage.</w:t>
      </w:r>
    </w:p>
    <w:p w14:paraId="37368A90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Proposal</w:t>
      </w:r>
    </w:p>
    <w:p w14:paraId="426E81FE" w14:textId="77777777" w:rsidR="000D7622" w:rsidRPr="000D7622" w:rsidRDefault="000D7622" w:rsidP="000D7622">
      <w:pPr>
        <w:numPr>
          <w:ilvl w:val="0"/>
          <w:numId w:val="15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respectfully invite the court to make the following orders:</w:t>
      </w:r>
    </w:p>
    <w:p w14:paraId="247DB249" w14:textId="77777777" w:rsidR="000D7622" w:rsidRPr="000D7622" w:rsidRDefault="000D7622" w:rsidP="000D7622">
      <w:pPr>
        <w:ind w:left="720"/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Family Home</w:t>
      </w:r>
    </w:p>
    <w:p w14:paraId="052D592A" w14:textId="77777777" w:rsidR="000D7622" w:rsidRPr="000D7622" w:rsidRDefault="000D7622" w:rsidP="005F3884">
      <w:pPr>
        <w:numPr>
          <w:ilvl w:val="0"/>
          <w:numId w:val="2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former matrimonial home should remain in my sole occupation until Thomas reaches 18 or completes secondary education.</w:t>
      </w:r>
    </w:p>
    <w:p w14:paraId="37C24E0A" w14:textId="77777777" w:rsidR="000D7622" w:rsidRDefault="000D7622" w:rsidP="005F3884">
      <w:pPr>
        <w:numPr>
          <w:ilvl w:val="0"/>
          <w:numId w:val="24"/>
        </w:numPr>
        <w:tabs>
          <w:tab w:val="num" w:pos="1440"/>
        </w:tabs>
        <w:rPr>
          <w:rFonts w:ascii="Arial" w:hAnsi="Arial" w:cs="Arial"/>
        </w:rPr>
      </w:pPr>
      <w:r w:rsidRPr="000D7622">
        <w:rPr>
          <w:rFonts w:ascii="Arial" w:hAnsi="Arial" w:cs="Arial"/>
        </w:rPr>
        <w:t>Upon sale, the net equity should be divided 60% to me and 40% to the Respondent.</w:t>
      </w:r>
    </w:p>
    <w:p w14:paraId="2D5A9C0D" w14:textId="61BA5991" w:rsidR="000D7622" w:rsidRPr="005F3884" w:rsidRDefault="000D7622" w:rsidP="005F3884">
      <w:pPr>
        <w:tabs>
          <w:tab w:val="num" w:pos="1440"/>
        </w:tabs>
        <w:ind w:left="720"/>
        <w:rPr>
          <w:rFonts w:ascii="Arial" w:hAnsi="Arial" w:cs="Arial"/>
          <w:b/>
          <w:bCs/>
        </w:rPr>
      </w:pPr>
      <w:r w:rsidRPr="005F3884">
        <w:rPr>
          <w:rFonts w:ascii="Arial" w:hAnsi="Arial" w:cs="Arial"/>
          <w:b/>
          <w:bCs/>
        </w:rPr>
        <w:t>Cars</w:t>
      </w:r>
    </w:p>
    <w:p w14:paraId="74547984" w14:textId="424D5FA2" w:rsidR="000D7622" w:rsidRPr="000D7622" w:rsidRDefault="000D7622" w:rsidP="005F3884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We each keep the car that we are currently driving</w:t>
      </w:r>
    </w:p>
    <w:p w14:paraId="3438AECC" w14:textId="77777777" w:rsidR="000D7622" w:rsidRPr="005F3884" w:rsidRDefault="000D7622" w:rsidP="005F3884">
      <w:pPr>
        <w:ind w:left="720"/>
        <w:rPr>
          <w:rFonts w:ascii="Arial" w:hAnsi="Arial" w:cs="Arial"/>
          <w:b/>
          <w:bCs/>
        </w:rPr>
      </w:pPr>
      <w:r w:rsidRPr="005F3884">
        <w:rPr>
          <w:rFonts w:ascii="Arial" w:hAnsi="Arial" w:cs="Arial"/>
          <w:b/>
          <w:bCs/>
        </w:rPr>
        <w:t>Child Maintenance</w:t>
      </w:r>
    </w:p>
    <w:p w14:paraId="7D96A7CA" w14:textId="77777777" w:rsidR="000D7622" w:rsidRPr="000D7622" w:rsidRDefault="000D7622" w:rsidP="005F3884">
      <w:pPr>
        <w:numPr>
          <w:ilvl w:val="0"/>
          <w:numId w:val="2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Child maintenance should be paid in accordance with the CMS calculation.</w:t>
      </w:r>
    </w:p>
    <w:p w14:paraId="17AFEEDD" w14:textId="77777777" w:rsidR="000D7622" w:rsidRPr="005F3884" w:rsidRDefault="000D7622" w:rsidP="005F3884">
      <w:pPr>
        <w:ind w:left="720"/>
        <w:rPr>
          <w:rFonts w:ascii="Arial" w:hAnsi="Arial" w:cs="Arial"/>
          <w:b/>
          <w:bCs/>
        </w:rPr>
      </w:pPr>
      <w:r w:rsidRPr="005F3884">
        <w:rPr>
          <w:rFonts w:ascii="Arial" w:hAnsi="Arial" w:cs="Arial"/>
          <w:b/>
          <w:bCs/>
        </w:rPr>
        <w:t>Spousal Maintenance</w:t>
      </w:r>
    </w:p>
    <w:p w14:paraId="536B5F23" w14:textId="77777777" w:rsidR="000D7622" w:rsidRPr="000D7622" w:rsidRDefault="000D7622" w:rsidP="005F3884">
      <w:pPr>
        <w:numPr>
          <w:ilvl w:val="0"/>
          <w:numId w:val="2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Periodical payments of £600 per month should be paid by the Respondent to me for a term of six years.</w:t>
      </w:r>
    </w:p>
    <w:p w14:paraId="592DAD29" w14:textId="77777777" w:rsidR="000D7622" w:rsidRPr="005F3884" w:rsidRDefault="000D7622" w:rsidP="005F3884">
      <w:pPr>
        <w:ind w:left="720"/>
        <w:rPr>
          <w:rFonts w:ascii="Arial" w:hAnsi="Arial" w:cs="Arial"/>
          <w:b/>
          <w:bCs/>
        </w:rPr>
      </w:pPr>
      <w:r w:rsidRPr="005F3884">
        <w:rPr>
          <w:rFonts w:ascii="Arial" w:hAnsi="Arial" w:cs="Arial"/>
          <w:b/>
          <w:bCs/>
        </w:rPr>
        <w:t>Pensions</w:t>
      </w:r>
    </w:p>
    <w:p w14:paraId="4858E9DE" w14:textId="77777777" w:rsidR="000D7622" w:rsidRPr="000D7622" w:rsidRDefault="000D7622" w:rsidP="005F3884">
      <w:pPr>
        <w:numPr>
          <w:ilvl w:val="0"/>
          <w:numId w:val="2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There should be a pension sharing order transferring 35% of the Respondent's pension to me.</w:t>
      </w:r>
    </w:p>
    <w:p w14:paraId="1610B9AD" w14:textId="77777777" w:rsidR="000D7622" w:rsidRPr="005F3884" w:rsidRDefault="000D7622" w:rsidP="005F3884">
      <w:pPr>
        <w:pStyle w:val="ListParagraph"/>
        <w:rPr>
          <w:rFonts w:ascii="Arial" w:hAnsi="Arial" w:cs="Arial"/>
          <w:b/>
          <w:bCs/>
        </w:rPr>
      </w:pPr>
      <w:r w:rsidRPr="005F3884">
        <w:rPr>
          <w:rFonts w:ascii="Arial" w:hAnsi="Arial" w:cs="Arial"/>
          <w:b/>
          <w:bCs/>
        </w:rPr>
        <w:t>Savings</w:t>
      </w:r>
    </w:p>
    <w:p w14:paraId="1AAFD507" w14:textId="3140EBAE" w:rsidR="000D7622" w:rsidRPr="000D7622" w:rsidRDefault="000D7622" w:rsidP="005F3884">
      <w:pPr>
        <w:numPr>
          <w:ilvl w:val="0"/>
          <w:numId w:val="2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The joint savings should be divided equally</w:t>
      </w:r>
      <w:r>
        <w:rPr>
          <w:rFonts w:ascii="Arial" w:hAnsi="Arial" w:cs="Arial"/>
        </w:rPr>
        <w:t xml:space="preserve"> between us</w:t>
      </w:r>
      <w:r w:rsidRPr="000D7622">
        <w:rPr>
          <w:rFonts w:ascii="Arial" w:hAnsi="Arial" w:cs="Arial"/>
        </w:rPr>
        <w:t>.</w:t>
      </w:r>
    </w:p>
    <w:p w14:paraId="668C2357" w14:textId="18869621" w:rsidR="000D7622" w:rsidRPr="000D7622" w:rsidRDefault="000D7622" w:rsidP="005F3884">
      <w:pPr>
        <w:numPr>
          <w:ilvl w:val="0"/>
          <w:numId w:val="24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 xml:space="preserve">Each </w:t>
      </w:r>
      <w:r>
        <w:rPr>
          <w:rFonts w:ascii="Arial" w:hAnsi="Arial" w:cs="Arial"/>
        </w:rPr>
        <w:t>of us</w:t>
      </w:r>
      <w:r w:rsidRPr="000D7622">
        <w:rPr>
          <w:rFonts w:ascii="Arial" w:hAnsi="Arial" w:cs="Arial"/>
        </w:rPr>
        <w:t xml:space="preserve"> should retain savings held in </w:t>
      </w:r>
      <w:r>
        <w:rPr>
          <w:rFonts w:ascii="Arial" w:hAnsi="Arial" w:cs="Arial"/>
        </w:rPr>
        <w:t>our</w:t>
      </w:r>
      <w:r w:rsidRPr="000D7622">
        <w:rPr>
          <w:rFonts w:ascii="Arial" w:hAnsi="Arial" w:cs="Arial"/>
        </w:rPr>
        <w:t xml:space="preserve"> sole name</w:t>
      </w:r>
      <w:r>
        <w:rPr>
          <w:rFonts w:ascii="Arial" w:hAnsi="Arial" w:cs="Arial"/>
        </w:rPr>
        <w:t>s</w:t>
      </w:r>
      <w:r w:rsidRPr="000D7622">
        <w:rPr>
          <w:rFonts w:ascii="Arial" w:hAnsi="Arial" w:cs="Arial"/>
        </w:rPr>
        <w:t>.</w:t>
      </w:r>
    </w:p>
    <w:p w14:paraId="647CFD69" w14:textId="77777777" w:rsidR="000D7622" w:rsidRPr="000D7622" w:rsidRDefault="000D7622" w:rsidP="000D7622">
      <w:pPr>
        <w:rPr>
          <w:rFonts w:ascii="Arial" w:hAnsi="Arial" w:cs="Arial"/>
          <w:b/>
          <w:bCs/>
        </w:rPr>
      </w:pPr>
      <w:r w:rsidRPr="000D7622">
        <w:rPr>
          <w:rFonts w:ascii="Arial" w:hAnsi="Arial" w:cs="Arial"/>
          <w:b/>
          <w:bCs/>
        </w:rPr>
        <w:t>Conclusion</w:t>
      </w:r>
    </w:p>
    <w:p w14:paraId="2A127EFC" w14:textId="77777777" w:rsidR="000D7622" w:rsidRPr="000D7622" w:rsidRDefault="000D7622" w:rsidP="000D7622">
      <w:pPr>
        <w:numPr>
          <w:ilvl w:val="0"/>
          <w:numId w:val="21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believe these proposals are fair having regard to all the circumstances of the case.</w:t>
      </w:r>
    </w:p>
    <w:p w14:paraId="229E5B39" w14:textId="77777777" w:rsidR="000D7622" w:rsidRPr="000D7622" w:rsidRDefault="000D7622" w:rsidP="000D7622">
      <w:pPr>
        <w:numPr>
          <w:ilvl w:val="0"/>
          <w:numId w:val="21"/>
        </w:numPr>
        <w:rPr>
          <w:rFonts w:ascii="Arial" w:hAnsi="Arial" w:cs="Arial"/>
        </w:rPr>
      </w:pPr>
      <w:proofErr w:type="gramStart"/>
      <w:r w:rsidRPr="000D7622">
        <w:rPr>
          <w:rFonts w:ascii="Arial" w:hAnsi="Arial" w:cs="Arial"/>
        </w:rPr>
        <w:lastRenderedPageBreak/>
        <w:t>In particular, they</w:t>
      </w:r>
      <w:proofErr w:type="gramEnd"/>
      <w:r w:rsidRPr="000D7622">
        <w:rPr>
          <w:rFonts w:ascii="Arial" w:hAnsi="Arial" w:cs="Arial"/>
        </w:rPr>
        <w:t xml:space="preserve"> reflect:</w:t>
      </w:r>
    </w:p>
    <w:p w14:paraId="301E4CBC" w14:textId="77777777" w:rsidR="000D7622" w:rsidRPr="000D7622" w:rsidRDefault="000D7622" w:rsidP="000D7622">
      <w:pPr>
        <w:ind w:left="720"/>
        <w:rPr>
          <w:rFonts w:ascii="Arial" w:hAnsi="Arial" w:cs="Arial"/>
        </w:rPr>
      </w:pPr>
      <w:r w:rsidRPr="000D7622">
        <w:rPr>
          <w:rFonts w:ascii="Arial" w:hAnsi="Arial" w:cs="Arial"/>
        </w:rPr>
        <w:t>a. The housing needs of the parties;</w:t>
      </w:r>
    </w:p>
    <w:p w14:paraId="15729686" w14:textId="77777777" w:rsidR="000D7622" w:rsidRPr="000D7622" w:rsidRDefault="000D7622" w:rsidP="000D7622">
      <w:pPr>
        <w:ind w:left="720"/>
        <w:rPr>
          <w:rFonts w:ascii="Arial" w:hAnsi="Arial" w:cs="Arial"/>
        </w:rPr>
      </w:pPr>
      <w:r w:rsidRPr="000D7622">
        <w:rPr>
          <w:rFonts w:ascii="Arial" w:hAnsi="Arial" w:cs="Arial"/>
        </w:rPr>
        <w:t>b. The welfare and accommodation needs of Thomas;</w:t>
      </w:r>
    </w:p>
    <w:p w14:paraId="68055E6E" w14:textId="77777777" w:rsidR="000D7622" w:rsidRPr="000D7622" w:rsidRDefault="000D7622" w:rsidP="000D7622">
      <w:pPr>
        <w:ind w:left="720"/>
        <w:rPr>
          <w:rFonts w:ascii="Arial" w:hAnsi="Arial" w:cs="Arial"/>
        </w:rPr>
      </w:pPr>
      <w:r w:rsidRPr="000D7622">
        <w:rPr>
          <w:rFonts w:ascii="Arial" w:hAnsi="Arial" w:cs="Arial"/>
        </w:rPr>
        <w:t>c. The disparity in earning capacity between the parties;</w:t>
      </w:r>
    </w:p>
    <w:p w14:paraId="3104944E" w14:textId="77777777" w:rsidR="000D7622" w:rsidRPr="000D7622" w:rsidRDefault="000D7622" w:rsidP="000D7622">
      <w:pPr>
        <w:ind w:left="720"/>
        <w:rPr>
          <w:rFonts w:ascii="Arial" w:hAnsi="Arial" w:cs="Arial"/>
        </w:rPr>
      </w:pPr>
      <w:r w:rsidRPr="000D7622">
        <w:rPr>
          <w:rFonts w:ascii="Arial" w:hAnsi="Arial" w:cs="Arial"/>
        </w:rPr>
        <w:t>d. The disparity in pension provision;</w:t>
      </w:r>
    </w:p>
    <w:p w14:paraId="17BA2EDC" w14:textId="77777777" w:rsidR="000D7622" w:rsidRPr="000D7622" w:rsidRDefault="000D7622" w:rsidP="000D7622">
      <w:pPr>
        <w:ind w:left="720"/>
        <w:rPr>
          <w:rFonts w:ascii="Arial" w:hAnsi="Arial" w:cs="Arial"/>
        </w:rPr>
      </w:pPr>
      <w:r w:rsidRPr="000D7622">
        <w:rPr>
          <w:rFonts w:ascii="Arial" w:hAnsi="Arial" w:cs="Arial"/>
        </w:rPr>
        <w:t>e. The contributions made by each of the parties during a long marriage.</w:t>
      </w:r>
    </w:p>
    <w:p w14:paraId="5CA45C14" w14:textId="77777777" w:rsidR="000D7622" w:rsidRPr="000D7622" w:rsidRDefault="000D7622" w:rsidP="000D7622">
      <w:pPr>
        <w:numPr>
          <w:ilvl w:val="0"/>
          <w:numId w:val="22"/>
        </w:numPr>
        <w:rPr>
          <w:rFonts w:ascii="Arial" w:hAnsi="Arial" w:cs="Arial"/>
        </w:rPr>
      </w:pPr>
      <w:r w:rsidRPr="000D7622">
        <w:rPr>
          <w:rFonts w:ascii="Arial" w:hAnsi="Arial" w:cs="Arial"/>
        </w:rPr>
        <w:t>I respectfully ask the court to make orders broadly in accordance with the proposals set out above.</w:t>
      </w:r>
    </w:p>
    <w:p w14:paraId="5A3D3874" w14:textId="77777777" w:rsidR="005F3884" w:rsidRDefault="005F3884" w:rsidP="000D7622">
      <w:pPr>
        <w:rPr>
          <w:rFonts w:ascii="Arial" w:hAnsi="Arial" w:cs="Arial"/>
          <w:b/>
          <w:bCs/>
        </w:rPr>
      </w:pPr>
    </w:p>
    <w:p w14:paraId="46393747" w14:textId="77777777" w:rsidR="005F3884" w:rsidRDefault="005F3884" w:rsidP="000D7622">
      <w:pPr>
        <w:rPr>
          <w:rFonts w:ascii="Arial" w:hAnsi="Arial" w:cs="Arial"/>
          <w:b/>
          <w:bCs/>
        </w:rPr>
      </w:pPr>
    </w:p>
    <w:p w14:paraId="025FF5BA" w14:textId="79AB9327" w:rsidR="000D7622" w:rsidRPr="000D7622" w:rsidRDefault="000D7622" w:rsidP="000D7622">
      <w:pPr>
        <w:rPr>
          <w:rFonts w:ascii="Arial" w:hAnsi="Arial" w:cs="Arial"/>
        </w:rPr>
      </w:pPr>
      <w:r w:rsidRPr="000D7622">
        <w:rPr>
          <w:rFonts w:ascii="Arial" w:hAnsi="Arial" w:cs="Arial"/>
          <w:b/>
          <w:bCs/>
        </w:rPr>
        <w:t>STATEMENT OF TRUTH</w:t>
      </w:r>
    </w:p>
    <w:p w14:paraId="36629432" w14:textId="77777777" w:rsidR="000D7622" w:rsidRPr="000D7622" w:rsidRDefault="000D7622" w:rsidP="000D7622">
      <w:pPr>
        <w:rPr>
          <w:rFonts w:ascii="Arial" w:hAnsi="Arial" w:cs="Arial"/>
        </w:rPr>
      </w:pPr>
      <w:r w:rsidRPr="000D7622">
        <w:rPr>
          <w:rFonts w:ascii="Arial" w:hAnsi="Arial" w:cs="Arial"/>
        </w:rPr>
        <w:t>I believe that the facts stated in this witness statement are true.</w:t>
      </w:r>
    </w:p>
    <w:p w14:paraId="7EDC21C5" w14:textId="77777777" w:rsidR="000D7622" w:rsidRPr="000D7622" w:rsidRDefault="000D7622" w:rsidP="000D7622">
      <w:pPr>
        <w:rPr>
          <w:rFonts w:ascii="Arial" w:hAnsi="Arial" w:cs="Arial"/>
        </w:rPr>
      </w:pPr>
      <w:r w:rsidRPr="000D7622">
        <w:rPr>
          <w:rFonts w:ascii="Arial" w:hAnsi="Arial" w:cs="Arial"/>
        </w:rPr>
        <w:t>Signed: ___________________________</w:t>
      </w:r>
    </w:p>
    <w:p w14:paraId="5E089114" w14:textId="77777777" w:rsidR="000D7622" w:rsidRPr="005F3884" w:rsidRDefault="000D7622" w:rsidP="000D7622">
      <w:pPr>
        <w:rPr>
          <w:rFonts w:ascii="Arial" w:hAnsi="Arial" w:cs="Arial"/>
          <w:b/>
          <w:bCs/>
        </w:rPr>
      </w:pPr>
      <w:r w:rsidRPr="005F3884">
        <w:rPr>
          <w:rFonts w:ascii="Arial" w:hAnsi="Arial" w:cs="Arial"/>
          <w:b/>
          <w:bCs/>
        </w:rPr>
        <w:t>Sarah Jones</w:t>
      </w:r>
    </w:p>
    <w:p w14:paraId="09B298B1" w14:textId="77777777" w:rsidR="000D7622" w:rsidRPr="000D7622" w:rsidRDefault="000D7622" w:rsidP="000D7622">
      <w:pPr>
        <w:rPr>
          <w:rFonts w:ascii="Arial" w:hAnsi="Arial" w:cs="Arial"/>
        </w:rPr>
      </w:pPr>
      <w:r w:rsidRPr="000D7622">
        <w:rPr>
          <w:rFonts w:ascii="Arial" w:hAnsi="Arial" w:cs="Arial"/>
        </w:rPr>
        <w:t>Dated: ___________________________</w:t>
      </w:r>
    </w:p>
    <w:sectPr w:rsidR="000D7622" w:rsidRPr="000D76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5CB"/>
    <w:multiLevelType w:val="multilevel"/>
    <w:tmpl w:val="47003A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A170B"/>
    <w:multiLevelType w:val="multilevel"/>
    <w:tmpl w:val="861E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015DF"/>
    <w:multiLevelType w:val="multilevel"/>
    <w:tmpl w:val="8C783980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96A84"/>
    <w:multiLevelType w:val="multilevel"/>
    <w:tmpl w:val="0CFEF1E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B150A"/>
    <w:multiLevelType w:val="multilevel"/>
    <w:tmpl w:val="B26A2840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D67CD5"/>
    <w:multiLevelType w:val="multilevel"/>
    <w:tmpl w:val="9662BA7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A0F14"/>
    <w:multiLevelType w:val="multilevel"/>
    <w:tmpl w:val="3FCCE04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F533A"/>
    <w:multiLevelType w:val="multilevel"/>
    <w:tmpl w:val="21D68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5E26ED"/>
    <w:multiLevelType w:val="multilevel"/>
    <w:tmpl w:val="20DAD02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8B3558"/>
    <w:multiLevelType w:val="multilevel"/>
    <w:tmpl w:val="6818FF1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C7252A"/>
    <w:multiLevelType w:val="multilevel"/>
    <w:tmpl w:val="09962C9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C4042F"/>
    <w:multiLevelType w:val="multilevel"/>
    <w:tmpl w:val="4E9ADF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0639BF"/>
    <w:multiLevelType w:val="multilevel"/>
    <w:tmpl w:val="2B641184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6E2968"/>
    <w:multiLevelType w:val="multilevel"/>
    <w:tmpl w:val="48FE9BC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236526"/>
    <w:multiLevelType w:val="hybridMultilevel"/>
    <w:tmpl w:val="688C361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892D1D"/>
    <w:multiLevelType w:val="multilevel"/>
    <w:tmpl w:val="CA98C3E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5D0941"/>
    <w:multiLevelType w:val="multilevel"/>
    <w:tmpl w:val="4588D7A6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1F6AC6"/>
    <w:multiLevelType w:val="multilevel"/>
    <w:tmpl w:val="E314207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E02B70"/>
    <w:multiLevelType w:val="multilevel"/>
    <w:tmpl w:val="2234A12A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79541C"/>
    <w:multiLevelType w:val="multilevel"/>
    <w:tmpl w:val="F9FE3B0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30370C"/>
    <w:multiLevelType w:val="multilevel"/>
    <w:tmpl w:val="FEDC07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2D4FDE"/>
    <w:multiLevelType w:val="multilevel"/>
    <w:tmpl w:val="5B1E0CD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3A2AF2"/>
    <w:multiLevelType w:val="multilevel"/>
    <w:tmpl w:val="6FF8DF0A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D328C6"/>
    <w:multiLevelType w:val="multilevel"/>
    <w:tmpl w:val="FA3C81F2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8227868">
    <w:abstractNumId w:val="7"/>
  </w:num>
  <w:num w:numId="2" w16cid:durableId="153381225">
    <w:abstractNumId w:val="0"/>
  </w:num>
  <w:num w:numId="3" w16cid:durableId="533811204">
    <w:abstractNumId w:val="11"/>
  </w:num>
  <w:num w:numId="4" w16cid:durableId="2112893438">
    <w:abstractNumId w:val="20"/>
  </w:num>
  <w:num w:numId="5" w16cid:durableId="1962103379">
    <w:abstractNumId w:val="10"/>
  </w:num>
  <w:num w:numId="6" w16cid:durableId="743067846">
    <w:abstractNumId w:val="3"/>
  </w:num>
  <w:num w:numId="7" w16cid:durableId="107118498">
    <w:abstractNumId w:val="21"/>
  </w:num>
  <w:num w:numId="8" w16cid:durableId="1107506284">
    <w:abstractNumId w:val="15"/>
  </w:num>
  <w:num w:numId="9" w16cid:durableId="1240946881">
    <w:abstractNumId w:val="19"/>
  </w:num>
  <w:num w:numId="10" w16cid:durableId="306865852">
    <w:abstractNumId w:val="9"/>
  </w:num>
  <w:num w:numId="11" w16cid:durableId="735863861">
    <w:abstractNumId w:val="2"/>
  </w:num>
  <w:num w:numId="12" w16cid:durableId="1923483949">
    <w:abstractNumId w:val="6"/>
  </w:num>
  <w:num w:numId="13" w16cid:durableId="809051453">
    <w:abstractNumId w:val="13"/>
  </w:num>
  <w:num w:numId="14" w16cid:durableId="466896030">
    <w:abstractNumId w:val="17"/>
  </w:num>
  <w:num w:numId="15" w16cid:durableId="1995647601">
    <w:abstractNumId w:val="8"/>
  </w:num>
  <w:num w:numId="16" w16cid:durableId="822505226">
    <w:abstractNumId w:val="18"/>
  </w:num>
  <w:num w:numId="17" w16cid:durableId="1120608405">
    <w:abstractNumId w:val="4"/>
  </w:num>
  <w:num w:numId="18" w16cid:durableId="617369102">
    <w:abstractNumId w:val="12"/>
  </w:num>
  <w:num w:numId="19" w16cid:durableId="1236547150">
    <w:abstractNumId w:val="16"/>
  </w:num>
  <w:num w:numId="20" w16cid:durableId="200752384">
    <w:abstractNumId w:val="5"/>
  </w:num>
  <w:num w:numId="21" w16cid:durableId="262034493">
    <w:abstractNumId w:val="22"/>
  </w:num>
  <w:num w:numId="22" w16cid:durableId="1110666724">
    <w:abstractNumId w:val="23"/>
  </w:num>
  <w:num w:numId="23" w16cid:durableId="1898316734">
    <w:abstractNumId w:val="1"/>
  </w:num>
  <w:num w:numId="24" w16cid:durableId="17013959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22"/>
    <w:rsid w:val="000C3707"/>
    <w:rsid w:val="000D7622"/>
    <w:rsid w:val="005F3884"/>
    <w:rsid w:val="00C01A9F"/>
    <w:rsid w:val="00DB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3BA11"/>
  <w15:chartTrackingRefBased/>
  <w15:docId w15:val="{6E2C55E6-935A-4ADA-B531-966CCE27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7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6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6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6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6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6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6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6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6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6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6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6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1147</Words>
  <Characters>6727</Characters>
  <Application>Microsoft Office Word</Application>
  <DocSecurity>0</DocSecurity>
  <Lines>961</Lines>
  <Paragraphs>524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- Familysolutionsnow</dc:creator>
  <cp:keywords/>
  <dc:description/>
  <cp:lastModifiedBy>Rebecca - Familysolutionsnow</cp:lastModifiedBy>
  <cp:revision>1</cp:revision>
  <dcterms:created xsi:type="dcterms:W3CDTF">2026-08-05T11:19:00Z</dcterms:created>
  <dcterms:modified xsi:type="dcterms:W3CDTF">2026-08-05T11:32:00Z</dcterms:modified>
</cp:coreProperties>
</file>