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BDF4" w14:textId="05F77AAE" w:rsidR="00092FE7" w:rsidRDefault="00000000">
      <w:pPr>
        <w:tabs>
          <w:tab w:val="left" w:pos="2970"/>
        </w:tabs>
        <w:rPr>
          <w:rFonts w:ascii="Arial" w:eastAsia="Arial" w:hAnsi="Arial" w:cs="Arial"/>
          <w:color w:val="008000"/>
          <w:sz w:val="20"/>
          <w:szCs w:val="20"/>
        </w:rPr>
      </w:pPr>
      <w:r>
        <w:rPr>
          <w:rFonts w:ascii="Arial" w:eastAsia="Arial" w:hAnsi="Arial" w:cs="Arial"/>
          <w:b/>
          <w:color w:val="008000"/>
          <w:sz w:val="72"/>
          <w:szCs w:val="72"/>
        </w:rPr>
        <w:tab/>
      </w:r>
    </w:p>
    <w:p w14:paraId="222400E6" w14:textId="77777777" w:rsidR="00092FE7" w:rsidRDefault="00000000">
      <w:pPr>
        <w:jc w:val="center"/>
      </w:pPr>
      <w:r>
        <w:rPr>
          <w:noProof/>
        </w:rPr>
        <w:drawing>
          <wp:inline distT="0" distB="0" distL="114300" distR="114300" wp14:anchorId="436DE7B3" wp14:editId="6A5EA414">
            <wp:extent cx="3048000" cy="711200"/>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3048000" cy="711200"/>
                    </a:xfrm>
                    <a:prstGeom prst="rect">
                      <a:avLst/>
                    </a:prstGeom>
                    <a:ln/>
                  </pic:spPr>
                </pic:pic>
              </a:graphicData>
            </a:graphic>
          </wp:inline>
        </w:drawing>
      </w:r>
    </w:p>
    <w:p w14:paraId="5A43476D" w14:textId="77777777" w:rsidR="00092FE7" w:rsidRDefault="00000000">
      <w:pPr>
        <w:jc w:val="center"/>
        <w:rPr>
          <w:rFonts w:ascii="Calligrapher" w:eastAsia="Calligrapher" w:hAnsi="Calligrapher" w:cs="Calligrapher"/>
          <w:sz w:val="36"/>
          <w:szCs w:val="36"/>
        </w:rPr>
      </w:pPr>
      <w:r>
        <w:rPr>
          <w:rFonts w:ascii="Calligrapher" w:eastAsia="Calligrapher" w:hAnsi="Calligrapher" w:cs="Calligrapher"/>
          <w:sz w:val="36"/>
          <w:szCs w:val="36"/>
        </w:rPr>
        <w:t>Childcare at its best</w:t>
      </w:r>
    </w:p>
    <w:p w14:paraId="62181290" w14:textId="77777777" w:rsidR="00092FE7" w:rsidRDefault="00092FE7">
      <w:pPr>
        <w:tabs>
          <w:tab w:val="left" w:pos="2715"/>
          <w:tab w:val="center" w:pos="4770"/>
        </w:tabs>
        <w:jc w:val="center"/>
        <w:rPr>
          <w:rFonts w:ascii="Arial" w:eastAsia="Arial" w:hAnsi="Arial" w:cs="Arial"/>
          <w:color w:val="000000"/>
          <w:sz w:val="32"/>
          <w:szCs w:val="32"/>
          <w:u w:val="single"/>
        </w:rPr>
      </w:pPr>
    </w:p>
    <w:p w14:paraId="508D02B7" w14:textId="77777777" w:rsidR="00092FE7" w:rsidRDefault="00000000">
      <w:pPr>
        <w:tabs>
          <w:tab w:val="left" w:pos="2715"/>
          <w:tab w:val="center" w:pos="4770"/>
        </w:tabs>
        <w:jc w:val="center"/>
        <w:rPr>
          <w:rFonts w:ascii="Lucida Sans" w:eastAsia="Lustria" w:hAnsi="Lucida Sans" w:cs="Lustria"/>
          <w:b/>
          <w:color w:val="000000"/>
          <w:sz w:val="40"/>
          <w:szCs w:val="40"/>
          <w:u w:val="single"/>
        </w:rPr>
      </w:pPr>
      <w:r w:rsidRPr="00D951B2">
        <w:rPr>
          <w:rFonts w:ascii="Lucida Sans" w:eastAsia="Lustria" w:hAnsi="Lucida Sans" w:cs="Lustria"/>
          <w:b/>
          <w:color w:val="000000"/>
          <w:sz w:val="40"/>
          <w:szCs w:val="40"/>
          <w:u w:val="single"/>
        </w:rPr>
        <w:t>Safeguarding policy</w:t>
      </w:r>
    </w:p>
    <w:p w14:paraId="5E96AC25" w14:textId="77777777" w:rsidR="00257061" w:rsidRDefault="00257061">
      <w:pPr>
        <w:tabs>
          <w:tab w:val="left" w:pos="2715"/>
          <w:tab w:val="center" w:pos="4770"/>
        </w:tabs>
        <w:jc w:val="center"/>
        <w:rPr>
          <w:rFonts w:ascii="Lucida Sans" w:eastAsia="Lustria" w:hAnsi="Lucida Sans" w:cs="Lustria"/>
          <w:b/>
          <w:color w:val="000000"/>
          <w:sz w:val="40"/>
          <w:szCs w:val="40"/>
          <w:u w:val="single"/>
        </w:rPr>
      </w:pPr>
    </w:p>
    <w:p w14:paraId="1F1E64BB" w14:textId="77777777" w:rsidR="00257061" w:rsidRDefault="00257061" w:rsidP="00257061">
      <w:pPr>
        <w:shd w:val="clear" w:color="auto" w:fill="FFFFFF"/>
        <w:rPr>
          <w:rFonts w:ascii="Arial" w:hAnsi="Arial" w:cs="Arial"/>
          <w:color w:val="222222"/>
        </w:rPr>
      </w:pPr>
      <w:r>
        <w:rPr>
          <w:rFonts w:ascii="Arial" w:hAnsi="Arial" w:cs="Arial"/>
          <w:b/>
          <w:bCs/>
          <w:color w:val="000000"/>
        </w:rPr>
        <w:t>Single Point of Access (SPA)</w:t>
      </w:r>
    </w:p>
    <w:p w14:paraId="6C0B101B"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color w:val="000000"/>
        </w:rPr>
        <w:t>Phone (8am to 5pm): 020 8547 5008</w:t>
      </w:r>
    </w:p>
    <w:p w14:paraId="19EA400E" w14:textId="05F79E14" w:rsidR="00BC3226" w:rsidRPr="00F46B92" w:rsidRDefault="00257061" w:rsidP="00257061">
      <w:pPr>
        <w:shd w:val="clear" w:color="auto" w:fill="FFFFFF"/>
        <w:rPr>
          <w:rFonts w:ascii="Arial" w:hAnsi="Arial" w:cs="Arial"/>
          <w:color w:val="000000"/>
        </w:rPr>
      </w:pPr>
      <w:r>
        <w:rPr>
          <w:rFonts w:ascii="Arial" w:hAnsi="Arial" w:cs="Arial"/>
          <w:color w:val="000000"/>
        </w:rPr>
        <w:t>Out of hours: 020 8770 5000</w:t>
      </w:r>
    </w:p>
    <w:p w14:paraId="4C8D7D5B" w14:textId="77777777" w:rsidR="00257061" w:rsidRDefault="00257061" w:rsidP="00257061">
      <w:pPr>
        <w:shd w:val="clear" w:color="auto" w:fill="FFFFFF"/>
        <w:rPr>
          <w:rFonts w:ascii="Arial" w:hAnsi="Arial" w:cs="Arial"/>
          <w:color w:val="222222"/>
        </w:rPr>
      </w:pPr>
    </w:p>
    <w:p w14:paraId="36D2AC00" w14:textId="3BDBF9E4" w:rsidR="00257061" w:rsidRDefault="00257061" w:rsidP="00257061">
      <w:pPr>
        <w:shd w:val="clear" w:color="auto" w:fill="FFFFFF"/>
        <w:rPr>
          <w:rFonts w:ascii="Arial" w:hAnsi="Arial" w:cs="Arial"/>
          <w:color w:val="222222"/>
        </w:rPr>
      </w:pPr>
      <w:r>
        <w:rPr>
          <w:rFonts w:ascii="Arial" w:hAnsi="Arial" w:cs="Arial"/>
          <w:b/>
          <w:bCs/>
          <w:color w:val="222222"/>
        </w:rPr>
        <w:t>Local Authority Designated Officer (LADO)</w:t>
      </w:r>
      <w:r w:rsidR="00BF3580">
        <w:rPr>
          <w:rFonts w:ascii="Arial" w:hAnsi="Arial" w:cs="Arial"/>
          <w:color w:val="222222"/>
        </w:rPr>
        <w:t xml:space="preserve"> </w:t>
      </w:r>
    </w:p>
    <w:p w14:paraId="2F4072A5" w14:textId="48A751CE" w:rsidR="00257061" w:rsidRDefault="00257061" w:rsidP="00257061">
      <w:pPr>
        <w:shd w:val="clear" w:color="auto" w:fill="FFFFFF"/>
        <w:rPr>
          <w:rFonts w:ascii="Arial" w:hAnsi="Arial" w:cs="Arial"/>
          <w:color w:val="222222"/>
        </w:rPr>
      </w:pPr>
      <w:r>
        <w:rPr>
          <w:rFonts w:ascii="Arial" w:hAnsi="Arial" w:cs="Arial"/>
          <w:color w:val="000000"/>
        </w:rPr>
        <w:t>Phone: 07774 332675</w:t>
      </w:r>
    </w:p>
    <w:p w14:paraId="4204223B" w14:textId="77777777" w:rsidR="00BC3226" w:rsidRDefault="00BC3226" w:rsidP="00257061">
      <w:pPr>
        <w:shd w:val="clear" w:color="auto" w:fill="FFFFFF"/>
        <w:rPr>
          <w:rFonts w:ascii="Arial" w:hAnsi="Arial" w:cs="Arial"/>
          <w:color w:val="222222"/>
        </w:rPr>
      </w:pPr>
    </w:p>
    <w:p w14:paraId="567AECB2"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rPr>
        <w:t>The Kingston and Richmond Safeguarding Children Partnership (KRSCP)</w:t>
      </w:r>
    </w:p>
    <w:p w14:paraId="44D750D0"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color w:val="000000"/>
        </w:rPr>
        <w:t>KRSCP is a statutory body which is responsible for ensuring that all agencies working with children, young people and families work well together to promote children’s safety and welfare. The boards coordinate the work of local agencies and check their quality to ensure children’s safeguarding is effective. </w:t>
      </w:r>
    </w:p>
    <w:p w14:paraId="4CAE0F9B" w14:textId="5DE14CCA" w:rsidR="00092FE7" w:rsidRDefault="00257061" w:rsidP="00AF4120">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Telephone number: 07834 386459</w:t>
      </w:r>
    </w:p>
    <w:p w14:paraId="6897A51E" w14:textId="77777777" w:rsidR="00416459" w:rsidRDefault="00416459" w:rsidP="00AF4120">
      <w:pPr>
        <w:pStyle w:val="NormalWeb"/>
        <w:shd w:val="clear" w:color="auto" w:fill="FFFFFF"/>
        <w:spacing w:before="0" w:beforeAutospacing="0" w:after="0" w:afterAutospacing="0"/>
        <w:rPr>
          <w:rFonts w:ascii="Arial" w:hAnsi="Arial" w:cs="Arial"/>
          <w:color w:val="000000"/>
        </w:rPr>
      </w:pPr>
    </w:p>
    <w:p w14:paraId="35A38416" w14:textId="40C9C54F" w:rsidR="00416459" w:rsidRPr="00821309" w:rsidRDefault="00416459" w:rsidP="00AF4120">
      <w:pPr>
        <w:pStyle w:val="NormalWeb"/>
        <w:shd w:val="clear" w:color="auto" w:fill="FFFFFF"/>
        <w:spacing w:before="0" w:beforeAutospacing="0" w:after="0" w:afterAutospacing="0"/>
        <w:rPr>
          <w:rFonts w:ascii="Arial" w:hAnsi="Arial" w:cs="Arial"/>
          <w:b/>
          <w:bCs/>
          <w:color w:val="000000"/>
        </w:rPr>
      </w:pPr>
      <w:r w:rsidRPr="00821309">
        <w:rPr>
          <w:rFonts w:ascii="Arial" w:hAnsi="Arial" w:cs="Arial"/>
          <w:b/>
          <w:bCs/>
          <w:color w:val="000000"/>
        </w:rPr>
        <w:t>DBS helpline</w:t>
      </w:r>
    </w:p>
    <w:p w14:paraId="6F3B241A" w14:textId="670E274C" w:rsidR="00416459" w:rsidRDefault="00821309" w:rsidP="00AF4120">
      <w:pPr>
        <w:pStyle w:val="NormalWeb"/>
        <w:shd w:val="clear" w:color="auto" w:fill="FFFFFF"/>
        <w:spacing w:before="0" w:beforeAutospacing="0" w:after="0" w:afterAutospacing="0"/>
        <w:rPr>
          <w:rFonts w:ascii="Arial" w:hAnsi="Arial" w:cs="Arial"/>
          <w:color w:val="000000"/>
        </w:rPr>
      </w:pPr>
      <w:r>
        <w:rPr>
          <w:rFonts w:ascii="Arial" w:hAnsi="Arial" w:cs="Arial"/>
          <w:color w:val="000000"/>
        </w:rPr>
        <w:t>0300 0200190</w:t>
      </w:r>
    </w:p>
    <w:p w14:paraId="0F32D20F" w14:textId="77777777" w:rsidR="00AF4120" w:rsidRPr="00AF4120" w:rsidRDefault="00AF4120" w:rsidP="00AF4120">
      <w:pPr>
        <w:pStyle w:val="NormalWeb"/>
        <w:shd w:val="clear" w:color="auto" w:fill="FFFFFF"/>
        <w:spacing w:before="0" w:beforeAutospacing="0" w:after="0" w:afterAutospacing="0"/>
        <w:rPr>
          <w:rFonts w:ascii="Arial" w:hAnsi="Arial" w:cs="Arial"/>
          <w:color w:val="222222"/>
        </w:rPr>
      </w:pPr>
    </w:p>
    <w:p w14:paraId="4C998114" w14:textId="45369E30" w:rsidR="00092FE7" w:rsidRPr="00AF4120" w:rsidRDefault="00000000">
      <w:pPr>
        <w:spacing w:after="200" w:line="276" w:lineRule="auto"/>
        <w:rPr>
          <w:rFonts w:ascii="Lucida Sans" w:eastAsia="Lustria" w:hAnsi="Lucida Sans" w:cs="Lustria"/>
          <w:u w:val="single"/>
        </w:rPr>
      </w:pPr>
      <w:r w:rsidRPr="00AF4120">
        <w:rPr>
          <w:rFonts w:ascii="Lucida Sans" w:eastAsia="Lustria" w:hAnsi="Lucida Sans" w:cs="Lustria"/>
          <w:i/>
        </w:rPr>
        <w:t>Greenacres recognises it is our moral and statutory responsibility to safeguard and promote the welfare of all children. We endeavour to provide a safe and welcoming environment where children are respected and valued.  We are alert to the signs of abuse and neglect and follow our procedures to ensure that children receive effective support</w:t>
      </w:r>
      <w:r w:rsidR="0099782D" w:rsidRPr="00AF4120">
        <w:rPr>
          <w:rFonts w:ascii="Lucida Sans" w:eastAsia="Lustria" w:hAnsi="Lucida Sans" w:cs="Lustria"/>
          <w:i/>
        </w:rPr>
        <w:t xml:space="preserve"> and </w:t>
      </w:r>
      <w:r w:rsidRPr="00AF4120">
        <w:rPr>
          <w:rFonts w:ascii="Lucida Sans" w:eastAsia="Lustria" w:hAnsi="Lucida Sans" w:cs="Lustria"/>
          <w:i/>
        </w:rPr>
        <w:t xml:space="preserve">protection </w:t>
      </w:r>
      <w:r w:rsidR="0099782D" w:rsidRPr="00AF4120">
        <w:rPr>
          <w:rFonts w:ascii="Lucida Sans" w:eastAsia="Lustria" w:hAnsi="Lucida Sans" w:cs="Lustria"/>
          <w:i/>
        </w:rPr>
        <w:t>harm.</w:t>
      </w:r>
    </w:p>
    <w:p w14:paraId="580A442B" w14:textId="77777777" w:rsidR="00277DEA"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Safeguarding children is everyone’s responsibility.</w:t>
      </w:r>
      <w:r w:rsidRPr="00AF4120">
        <w:rPr>
          <w:rFonts w:ascii="Lucida Sans" w:eastAsia="Lustria" w:hAnsi="Lucida Sans" w:cs="Lustria"/>
        </w:rPr>
        <w:t xml:space="preserve"> </w:t>
      </w:r>
    </w:p>
    <w:p w14:paraId="37F9B8F4" w14:textId="571EEA2A"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‘Everyone who works with children… has a responsibility for keeping them safe’. ‘No single professional can have a full picture of a child’s needs and circumstances and, if children and families are to receive the right help at the right time, everyone who comes into contact with them has a role to play in identifying concerns, sharing information and taking prompt action.’</w:t>
      </w:r>
    </w:p>
    <w:p w14:paraId="02393692" w14:textId="77777777" w:rsidR="00092FE7" w:rsidRPr="00AF4120" w:rsidRDefault="00092FE7">
      <w:pPr>
        <w:rPr>
          <w:rFonts w:ascii="Lucida Sans" w:eastAsia="Lustria" w:hAnsi="Lucida Sans" w:cs="Lustria"/>
        </w:rPr>
      </w:pPr>
    </w:p>
    <w:p w14:paraId="5DE7C9D5" w14:textId="358906B7" w:rsidR="00092FE7" w:rsidRPr="00AF4120" w:rsidRDefault="00000000" w:rsidP="00277DEA">
      <w:pPr>
        <w:rPr>
          <w:rFonts w:ascii="Lucida Sans" w:eastAsia="Lustria" w:hAnsi="Lucida Sans" w:cs="Lustria"/>
        </w:rPr>
      </w:pPr>
      <w:r w:rsidRPr="00AF4120">
        <w:rPr>
          <w:rFonts w:ascii="Lucida Sans" w:eastAsia="Lustria" w:hAnsi="Lucida Sans" w:cs="Lustria"/>
          <w:b/>
        </w:rPr>
        <w:t>Terminology:</w:t>
      </w:r>
    </w:p>
    <w:p w14:paraId="1BC10664" w14:textId="77777777" w:rsidR="00277DEA" w:rsidRPr="00AF4120" w:rsidRDefault="00277DEA" w:rsidP="00277DEA">
      <w:pPr>
        <w:rPr>
          <w:rFonts w:ascii="Lucida Sans" w:eastAsia="Lustria" w:hAnsi="Lucida Sans" w:cs="Lustria"/>
        </w:rPr>
      </w:pPr>
    </w:p>
    <w:p w14:paraId="2036E6C5"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Safeguarding</w:t>
      </w:r>
      <w:r w:rsidRPr="00AF4120">
        <w:rPr>
          <w:rFonts w:ascii="Lucida Sans" w:eastAsia="Lustria" w:hAnsi="Lucida Sans" w:cs="Lustria"/>
        </w:rPr>
        <w:t xml:space="preserve"> and promoting the welfare of children is defined as;</w:t>
      </w:r>
    </w:p>
    <w:p w14:paraId="753FC6BD"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t xml:space="preserve">protecting </w:t>
      </w:r>
      <w:r w:rsidRPr="00AF4120">
        <w:rPr>
          <w:rFonts w:ascii="Lucida Sans" w:eastAsia="Lustria" w:hAnsi="Lucida Sans" w:cs="Lustria"/>
        </w:rPr>
        <w:t xml:space="preserve">children from maltreatment </w:t>
      </w:r>
    </w:p>
    <w:p w14:paraId="2AB84330"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t xml:space="preserve">preventing </w:t>
      </w:r>
      <w:r w:rsidRPr="00AF4120">
        <w:rPr>
          <w:rFonts w:ascii="Lucida Sans" w:eastAsia="Lustria" w:hAnsi="Lucida Sans" w:cs="Lustria"/>
        </w:rPr>
        <w:t xml:space="preserve">impairment of children's health or development; </w:t>
      </w:r>
    </w:p>
    <w:p w14:paraId="79F64C18"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rPr>
        <w:t xml:space="preserve">ensuring that children grow up in circumstances consistent with the </w:t>
      </w:r>
      <w:r w:rsidRPr="00AF4120">
        <w:rPr>
          <w:rFonts w:ascii="Lucida Sans" w:eastAsia="Lustria" w:hAnsi="Lucida Sans" w:cs="Lustria"/>
          <w:b/>
        </w:rPr>
        <w:t>provision of safe and effective care</w:t>
      </w:r>
      <w:r w:rsidRPr="00AF4120">
        <w:rPr>
          <w:rFonts w:ascii="Lucida Sans" w:eastAsia="Lustria" w:hAnsi="Lucida Sans" w:cs="Lustria"/>
        </w:rPr>
        <w:t xml:space="preserve">; and </w:t>
      </w:r>
    </w:p>
    <w:p w14:paraId="78D235BE"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lastRenderedPageBreak/>
        <w:t>Taking action</w:t>
      </w:r>
      <w:r w:rsidRPr="00AF4120">
        <w:rPr>
          <w:rFonts w:ascii="Lucida Sans" w:eastAsia="Lustria" w:hAnsi="Lucida Sans" w:cs="Lustria"/>
        </w:rPr>
        <w:t xml:space="preserve"> to enable all children to have the best outcomes. </w:t>
      </w:r>
    </w:p>
    <w:p w14:paraId="3364B222" w14:textId="77777777" w:rsidR="00092FE7" w:rsidRPr="00AF4120" w:rsidRDefault="00092FE7">
      <w:pPr>
        <w:spacing w:line="360" w:lineRule="auto"/>
        <w:rPr>
          <w:rFonts w:ascii="Lucida Sans" w:eastAsia="Lustria" w:hAnsi="Lucida Sans" w:cs="Lustria"/>
        </w:rPr>
      </w:pPr>
    </w:p>
    <w:p w14:paraId="69BFB447" w14:textId="2BB13B5A" w:rsidR="00277DEA" w:rsidRPr="00AF4120" w:rsidRDefault="00000000" w:rsidP="00AF4120">
      <w:pPr>
        <w:spacing w:line="360" w:lineRule="auto"/>
        <w:rPr>
          <w:rFonts w:ascii="Lucida Sans" w:eastAsia="Lustria" w:hAnsi="Lucida Sans" w:cs="Lustria"/>
        </w:rPr>
      </w:pPr>
      <w:r w:rsidRPr="00AF4120">
        <w:rPr>
          <w:rFonts w:ascii="Lucida Sans" w:eastAsia="Lustria" w:hAnsi="Lucida Sans" w:cs="Lustria"/>
          <w:b/>
        </w:rPr>
        <w:t>Child protection</w:t>
      </w:r>
      <w:r w:rsidRPr="00AF4120">
        <w:rPr>
          <w:rFonts w:ascii="Lucida Sans" w:eastAsia="Lustria" w:hAnsi="Lucida Sans" w:cs="Lustria"/>
        </w:rPr>
        <w:t xml:space="preserve"> is a part of safeguarding and promoting welfare. It refers to the activity that is undertaken to protect specific children who are suffering, or are likely to suffer, significant harm.</w:t>
      </w:r>
    </w:p>
    <w:p w14:paraId="351227BE" w14:textId="16D54409" w:rsidR="00D71DA5" w:rsidRPr="00AF4120" w:rsidRDefault="00277DEA" w:rsidP="00956FDE">
      <w:pPr>
        <w:spacing w:line="360" w:lineRule="auto"/>
        <w:ind w:hanging="360"/>
        <w:rPr>
          <w:rFonts w:ascii="Lucida Sans" w:eastAsia="Lustria" w:hAnsi="Lucida Sans" w:cs="Lustria"/>
          <w:color w:val="008000"/>
        </w:rPr>
      </w:pPr>
      <w:r w:rsidRPr="00AF4120">
        <w:rPr>
          <w:rFonts w:ascii="Lucida Sans" w:eastAsia="Lustria" w:hAnsi="Lucida Sans" w:cs="Lustria"/>
        </w:rPr>
        <w:t xml:space="preserve">    'Working Together to Safeguard Children 20</w:t>
      </w:r>
      <w:r w:rsidR="008D131E" w:rsidRPr="00AF4120">
        <w:rPr>
          <w:rFonts w:ascii="Lucida Sans" w:eastAsia="Lustria" w:hAnsi="Lucida Sans" w:cs="Lustria"/>
        </w:rPr>
        <w:t>2</w:t>
      </w:r>
      <w:r w:rsidR="00CF0502">
        <w:rPr>
          <w:rFonts w:ascii="Lucida Sans" w:eastAsia="Lustria" w:hAnsi="Lucida Sans" w:cs="Lustria"/>
        </w:rPr>
        <w:t>6</w:t>
      </w:r>
      <w:r w:rsidRPr="00AF4120">
        <w:rPr>
          <w:rFonts w:ascii="Lucida Sans" w:eastAsia="Lustria" w:hAnsi="Lucida Sans" w:cs="Lustria"/>
        </w:rPr>
        <w:t>' sets out how organisations and individuals should work together to safeguard and promote the welfare of children and how practitioners should conduct the assessment of children</w:t>
      </w:r>
      <w:r w:rsidR="00D71DA5" w:rsidRPr="00AF4120">
        <w:rPr>
          <w:rFonts w:ascii="Lucida Sans" w:eastAsia="Lustria" w:hAnsi="Lucida Sans" w:cs="Lustria"/>
          <w:color w:val="008000"/>
        </w:rPr>
        <w:t>.</w:t>
      </w:r>
    </w:p>
    <w:p w14:paraId="22805574" w14:textId="77777777" w:rsidR="00092FE7" w:rsidRPr="00AF4120" w:rsidRDefault="00000000">
      <w:pPr>
        <w:tabs>
          <w:tab w:val="left" w:pos="7275"/>
        </w:tabs>
        <w:spacing w:line="360" w:lineRule="auto"/>
        <w:rPr>
          <w:rFonts w:ascii="Lucida Sans" w:eastAsia="Lustria" w:hAnsi="Lucida Sans" w:cs="Lustria"/>
        </w:rPr>
      </w:pPr>
      <w:r w:rsidRPr="00AF4120">
        <w:rPr>
          <w:rFonts w:ascii="Lucida Sans" w:eastAsia="Lustria" w:hAnsi="Lucida Sans" w:cs="Lustria"/>
          <w:b/>
        </w:rPr>
        <w:t>Principles</w:t>
      </w:r>
      <w:r w:rsidRPr="00AF4120">
        <w:rPr>
          <w:rFonts w:ascii="Lucida Sans" w:eastAsia="Lustria" w:hAnsi="Lucida Sans" w:cs="Lustria"/>
          <w:b/>
        </w:rPr>
        <w:tab/>
      </w:r>
    </w:p>
    <w:p w14:paraId="305AFA70" w14:textId="77777777" w:rsidR="00092FE7" w:rsidRPr="00AF4120" w:rsidRDefault="00000000">
      <w:pPr>
        <w:tabs>
          <w:tab w:val="left" w:pos="6900"/>
        </w:tabs>
        <w:spacing w:line="360" w:lineRule="auto"/>
        <w:rPr>
          <w:rFonts w:ascii="Lucida Sans" w:eastAsia="Lustria" w:hAnsi="Lucida Sans" w:cs="Lustria"/>
        </w:rPr>
      </w:pPr>
      <w:r w:rsidRPr="00AF4120">
        <w:rPr>
          <w:rFonts w:ascii="Lucida Sans" w:eastAsia="Lustria" w:hAnsi="Lucida Sans" w:cs="Lustria"/>
        </w:rPr>
        <w:t>Our core safeguarding principles are:</w:t>
      </w:r>
      <w:r w:rsidRPr="00AF4120">
        <w:rPr>
          <w:rFonts w:ascii="Lucida Sans" w:eastAsia="Lustria" w:hAnsi="Lucida Sans" w:cs="Lustria"/>
        </w:rPr>
        <w:tab/>
      </w:r>
    </w:p>
    <w:p w14:paraId="2D46767A"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It is the setting’s responsibility to take all reasonable steps to safeguard and protect the rights, health and well-being of all children who are in our care.</w:t>
      </w:r>
    </w:p>
    <w:p w14:paraId="033BED5B"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The setting will ensure that the welfare of children is given paramount consideration when developing and delivering all activities.</w:t>
      </w:r>
    </w:p>
    <w:p w14:paraId="2D0D7707"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All children, regardless of age, gender, ability, culture, race, language, religion or sexual identity, have equal rights to protection.</w:t>
      </w:r>
    </w:p>
    <w:p w14:paraId="789C1F82" w14:textId="15DA6F8C"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 xml:space="preserve">All practitioners have an equal responsibility to act on </w:t>
      </w:r>
      <w:r w:rsidR="00CF0502">
        <w:rPr>
          <w:rFonts w:ascii="Lucida Sans" w:eastAsia="Lustria" w:hAnsi="Lucida Sans" w:cs="Lustria"/>
        </w:rPr>
        <w:t>their professional cur</w:t>
      </w:r>
      <w:r w:rsidR="00170004">
        <w:rPr>
          <w:rFonts w:ascii="Lucida Sans" w:eastAsia="Lustria" w:hAnsi="Lucida Sans" w:cs="Lustria"/>
        </w:rPr>
        <w:t xml:space="preserve">iosity, </w:t>
      </w:r>
      <w:r w:rsidRPr="00AF4120">
        <w:rPr>
          <w:rFonts w:ascii="Lucida Sans" w:eastAsia="Lustria" w:hAnsi="Lucida Sans" w:cs="Lustria"/>
        </w:rPr>
        <w:t>any suspicion or disclosure that may suggest a child is at risk of harm in accordance with this policy.</w:t>
      </w:r>
    </w:p>
    <w:p w14:paraId="1871B883"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The policy will be reviewed annually, unless an incident or new legislation or guidance suggests the need for an earlier review date.</w:t>
      </w:r>
    </w:p>
    <w:p w14:paraId="48665198" w14:textId="65ABF1EA" w:rsidR="00956FDE" w:rsidRPr="00AF4120" w:rsidRDefault="00000000" w:rsidP="00AF4120">
      <w:pPr>
        <w:numPr>
          <w:ilvl w:val="0"/>
          <w:numId w:val="16"/>
        </w:numPr>
        <w:spacing w:line="360" w:lineRule="auto"/>
        <w:ind w:left="720" w:hanging="720"/>
        <w:rPr>
          <w:rFonts w:ascii="Lucida Sans" w:hAnsi="Lucida Sans"/>
        </w:rPr>
      </w:pPr>
      <w:r w:rsidRPr="00AF4120">
        <w:rPr>
          <w:rFonts w:ascii="Lucida Sans" w:eastAsia="Lustria" w:hAnsi="Lucida Sans" w:cs="Lustria"/>
        </w:rPr>
        <w:t>All children and practitioners involved in child protection issues will receive appropriate support from the manager of the setting who will follow the procedures set out in this policy (If applicable).</w:t>
      </w:r>
    </w:p>
    <w:p w14:paraId="454923BB" w14:textId="44010625"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Aims</w:t>
      </w:r>
    </w:p>
    <w:p w14:paraId="21EC925B"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Our aims are to:</w:t>
      </w:r>
    </w:p>
    <w:p w14:paraId="0BB7633C"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provide practitioners with the necessary information to enable us to meet our statutory responsibilities to promote and safeguard the wellbeing of children.</w:t>
      </w:r>
    </w:p>
    <w:p w14:paraId="1566B4CA"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ensure consistent good practice across the setting.</w:t>
      </w:r>
    </w:p>
    <w:p w14:paraId="20326182"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demonstrate the setting’s commitment to safeguarding children.</w:t>
      </w:r>
    </w:p>
    <w:p w14:paraId="47D36D93"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Context</w:t>
      </w:r>
    </w:p>
    <w:p w14:paraId="151F86D5" w14:textId="77777777"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t>The Children Act 2004 states that the child’s welfare is paramount and that every child has a right to protection from abuse, neglect and exploitation.</w:t>
      </w:r>
    </w:p>
    <w:p w14:paraId="75845877" w14:textId="4C303366"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t>This policy seeks to promote effective multi-agency working in the light of the Childcare Act 2006 and Working Together to Safeguard Children 20</w:t>
      </w:r>
      <w:r w:rsidR="008D131E" w:rsidRPr="00AF4120">
        <w:rPr>
          <w:rFonts w:ascii="Lucida Sans" w:eastAsia="Lustria" w:hAnsi="Lucida Sans" w:cs="Lustria"/>
        </w:rPr>
        <w:t>2</w:t>
      </w:r>
      <w:r w:rsidR="000A79AC">
        <w:rPr>
          <w:rFonts w:ascii="Lucida Sans" w:eastAsia="Lustria" w:hAnsi="Lucida Sans" w:cs="Lustria"/>
        </w:rPr>
        <w:t>6</w:t>
      </w:r>
      <w:r w:rsidRPr="00AF4120">
        <w:rPr>
          <w:rFonts w:ascii="Lucida Sans" w:eastAsia="Lustria" w:hAnsi="Lucida Sans" w:cs="Lustria"/>
        </w:rPr>
        <w:t>.</w:t>
      </w:r>
    </w:p>
    <w:p w14:paraId="7142CB2F" w14:textId="5D0CFD12" w:rsidR="00092FE7" w:rsidRPr="00AF4120" w:rsidRDefault="00000000">
      <w:pPr>
        <w:pStyle w:val="Title"/>
        <w:numPr>
          <w:ilvl w:val="0"/>
          <w:numId w:val="14"/>
        </w:numPr>
        <w:spacing w:line="360" w:lineRule="auto"/>
        <w:jc w:val="left"/>
        <w:rPr>
          <w:rFonts w:ascii="Lucida Sans" w:hAnsi="Lucida Sans"/>
          <w:sz w:val="24"/>
          <w:szCs w:val="24"/>
        </w:rPr>
      </w:pPr>
      <w:r w:rsidRPr="00AF4120">
        <w:rPr>
          <w:rFonts w:ascii="Lucida Sans" w:eastAsia="Lustria" w:hAnsi="Lucida Sans" w:cs="Lustria"/>
          <w:sz w:val="24"/>
          <w:szCs w:val="24"/>
        </w:rPr>
        <w:lastRenderedPageBreak/>
        <w:t>The Statutory Framework for the Early Years Foundation Stage (</w:t>
      </w:r>
      <w:r w:rsidR="00977901">
        <w:rPr>
          <w:rFonts w:ascii="Lucida Sans" w:eastAsia="Lustria" w:hAnsi="Lucida Sans" w:cs="Lustria"/>
          <w:sz w:val="24"/>
          <w:szCs w:val="24"/>
        </w:rPr>
        <w:t>2025</w:t>
      </w:r>
      <w:r w:rsidRPr="00AF4120">
        <w:rPr>
          <w:rFonts w:ascii="Lucida Sans" w:eastAsia="Lustria" w:hAnsi="Lucida Sans" w:cs="Lustria"/>
          <w:sz w:val="24"/>
          <w:szCs w:val="24"/>
        </w:rPr>
        <w:t>) sets out the Safeguarding and Welfare requirements for early years settings.</w:t>
      </w:r>
    </w:p>
    <w:p w14:paraId="2A79B0F4" w14:textId="1350D862"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t xml:space="preserve">We will ensure every </w:t>
      </w:r>
      <w:r w:rsidR="00277DEA" w:rsidRPr="00AF4120">
        <w:rPr>
          <w:rFonts w:ascii="Lucida Sans" w:eastAsia="Lustria" w:hAnsi="Lucida Sans" w:cs="Lustria"/>
        </w:rPr>
        <w:t>practitioner (</w:t>
      </w:r>
      <w:r w:rsidRPr="00AF4120">
        <w:rPr>
          <w:rFonts w:ascii="Lucida Sans" w:eastAsia="Lustria" w:hAnsi="Lucida Sans" w:cs="Lustria"/>
        </w:rPr>
        <w:t>including temporary/supply practitioners/volunteers/students) know the name of the Safeguarding</w:t>
      </w:r>
      <w:r w:rsidR="00060C3C" w:rsidRPr="00AF4120">
        <w:rPr>
          <w:rFonts w:ascii="Lucida Sans" w:eastAsia="Lustria" w:hAnsi="Lucida Sans" w:cs="Lustria"/>
        </w:rPr>
        <w:t xml:space="preserve"> </w:t>
      </w:r>
      <w:r w:rsidRPr="00AF4120">
        <w:rPr>
          <w:rFonts w:ascii="Lucida Sans" w:eastAsia="Lustria" w:hAnsi="Lucida Sans" w:cs="Lustria"/>
        </w:rPr>
        <w:t xml:space="preserve">designated </w:t>
      </w:r>
      <w:r w:rsidR="00060C3C" w:rsidRPr="00AF4120">
        <w:rPr>
          <w:rFonts w:ascii="Lucida Sans" w:eastAsia="Lustria" w:hAnsi="Lucida Sans" w:cs="Lustria"/>
        </w:rPr>
        <w:t>leads</w:t>
      </w:r>
      <w:r w:rsidRPr="00AF4120">
        <w:rPr>
          <w:rFonts w:ascii="Lucida Sans" w:eastAsia="Lustria" w:hAnsi="Lucida Sans" w:cs="Lustria"/>
        </w:rPr>
        <w:t xml:space="preserve">. </w:t>
      </w:r>
    </w:p>
    <w:p w14:paraId="4ECEDA72" w14:textId="052AF103" w:rsidR="00092FE7" w:rsidRPr="00AF4120" w:rsidRDefault="00000000">
      <w:pPr>
        <w:rPr>
          <w:rFonts w:ascii="Lucida Sans" w:eastAsia="Lustria" w:hAnsi="Lucida Sans" w:cs="Lustria"/>
        </w:rPr>
      </w:pPr>
      <w:r w:rsidRPr="00AF4120">
        <w:rPr>
          <w:rFonts w:ascii="Lucida Sans" w:eastAsia="Lustria" w:hAnsi="Lucida Sans" w:cs="Lustria"/>
          <w:b/>
        </w:rPr>
        <w:t>Key Personnel</w:t>
      </w:r>
    </w:p>
    <w:p w14:paraId="709F2C57"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1386DDE1" w14:textId="326C4F00"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004C4CC7" w:rsidRPr="00AF4120">
        <w:rPr>
          <w:rFonts w:ascii="Lucida Sans" w:eastAsia="Lustria" w:hAnsi="Lucida Sans" w:cs="Lustria"/>
          <w:b/>
          <w:bCs/>
        </w:rPr>
        <w:t>DSL-</w:t>
      </w:r>
      <w:r w:rsidRPr="00AF4120">
        <w:rPr>
          <w:rFonts w:ascii="Lucida Sans" w:eastAsia="Lustria" w:hAnsi="Lucida Sans" w:cs="Lustria"/>
          <w:b/>
        </w:rPr>
        <w:t xml:space="preserve">Designated Safeguarding </w:t>
      </w:r>
      <w:r w:rsidR="00060C3C" w:rsidRPr="00AF4120">
        <w:rPr>
          <w:rFonts w:ascii="Lucida Sans" w:eastAsia="Lustria" w:hAnsi="Lucida Sans" w:cs="Lustria"/>
          <w:b/>
        </w:rPr>
        <w:t>lead</w:t>
      </w:r>
      <w:r w:rsidRPr="00AF4120">
        <w:rPr>
          <w:rFonts w:ascii="Lucida Sans" w:eastAsia="Lustria" w:hAnsi="Lucida Sans" w:cs="Lustria"/>
        </w:rPr>
        <w:t xml:space="preserve"> in this early year setting is: </w:t>
      </w:r>
    </w:p>
    <w:p w14:paraId="37FAC79F"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w:t>
      </w:r>
    </w:p>
    <w:p w14:paraId="2AC8F229"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79FEC8BC"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Job title:  </w:t>
      </w:r>
      <w:r w:rsidRPr="00AF4120">
        <w:rPr>
          <w:rFonts w:ascii="Lucida Sans" w:eastAsia="Lustria" w:hAnsi="Lucida Sans" w:cs="Lustria"/>
          <w:b/>
          <w:u w:val="single"/>
        </w:rPr>
        <w:t>_____________________________________</w:t>
      </w:r>
    </w:p>
    <w:p w14:paraId="3E67DD31"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319D753F"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Contact details: </w:t>
      </w:r>
      <w:r w:rsidRPr="00AF4120">
        <w:rPr>
          <w:rFonts w:ascii="Lucida Sans" w:eastAsia="Lustria" w:hAnsi="Lucida Sans" w:cs="Lustria"/>
          <w:b/>
        </w:rPr>
        <w:t>________________________________</w:t>
      </w:r>
    </w:p>
    <w:p w14:paraId="2780E37D" w14:textId="77777777" w:rsidR="00092FE7" w:rsidRPr="00AF4120" w:rsidRDefault="00092FE7">
      <w:pPr>
        <w:rPr>
          <w:rFonts w:ascii="Lucida Sans" w:eastAsia="Lustria" w:hAnsi="Lucida Sans" w:cs="Lustria"/>
          <w:u w:val="single"/>
        </w:rPr>
      </w:pPr>
    </w:p>
    <w:p w14:paraId="16A3E9C9"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294C806A" w14:textId="5FBF8945"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004C4CC7" w:rsidRPr="00AF4120">
        <w:rPr>
          <w:rFonts w:ascii="Lucida Sans" w:eastAsia="Lustria" w:hAnsi="Lucida Sans" w:cs="Lustria"/>
          <w:b/>
          <w:bCs/>
        </w:rPr>
        <w:t>DDSL-</w:t>
      </w:r>
      <w:r w:rsidRPr="00AF4120">
        <w:rPr>
          <w:rFonts w:ascii="Lucida Sans" w:eastAsia="Lustria" w:hAnsi="Lucida Sans" w:cs="Lustria"/>
          <w:b/>
        </w:rPr>
        <w:t xml:space="preserve">Deputy Designated Safeguarding </w:t>
      </w:r>
      <w:r w:rsidR="00060C3C" w:rsidRPr="00AF4120">
        <w:rPr>
          <w:rFonts w:ascii="Lucida Sans" w:eastAsia="Lustria" w:hAnsi="Lucida Sans" w:cs="Lustria"/>
          <w:b/>
        </w:rPr>
        <w:t xml:space="preserve">lead </w:t>
      </w:r>
      <w:r w:rsidRPr="00AF4120">
        <w:rPr>
          <w:rFonts w:ascii="Lucida Sans" w:eastAsia="Lustria" w:hAnsi="Lucida Sans" w:cs="Lustria"/>
        </w:rPr>
        <w:t xml:space="preserve">in this early year setting is: </w:t>
      </w:r>
    </w:p>
    <w:p w14:paraId="76E7256A"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_________________________________________</w:t>
      </w:r>
    </w:p>
    <w:p w14:paraId="1C935B94"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5C2D1135"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Job title: </w:t>
      </w:r>
      <w:r w:rsidRPr="00AF4120">
        <w:rPr>
          <w:rFonts w:ascii="Lucida Sans" w:eastAsia="Lustria" w:hAnsi="Lucida Sans" w:cs="Lustria"/>
          <w:b/>
          <w:u w:val="single"/>
        </w:rPr>
        <w:t>________________________________________</w:t>
      </w:r>
    </w:p>
    <w:p w14:paraId="47FA134B"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5FC2F372"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Contact details: </w:t>
      </w:r>
      <w:r w:rsidRPr="00AF4120">
        <w:rPr>
          <w:rFonts w:ascii="Lucida Sans" w:eastAsia="Lustria" w:hAnsi="Lucida Sans" w:cs="Lustria"/>
          <w:b/>
          <w:u w:val="single"/>
        </w:rPr>
        <w:t>__________________________________-</w:t>
      </w:r>
    </w:p>
    <w:p w14:paraId="55023607" w14:textId="77777777" w:rsidR="00092FE7" w:rsidRPr="00AF4120" w:rsidRDefault="00092FE7">
      <w:pPr>
        <w:rPr>
          <w:rFonts w:ascii="Lucida Sans" w:eastAsia="Lustria" w:hAnsi="Lucida Sans" w:cs="Lustria"/>
        </w:rPr>
      </w:pPr>
    </w:p>
    <w:p w14:paraId="50DF8DAC"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Pr="00AF4120">
        <w:rPr>
          <w:rFonts w:ascii="Lucida Sans" w:eastAsia="Lustria" w:hAnsi="Lucida Sans" w:cs="Lustria"/>
          <w:b/>
        </w:rPr>
        <w:t xml:space="preserve">manager </w:t>
      </w:r>
      <w:r w:rsidRPr="00AF4120">
        <w:rPr>
          <w:rFonts w:ascii="Lucida Sans" w:eastAsia="Lustria" w:hAnsi="Lucida Sans" w:cs="Lustria"/>
        </w:rPr>
        <w:t xml:space="preserve">in this early year setting is: </w:t>
      </w:r>
    </w:p>
    <w:p w14:paraId="2B4AE53D"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73492242"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_______________________________________</w:t>
      </w:r>
    </w:p>
    <w:p w14:paraId="57B43AA8"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383B2276"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Contact details: </w:t>
      </w:r>
      <w:r w:rsidRPr="00AF4120">
        <w:rPr>
          <w:rFonts w:ascii="Lucida Sans" w:eastAsia="Lustria" w:hAnsi="Lucida Sans" w:cs="Lustria"/>
          <w:b/>
          <w:u w:val="single"/>
        </w:rPr>
        <w:t>________________________________</w:t>
      </w:r>
    </w:p>
    <w:p w14:paraId="4FA5E421"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p>
    <w:p w14:paraId="2A2DA8F8"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b/>
        </w:rPr>
        <w:t xml:space="preserve">The area manager is Michelle Strong whom is also safeguarding trained. </w:t>
      </w:r>
    </w:p>
    <w:p w14:paraId="34B809E9"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b/>
        </w:rPr>
        <w:t>Contact details are: 07557446030</w:t>
      </w:r>
    </w:p>
    <w:p w14:paraId="136104FE" w14:textId="77777777" w:rsidR="00092FE7" w:rsidRPr="00AF4120" w:rsidRDefault="00092FE7">
      <w:pPr>
        <w:rPr>
          <w:rFonts w:ascii="Lucida Sans" w:eastAsia="Lustria" w:hAnsi="Lucida Sans" w:cs="Lustria"/>
        </w:rPr>
      </w:pPr>
    </w:p>
    <w:p w14:paraId="0C09337B" w14:textId="77777777" w:rsidR="00092FE7" w:rsidRPr="00AF4120" w:rsidRDefault="00092FE7">
      <w:pPr>
        <w:rPr>
          <w:rFonts w:ascii="Lucida Sans" w:eastAsia="Lustria" w:hAnsi="Lucida Sans" w:cs="Lustria"/>
        </w:rPr>
      </w:pPr>
    </w:p>
    <w:p w14:paraId="5808B9CB" w14:textId="77777777" w:rsidR="00092FE7" w:rsidRPr="00AF4120" w:rsidRDefault="00000000">
      <w:pPr>
        <w:rPr>
          <w:rFonts w:ascii="Lucida Sans" w:eastAsia="Lustria" w:hAnsi="Lucida Sans" w:cs="Lustria"/>
        </w:rPr>
      </w:pPr>
      <w:r w:rsidRPr="00AF4120">
        <w:rPr>
          <w:rFonts w:ascii="Lucida Sans" w:eastAsia="Lustria" w:hAnsi="Lucida Sans" w:cs="Lustria"/>
          <w:b/>
        </w:rPr>
        <w:t>Roles and responsibilities of the Designated Safeguarding and Child Protection person</w:t>
      </w:r>
    </w:p>
    <w:p w14:paraId="61CC7EDB" w14:textId="77777777" w:rsidR="00092FE7" w:rsidRPr="00AF4120" w:rsidRDefault="00092FE7">
      <w:pPr>
        <w:rPr>
          <w:rFonts w:ascii="Lucida Sans" w:eastAsia="Lustria" w:hAnsi="Lucida Sans" w:cs="Lustria"/>
        </w:rPr>
      </w:pPr>
    </w:p>
    <w:p w14:paraId="73BBF6F1" w14:textId="2D0208B6" w:rsidR="00956FDE"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early year’s settings must nominate a senior practitioner as the Designated Safeguarding </w:t>
      </w:r>
      <w:r w:rsidR="00060C3C" w:rsidRPr="00AF4120">
        <w:rPr>
          <w:rFonts w:ascii="Lucida Sans" w:eastAsia="Lustria" w:hAnsi="Lucida Sans" w:cs="Lustria"/>
        </w:rPr>
        <w:t xml:space="preserve">lead </w:t>
      </w:r>
      <w:r w:rsidRPr="00AF4120">
        <w:rPr>
          <w:rFonts w:ascii="Lucida Sans" w:eastAsia="Lustria" w:hAnsi="Lucida Sans" w:cs="Lustria"/>
        </w:rPr>
        <w:t>(DS</w:t>
      </w:r>
      <w:r w:rsidR="00060C3C" w:rsidRPr="00AF4120">
        <w:rPr>
          <w:rFonts w:ascii="Lucida Sans" w:eastAsia="Lustria" w:hAnsi="Lucida Sans" w:cs="Lustria"/>
        </w:rPr>
        <w:t>L</w:t>
      </w:r>
      <w:r w:rsidRPr="00AF4120">
        <w:rPr>
          <w:rFonts w:ascii="Lucida Sans" w:eastAsia="Lustria" w:hAnsi="Lucida Sans" w:cs="Lustria"/>
        </w:rPr>
        <w:t>)</w:t>
      </w:r>
    </w:p>
    <w:p w14:paraId="4C90AC3D" w14:textId="5AA534C6"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The DS</w:t>
      </w:r>
      <w:r w:rsidR="00060C3C" w:rsidRPr="00AF4120">
        <w:rPr>
          <w:rFonts w:ascii="Lucida Sans" w:eastAsia="Lustria" w:hAnsi="Lucida Sans" w:cs="Lustria"/>
          <w:b/>
        </w:rPr>
        <w:t>L</w:t>
      </w:r>
      <w:r w:rsidRPr="00AF4120">
        <w:rPr>
          <w:rFonts w:ascii="Lucida Sans" w:eastAsia="Lustria" w:hAnsi="Lucida Sans" w:cs="Lustria"/>
          <w:b/>
        </w:rPr>
        <w:t>, deputy DS</w:t>
      </w:r>
      <w:r w:rsidR="00060C3C" w:rsidRPr="00AF4120">
        <w:rPr>
          <w:rFonts w:ascii="Lucida Sans" w:eastAsia="Lustria" w:hAnsi="Lucida Sans" w:cs="Lustria"/>
          <w:b/>
        </w:rPr>
        <w:t>L</w:t>
      </w:r>
      <w:r w:rsidRPr="00AF4120">
        <w:rPr>
          <w:rFonts w:ascii="Lucida Sans" w:eastAsia="Lustria" w:hAnsi="Lucida Sans" w:cs="Lustria"/>
          <w:b/>
        </w:rPr>
        <w:t xml:space="preserve"> and manager/director will:</w:t>
      </w:r>
      <w:r w:rsidRPr="00AF4120">
        <w:rPr>
          <w:rFonts w:ascii="Lucida Sans" w:eastAsia="Lustria" w:hAnsi="Lucida Sans" w:cs="Lustria"/>
        </w:rPr>
        <w:t xml:space="preserve"> </w:t>
      </w:r>
    </w:p>
    <w:p w14:paraId="652C70EE"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Provide support, supervision and advice for any practitioners, volunteer or student with a safeguarding or child protection concern.</w:t>
      </w:r>
    </w:p>
    <w:p w14:paraId="74F55351"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Provide safeguarding and child protection induction for new practitioners, students and volunteers.</w:t>
      </w:r>
    </w:p>
    <w:p w14:paraId="0E49B51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Have an understanding of KRSCP (Kingston and Richmond Safeguarding Children’s Partnership) procedures.</w:t>
      </w:r>
    </w:p>
    <w:p w14:paraId="3CB41D0D"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lastRenderedPageBreak/>
        <w:t xml:space="preserve">To keep the safeguarding board up to date with relevant information for parents and practitioners          </w:t>
      </w:r>
    </w:p>
    <w:p w14:paraId="64CB5E54" w14:textId="057DA593"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Ensure their own safeguarding training is up to date and </w:t>
      </w:r>
      <w:r w:rsidR="00A7528F">
        <w:rPr>
          <w:rFonts w:ascii="Lucida Sans" w:eastAsia="Lustria" w:hAnsi="Lucida Sans" w:cs="Lustria"/>
        </w:rPr>
        <w:t xml:space="preserve">that </w:t>
      </w:r>
      <w:r w:rsidRPr="00AF4120">
        <w:rPr>
          <w:rFonts w:ascii="Lucida Sans" w:eastAsia="Lustria" w:hAnsi="Lucida Sans" w:cs="Lustria"/>
        </w:rPr>
        <w:t>certificates are available on request.</w:t>
      </w:r>
    </w:p>
    <w:p w14:paraId="68EE97DA"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all Safeguarding and Child Protection training is cascaded to the whole team.</w:t>
      </w:r>
    </w:p>
    <w:p w14:paraId="24447025" w14:textId="77777777" w:rsidR="00092FE7" w:rsidRPr="00954593"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that a record is kept of practitioners who have completed safeguarding training.</w:t>
      </w:r>
    </w:p>
    <w:p w14:paraId="7D7359D9" w14:textId="2E01727B" w:rsidR="00954593" w:rsidRPr="00AF4120" w:rsidRDefault="00954593">
      <w:pPr>
        <w:numPr>
          <w:ilvl w:val="0"/>
          <w:numId w:val="17"/>
        </w:numPr>
        <w:spacing w:line="360" w:lineRule="auto"/>
        <w:ind w:left="720"/>
        <w:rPr>
          <w:rFonts w:ascii="Lucida Sans" w:hAnsi="Lucida Sans"/>
        </w:rPr>
      </w:pPr>
      <w:r>
        <w:rPr>
          <w:rFonts w:ascii="Lucida Sans" w:eastAsia="Lustria" w:hAnsi="Lucida Sans" w:cs="Lustria"/>
        </w:rPr>
        <w:t>Complete the annual safeguarding audit.</w:t>
      </w:r>
    </w:p>
    <w:p w14:paraId="708F0F2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Assist and advise families who raise concerns with you and signpost them to the right support</w:t>
      </w:r>
    </w:p>
    <w:p w14:paraId="3B44876F"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Liaise with and make referrals to appropriate agencies about children where there are safeguarding or child protection concerns, including the local authority designated officer (LADO)</w:t>
      </w:r>
    </w:p>
    <w:p w14:paraId="4F0C7F5F" w14:textId="7F3F0D44"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Ensure that all practitioners have access to </w:t>
      </w:r>
      <w:r w:rsidR="00DE7D50" w:rsidRPr="00AF4120">
        <w:rPr>
          <w:rFonts w:ascii="Lucida Sans" w:eastAsia="Lustria" w:hAnsi="Lucida Sans" w:cs="Lustria"/>
        </w:rPr>
        <w:t>relevant safeguarding documents that are stored on the USB.</w:t>
      </w:r>
    </w:p>
    <w:p w14:paraId="2D7F356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To ensure everything is recorded, dated chronologically and stored correctly.</w:t>
      </w:r>
    </w:p>
    <w:p w14:paraId="042FAA3A" w14:textId="56DD2484" w:rsidR="00092FE7" w:rsidRPr="00AF4120" w:rsidRDefault="00000000">
      <w:pPr>
        <w:numPr>
          <w:ilvl w:val="0"/>
          <w:numId w:val="22"/>
        </w:numPr>
        <w:spacing w:line="360" w:lineRule="auto"/>
        <w:rPr>
          <w:rFonts w:ascii="Lucida Sans" w:hAnsi="Lucida Sans"/>
        </w:rPr>
      </w:pPr>
      <w:r w:rsidRPr="00AF4120">
        <w:rPr>
          <w:rFonts w:ascii="Lucida Sans" w:eastAsia="Lustria" w:hAnsi="Lucida Sans" w:cs="Lustria"/>
        </w:rPr>
        <w:t xml:space="preserve">Be appropriately trained in line with KRSCP expectations and, in the event of the </w:t>
      </w:r>
      <w:r w:rsidR="008D131E" w:rsidRPr="00AF4120">
        <w:rPr>
          <w:rFonts w:ascii="Lucida Sans" w:eastAsia="Lustria" w:hAnsi="Lucida Sans" w:cs="Lustria"/>
        </w:rPr>
        <w:t>long-term</w:t>
      </w:r>
      <w:r w:rsidRPr="00AF4120">
        <w:rPr>
          <w:rFonts w:ascii="Lucida Sans" w:eastAsia="Lustria" w:hAnsi="Lucida Sans" w:cs="Lustria"/>
        </w:rPr>
        <w:t xml:space="preserve"> absence of the designated </w:t>
      </w:r>
      <w:r w:rsidR="00060C3C" w:rsidRPr="00AF4120">
        <w:rPr>
          <w:rFonts w:ascii="Lucida Sans" w:eastAsia="Lustria" w:hAnsi="Lucida Sans" w:cs="Lustria"/>
        </w:rPr>
        <w:t>lead</w:t>
      </w:r>
      <w:r w:rsidRPr="00AF4120">
        <w:rPr>
          <w:rFonts w:ascii="Lucida Sans" w:eastAsia="Lustria" w:hAnsi="Lucida Sans" w:cs="Lustria"/>
        </w:rPr>
        <w:t xml:space="preserve">, the deputy will assume all duties above. </w:t>
      </w:r>
    </w:p>
    <w:p w14:paraId="33A21A55"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Ensures that the safeguarding policy and procedures are implemented and followed by all practitioners;</w:t>
      </w:r>
    </w:p>
    <w:p w14:paraId="6CD90F9C" w14:textId="748020AE"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Allocates sufficient time and resources to enable the DS</w:t>
      </w:r>
      <w:r w:rsidR="00060C3C" w:rsidRPr="00AF4120">
        <w:rPr>
          <w:rFonts w:ascii="Lucida Sans" w:eastAsia="Lustria" w:hAnsi="Lucida Sans" w:cs="Lustria"/>
        </w:rPr>
        <w:t>L</w:t>
      </w:r>
      <w:r w:rsidRPr="00AF4120">
        <w:rPr>
          <w:rFonts w:ascii="Lucida Sans" w:eastAsia="Lustria" w:hAnsi="Lucida Sans" w:cs="Lustria"/>
        </w:rPr>
        <w:t xml:space="preserve"> and deputy to carry out their roles effectively, including the assessment of children and attendance at strategy discussions and other necessary meetings;</w:t>
      </w:r>
    </w:p>
    <w:p w14:paraId="5E38C09E"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Ensures all practitioners feel able to raise concerns about poor or unsafe practices and that such concerns are handled sensitively and in accordance with the settings whistle blowing procedure.</w:t>
      </w:r>
    </w:p>
    <w:p w14:paraId="42424B6F"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 xml:space="preserve">Ensures that children’s safety and welfare is addressed through the curriculum </w:t>
      </w:r>
    </w:p>
    <w:p w14:paraId="0454B998" w14:textId="6B5301E9"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Providers must ensure they keep accurate attendance records and are aware of poor attendance</w:t>
      </w:r>
      <w:r w:rsidR="00D71DA5" w:rsidRPr="00AF4120">
        <w:rPr>
          <w:rFonts w:ascii="Lucida Sans" w:eastAsia="Lustria" w:hAnsi="Lucida Sans" w:cs="Lustria"/>
        </w:rPr>
        <w:t xml:space="preserve">, which must be reported if of concern.    </w:t>
      </w:r>
    </w:p>
    <w:p w14:paraId="4160AEA5" w14:textId="77777777"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t>Procedures for dealing with allegations of abuse made against members of practitioners, including allegations made against the manager;</w:t>
      </w:r>
    </w:p>
    <w:p w14:paraId="3518D326" w14:textId="77777777"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t xml:space="preserve">Safer recruitment procedures that include the requirement for appropriate checks in line with national guidance. </w:t>
      </w:r>
    </w:p>
    <w:p w14:paraId="14691F2A" w14:textId="48D047C6"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lastRenderedPageBreak/>
        <w:t>A training strategy that ensures all practitioners, including the manager, receives in house training</w:t>
      </w:r>
      <w:r w:rsidR="00DE7D50" w:rsidRPr="00AF4120">
        <w:rPr>
          <w:rFonts w:ascii="Lucida Sans" w:eastAsia="Lustria" w:hAnsi="Lucida Sans" w:cs="Lustria"/>
        </w:rPr>
        <w:t>. All pr</w:t>
      </w:r>
      <w:r w:rsidR="00D405EC" w:rsidRPr="00AF4120">
        <w:rPr>
          <w:rFonts w:ascii="Lucida Sans" w:eastAsia="Lustria" w:hAnsi="Lucida Sans" w:cs="Lustria"/>
        </w:rPr>
        <w:t>a</w:t>
      </w:r>
      <w:r w:rsidR="00DE7D50" w:rsidRPr="00AF4120">
        <w:rPr>
          <w:rFonts w:ascii="Lucida Sans" w:eastAsia="Lustria" w:hAnsi="Lucida Sans" w:cs="Lustria"/>
        </w:rPr>
        <w:t>ctit</w:t>
      </w:r>
      <w:r w:rsidR="00D405EC" w:rsidRPr="00AF4120">
        <w:rPr>
          <w:rFonts w:ascii="Lucida Sans" w:eastAsia="Lustria" w:hAnsi="Lucida Sans" w:cs="Lustria"/>
        </w:rPr>
        <w:t>io</w:t>
      </w:r>
      <w:r w:rsidR="00DE7D50" w:rsidRPr="00AF4120">
        <w:rPr>
          <w:rFonts w:ascii="Lucida Sans" w:eastAsia="Lustria" w:hAnsi="Lucida Sans" w:cs="Lustria"/>
        </w:rPr>
        <w:t>ners</w:t>
      </w:r>
      <w:r w:rsidR="00D405EC" w:rsidRPr="00AF4120">
        <w:rPr>
          <w:rFonts w:ascii="Lucida Sans" w:eastAsia="Lustria" w:hAnsi="Lucida Sans" w:cs="Lustria"/>
        </w:rPr>
        <w:t xml:space="preserve">, </w:t>
      </w:r>
      <w:r w:rsidR="00DE7D50" w:rsidRPr="00AF4120">
        <w:rPr>
          <w:rFonts w:ascii="Lucida Sans" w:eastAsia="Lustria" w:hAnsi="Lucida Sans" w:cs="Lustria"/>
        </w:rPr>
        <w:t xml:space="preserve">must have </w:t>
      </w:r>
      <w:r w:rsidRPr="00AF4120">
        <w:rPr>
          <w:rFonts w:ascii="Lucida Sans" w:eastAsia="Lustria" w:hAnsi="Lucida Sans" w:cs="Lustria"/>
        </w:rPr>
        <w:t xml:space="preserve">e-learning safeguarding </w:t>
      </w:r>
      <w:r w:rsidR="00D405EC" w:rsidRPr="00AF4120">
        <w:rPr>
          <w:rFonts w:ascii="Lucida Sans" w:eastAsia="Lustria" w:hAnsi="Lucida Sans" w:cs="Lustria"/>
        </w:rPr>
        <w:t xml:space="preserve">level 1 </w:t>
      </w:r>
      <w:r w:rsidRPr="00AF4120">
        <w:rPr>
          <w:rFonts w:ascii="Lucida Sans" w:eastAsia="Lustria" w:hAnsi="Lucida Sans" w:cs="Lustria"/>
        </w:rPr>
        <w:t>training</w:t>
      </w:r>
      <w:r w:rsidR="00D405EC" w:rsidRPr="00AF4120">
        <w:rPr>
          <w:rFonts w:ascii="Lucida Sans" w:eastAsia="Lustria" w:hAnsi="Lucida Sans" w:cs="Lustria"/>
        </w:rPr>
        <w:t>, including staff that are not directly working with children</w:t>
      </w:r>
      <w:r w:rsidRPr="00AF4120">
        <w:rPr>
          <w:rFonts w:ascii="Lucida Sans" w:eastAsia="Lustria" w:hAnsi="Lucida Sans" w:cs="Lustria"/>
        </w:rPr>
        <w:t>. The DS</w:t>
      </w:r>
      <w:r w:rsidR="00060C3C" w:rsidRPr="00AF4120">
        <w:rPr>
          <w:rFonts w:ascii="Lucida Sans" w:eastAsia="Lustria" w:hAnsi="Lucida Sans" w:cs="Lustria"/>
        </w:rPr>
        <w:t>L</w:t>
      </w:r>
      <w:r w:rsidR="00DE7D50" w:rsidRPr="00AF4120">
        <w:rPr>
          <w:rFonts w:ascii="Lucida Sans" w:eastAsia="Lustria" w:hAnsi="Lucida Sans" w:cs="Lustria"/>
        </w:rPr>
        <w:t>/DDSL</w:t>
      </w:r>
      <w:r w:rsidR="00060C3C" w:rsidRPr="00AF4120">
        <w:rPr>
          <w:rFonts w:ascii="Lucida Sans" w:eastAsia="Lustria" w:hAnsi="Lucida Sans" w:cs="Lustria"/>
        </w:rPr>
        <w:t xml:space="preserve"> </w:t>
      </w:r>
      <w:r w:rsidRPr="00AF4120">
        <w:rPr>
          <w:rFonts w:ascii="Lucida Sans" w:eastAsia="Lustria" w:hAnsi="Lucida Sans" w:cs="Lustria"/>
        </w:rPr>
        <w:t>should refresh</w:t>
      </w:r>
      <w:r w:rsidR="00DE7D50" w:rsidRPr="00AF4120">
        <w:rPr>
          <w:rFonts w:ascii="Lucida Sans" w:eastAsia="Lustria" w:hAnsi="Lucida Sans" w:cs="Lustria"/>
        </w:rPr>
        <w:t xml:space="preserve"> their </w:t>
      </w:r>
      <w:r w:rsidR="0065220D">
        <w:rPr>
          <w:rFonts w:ascii="Lucida Sans" w:eastAsia="Lustria" w:hAnsi="Lucida Sans" w:cs="Lustria"/>
        </w:rPr>
        <w:t xml:space="preserve">level 3 </w:t>
      </w:r>
      <w:r w:rsidRPr="00AF4120">
        <w:rPr>
          <w:rFonts w:ascii="Lucida Sans" w:eastAsia="Lustria" w:hAnsi="Lucida Sans" w:cs="Lustria"/>
        </w:rPr>
        <w:t xml:space="preserve">training </w:t>
      </w:r>
      <w:r w:rsidR="00DE7D50" w:rsidRPr="00AF4120">
        <w:rPr>
          <w:rFonts w:ascii="Lucida Sans" w:eastAsia="Lustria" w:hAnsi="Lucida Sans" w:cs="Lustria"/>
        </w:rPr>
        <w:t>every two years</w:t>
      </w:r>
      <w:r w:rsidR="003D1FA2">
        <w:rPr>
          <w:rFonts w:ascii="Lucida Sans" w:eastAsia="Lustria" w:hAnsi="Lucida Sans" w:cs="Lustria"/>
        </w:rPr>
        <w:t xml:space="preserve"> and </w:t>
      </w:r>
      <w:r w:rsidR="00970E74">
        <w:rPr>
          <w:rFonts w:ascii="Lucida Sans" w:eastAsia="Lustria" w:hAnsi="Lucida Sans" w:cs="Lustria"/>
        </w:rPr>
        <w:t xml:space="preserve">should </w:t>
      </w:r>
      <w:r w:rsidR="00D97B1E">
        <w:rPr>
          <w:rFonts w:ascii="Lucida Sans" w:eastAsia="Lustria" w:hAnsi="Lucida Sans" w:cs="Lustria"/>
        </w:rPr>
        <w:t>attend annual safeguarding training.</w:t>
      </w:r>
    </w:p>
    <w:p w14:paraId="096895DB" w14:textId="075AEB75" w:rsidR="00092FE7" w:rsidRDefault="00000000" w:rsidP="005E1A4C">
      <w:pPr>
        <w:numPr>
          <w:ilvl w:val="0"/>
          <w:numId w:val="19"/>
        </w:numPr>
        <w:spacing w:line="360" w:lineRule="auto"/>
        <w:rPr>
          <w:rFonts w:ascii="Lucida Sans" w:hAnsi="Lucida Sans"/>
        </w:rPr>
      </w:pPr>
      <w:r w:rsidRPr="00AF4120">
        <w:rPr>
          <w:rFonts w:ascii="Lucida Sans" w:eastAsia="Lustria" w:hAnsi="Lucida Sans" w:cs="Lustria"/>
        </w:rPr>
        <w:t>Embed robust safeguarding and child protection practices across all areas of the provision.</w:t>
      </w:r>
    </w:p>
    <w:p w14:paraId="2BCEAC7F" w14:textId="77777777" w:rsidR="005E1A4C" w:rsidRPr="005E1A4C" w:rsidRDefault="005E1A4C" w:rsidP="005E1A4C">
      <w:pPr>
        <w:spacing w:line="360" w:lineRule="auto"/>
        <w:ind w:left="720"/>
        <w:rPr>
          <w:rFonts w:ascii="Lucida Sans" w:hAnsi="Lucida Sans"/>
        </w:rPr>
      </w:pPr>
    </w:p>
    <w:p w14:paraId="0C49AC1B" w14:textId="75F1A978"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Confidentiality</w:t>
      </w:r>
      <w:r w:rsidR="00D71DA5" w:rsidRPr="00AF4120">
        <w:rPr>
          <w:rFonts w:ascii="Lucida Sans" w:eastAsia="Lustria" w:hAnsi="Lucida Sans" w:cs="Lustria"/>
          <w:b/>
        </w:rPr>
        <w:t xml:space="preserve">, </w:t>
      </w:r>
      <w:r w:rsidR="00D405EC" w:rsidRPr="00AF4120">
        <w:rPr>
          <w:rFonts w:ascii="Lucida Sans" w:eastAsia="Lustria" w:hAnsi="Lucida Sans" w:cs="Lustria"/>
          <w:b/>
        </w:rPr>
        <w:t>Data protection</w:t>
      </w:r>
      <w:r w:rsidR="00D71DA5" w:rsidRPr="00AF4120">
        <w:rPr>
          <w:rFonts w:ascii="Lucida Sans" w:eastAsia="Lustria" w:hAnsi="Lucida Sans" w:cs="Lustria"/>
          <w:b/>
        </w:rPr>
        <w:t xml:space="preserve"> </w:t>
      </w:r>
      <w:r w:rsidRPr="00AF4120">
        <w:rPr>
          <w:rFonts w:ascii="Lucida Sans" w:eastAsia="Lustria" w:hAnsi="Lucida Sans" w:cs="Lustria"/>
          <w:b/>
        </w:rPr>
        <w:t>and sharing information</w:t>
      </w:r>
    </w:p>
    <w:p w14:paraId="0CE1AB2E" w14:textId="77777777" w:rsidR="00D71DA5" w:rsidRPr="00AF4120" w:rsidRDefault="00000000" w:rsidP="00D71DA5">
      <w:pPr>
        <w:spacing w:line="360" w:lineRule="auto"/>
        <w:rPr>
          <w:rFonts w:ascii="Lucida Sans" w:eastAsia="Lustria" w:hAnsi="Lucida Sans" w:cs="Lustria"/>
        </w:rPr>
      </w:pPr>
      <w:r w:rsidRPr="00AF4120">
        <w:rPr>
          <w:rFonts w:ascii="Lucida Sans" w:eastAsia="Lustria" w:hAnsi="Lucida Sans" w:cs="Lustria"/>
        </w:rPr>
        <w:t xml:space="preserve">The setting will ensure all practitioners understand that safeguarding issues warrant a high level of confidentiality.  This is not only out of respect for the child, family and practitioners involved but also to ensure that information being released into the public domain does not compromise evidence.  Practitioners will only discuss concerns with the designated </w:t>
      </w:r>
      <w:r w:rsidR="00060C3C" w:rsidRPr="00AF4120">
        <w:rPr>
          <w:rFonts w:ascii="Lucida Sans" w:eastAsia="Lustria" w:hAnsi="Lucida Sans" w:cs="Lustria"/>
        </w:rPr>
        <w:t>lead</w:t>
      </w:r>
      <w:r w:rsidRPr="00AF4120">
        <w:rPr>
          <w:rFonts w:ascii="Lucida Sans" w:eastAsia="Lustria" w:hAnsi="Lucida Sans" w:cs="Lustria"/>
        </w:rPr>
        <w:t xml:space="preserve"> or manager. That person will then decide who else needs to have the information and they will communicate on a ‘need-to-know’ basis. We have a duty of care to all children in our care and will only discuss information about them as necessary and to those that are essential.</w:t>
      </w:r>
      <w:r w:rsidR="00D71DA5" w:rsidRPr="00AF4120">
        <w:rPr>
          <w:rFonts w:ascii="Lucida Sans" w:eastAsia="Lustria" w:hAnsi="Lucida Sans" w:cs="Lustria"/>
        </w:rPr>
        <w:t xml:space="preserve"> </w:t>
      </w:r>
    </w:p>
    <w:p w14:paraId="265607F1" w14:textId="77777777"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 xml:space="preserve">Child protection information will be stored and handled in line with Data Protection Act 2018 principles. </w:t>
      </w:r>
    </w:p>
    <w:p w14:paraId="67331FAD" w14:textId="4870B17E"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Information is:</w:t>
      </w:r>
    </w:p>
    <w:p w14:paraId="2F532BA1"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Processed for limited purposes</w:t>
      </w:r>
    </w:p>
    <w:p w14:paraId="24BD9C07"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Adequate, relevant and not excessive</w:t>
      </w:r>
    </w:p>
    <w:p w14:paraId="19177889"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Accurate</w:t>
      </w:r>
    </w:p>
    <w:p w14:paraId="3477D7E4"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Kept no longer than necessary</w:t>
      </w:r>
    </w:p>
    <w:p w14:paraId="0AED9190"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Clear and Secure</w:t>
      </w:r>
    </w:p>
    <w:p w14:paraId="56F6007A" w14:textId="77777777"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Record of concern forms and other written information will be stored in a locked facility and any electronic information will be password protected and only made available to relevant individuals.</w:t>
      </w:r>
    </w:p>
    <w:p w14:paraId="46BFE6CE" w14:textId="0CFD78AF" w:rsidR="00D71DA5" w:rsidRPr="00AF4120" w:rsidRDefault="00D71DA5">
      <w:pPr>
        <w:spacing w:line="360" w:lineRule="auto"/>
        <w:rPr>
          <w:rFonts w:ascii="Lucida Sans" w:eastAsia="Lustria" w:hAnsi="Lucida Sans" w:cs="Lustria"/>
        </w:rPr>
      </w:pPr>
      <w:r w:rsidRPr="00AF4120">
        <w:rPr>
          <w:rFonts w:ascii="Lucida Sans" w:eastAsia="Lustria" w:hAnsi="Lucida Sans" w:cs="Lustria"/>
        </w:rPr>
        <w:t>We will develop effective links with relevant agencies/partners and cooperate as required with any enquires regarding child protection matters, including attendance at core groups/case conferences.</w:t>
      </w:r>
    </w:p>
    <w:p w14:paraId="1DF5FEA3" w14:textId="77777777" w:rsidR="00956FDE" w:rsidRPr="00AF4120" w:rsidRDefault="00956FDE">
      <w:pPr>
        <w:spacing w:line="360" w:lineRule="auto"/>
        <w:rPr>
          <w:rFonts w:ascii="Lucida Sans" w:eastAsia="Lustria" w:hAnsi="Lucida Sans" w:cs="Lustria"/>
        </w:rPr>
      </w:pPr>
    </w:p>
    <w:p w14:paraId="6DE4E233"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Integrated practice</w:t>
      </w:r>
    </w:p>
    <w:p w14:paraId="00C6AB67" w14:textId="023D03E4"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Liaise with and make referrals to appropriate agencies about children where there are safeguarding or child protection concerns, including the Local Authority </w:t>
      </w:r>
      <w:r w:rsidRPr="00AF4120">
        <w:rPr>
          <w:rFonts w:ascii="Lucida Sans" w:eastAsia="Lustria" w:hAnsi="Lucida Sans" w:cs="Lustria"/>
        </w:rPr>
        <w:lastRenderedPageBreak/>
        <w:t>Designated Officer (LADO).</w:t>
      </w:r>
      <w:r w:rsidR="009B4DE1">
        <w:rPr>
          <w:rFonts w:ascii="Lucida Sans" w:eastAsia="Lustria" w:hAnsi="Lucida Sans" w:cs="Lustria"/>
        </w:rPr>
        <w:t xml:space="preserve"> Inform Ofsted within 14 days and the Inclusion and improvement advisor </w:t>
      </w:r>
      <w:r w:rsidR="00366EED">
        <w:rPr>
          <w:rFonts w:ascii="Lucida Sans" w:eastAsia="Lustria" w:hAnsi="Lucida Sans" w:cs="Lustria"/>
        </w:rPr>
        <w:t>after the referral has been made.</w:t>
      </w:r>
    </w:p>
    <w:p w14:paraId="60AA3F0B" w14:textId="311B5E2E"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Co-ordinate the development of integrated practice for vulnerable children and families including using the Early Help Assessment, </w:t>
      </w:r>
      <w:r w:rsidR="0011108F">
        <w:rPr>
          <w:rFonts w:ascii="Lucida Sans" w:eastAsia="Lustria" w:hAnsi="Lucida Sans" w:cs="Lustria"/>
        </w:rPr>
        <w:t xml:space="preserve">core groups </w:t>
      </w:r>
      <w:r w:rsidRPr="00AF4120">
        <w:rPr>
          <w:rFonts w:ascii="Lucida Sans" w:eastAsia="Lustria" w:hAnsi="Lucida Sans" w:cs="Lustria"/>
        </w:rPr>
        <w:t xml:space="preserve">and Team Around the </w:t>
      </w:r>
      <w:r w:rsidR="00D405EC" w:rsidRPr="00AF4120">
        <w:rPr>
          <w:rFonts w:ascii="Lucida Sans" w:eastAsia="Lustria" w:hAnsi="Lucida Sans" w:cs="Lustria"/>
        </w:rPr>
        <w:t xml:space="preserve">family </w:t>
      </w:r>
      <w:r w:rsidRPr="00AF4120">
        <w:rPr>
          <w:rFonts w:ascii="Lucida Sans" w:eastAsia="Lustria" w:hAnsi="Lucida Sans" w:cs="Lustria"/>
        </w:rPr>
        <w:t>(TA</w:t>
      </w:r>
      <w:r w:rsidR="00D405EC" w:rsidRPr="00AF4120">
        <w:rPr>
          <w:rFonts w:ascii="Lucida Sans" w:eastAsia="Lustria" w:hAnsi="Lucida Sans" w:cs="Lustria"/>
        </w:rPr>
        <w:t>F</w:t>
      </w:r>
      <w:r w:rsidRPr="00AF4120">
        <w:rPr>
          <w:rFonts w:ascii="Lucida Sans" w:eastAsia="Lustria" w:hAnsi="Lucida Sans" w:cs="Lustria"/>
        </w:rPr>
        <w:t>).</w:t>
      </w:r>
    </w:p>
    <w:p w14:paraId="7E4184C6" w14:textId="732E315E"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Develop effective links with relevant statutory agencies</w:t>
      </w:r>
      <w:r w:rsidR="00D71DA5" w:rsidRPr="00AF4120">
        <w:rPr>
          <w:rFonts w:ascii="Lucida Sans" w:eastAsia="Lustria" w:hAnsi="Lucida Sans" w:cs="Lustria"/>
        </w:rPr>
        <w:t>/lead safeguarding partners (LSP)</w:t>
      </w:r>
      <w:r w:rsidRPr="00AF4120">
        <w:rPr>
          <w:rFonts w:ascii="Lucida Sans" w:eastAsia="Lustria" w:hAnsi="Lucida Sans" w:cs="Lustria"/>
        </w:rPr>
        <w:t>.  For example, Health, Police, GPs, Local Authority.</w:t>
      </w:r>
    </w:p>
    <w:p w14:paraId="6ED19C6C" w14:textId="17811723" w:rsidR="00322678" w:rsidRDefault="00000000" w:rsidP="005E1A4C">
      <w:pPr>
        <w:numPr>
          <w:ilvl w:val="0"/>
          <w:numId w:val="17"/>
        </w:numPr>
        <w:spacing w:line="360" w:lineRule="auto"/>
        <w:ind w:left="720"/>
        <w:rPr>
          <w:rFonts w:ascii="Lucida Sans" w:hAnsi="Lucida Sans"/>
        </w:rPr>
      </w:pPr>
      <w:r w:rsidRPr="00AF4120">
        <w:rPr>
          <w:rFonts w:ascii="Lucida Sans" w:eastAsia="Lustria" w:hAnsi="Lucida Sans" w:cs="Lustria"/>
        </w:rPr>
        <w:t xml:space="preserve">Co-ordinate and support the setting when working with a child who has a Child in Need or a Child Protection Plan. </w:t>
      </w:r>
    </w:p>
    <w:p w14:paraId="08BB015E" w14:textId="77777777" w:rsidR="005E1A4C" w:rsidRPr="005E1A4C" w:rsidRDefault="005E1A4C" w:rsidP="005E1A4C">
      <w:pPr>
        <w:spacing w:line="360" w:lineRule="auto"/>
        <w:ind w:left="720"/>
        <w:rPr>
          <w:rFonts w:ascii="Lucida Sans" w:hAnsi="Lucida Sans"/>
        </w:rPr>
      </w:pPr>
    </w:p>
    <w:p w14:paraId="1F2C8EE8"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Meeting statutory requirements</w:t>
      </w:r>
    </w:p>
    <w:p w14:paraId="0B732297"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that the Safeguarding policy is updated annually, and that all practitioners have read and understood this policy.</w:t>
      </w:r>
    </w:p>
    <w:p w14:paraId="5B02B932" w14:textId="196587BA"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Ensure that policies and procedures relating to Safeguarding and Child Protection are fully implemented by the setting and followed by practitioners, students and volunteers.</w:t>
      </w:r>
    </w:p>
    <w:p w14:paraId="128791CD"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Embed robust Safeguarding and Child Protection practices across all areas of the provision.</w:t>
      </w:r>
    </w:p>
    <w:p w14:paraId="75F128C1"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Co-ordinate the early identification of vulnerable children and families and the involvement of mothers, fathers and carers.</w:t>
      </w:r>
    </w:p>
    <w:p w14:paraId="3FB578A9" w14:textId="77777777"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Liaise with OFSTED about safeguarding concerns, if applicable.</w:t>
      </w:r>
    </w:p>
    <w:p w14:paraId="2FE2D1AC" w14:textId="77777777"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 xml:space="preserve">Set up and manage clear, accurate and secure record keeping systems. </w:t>
      </w:r>
    </w:p>
    <w:p w14:paraId="40DB73F0" w14:textId="77777777" w:rsidR="00277DEA" w:rsidRPr="00AF4120" w:rsidRDefault="00277DEA">
      <w:pPr>
        <w:rPr>
          <w:rFonts w:ascii="Lucida Sans" w:eastAsia="Lustria" w:hAnsi="Lucida Sans" w:cs="Lustria"/>
        </w:rPr>
      </w:pPr>
    </w:p>
    <w:p w14:paraId="2FEB5ED6"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Parental partnership</w:t>
      </w:r>
    </w:p>
    <w:p w14:paraId="73A1F76E" w14:textId="35446949"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Where possible, concerns will be discussed with the parent and/or carer for an explanation</w:t>
      </w:r>
      <w:r w:rsidR="00257061" w:rsidRPr="00AF4120">
        <w:rPr>
          <w:rFonts w:ascii="Lucida Sans" w:eastAsia="Lustria" w:hAnsi="Lucida Sans" w:cs="Lustria"/>
        </w:rPr>
        <w:t xml:space="preserve">. </w:t>
      </w:r>
      <w:r w:rsidRPr="00AF4120">
        <w:rPr>
          <w:rFonts w:ascii="Lucida Sans" w:eastAsia="Lustria" w:hAnsi="Lucida Sans" w:cs="Lustria"/>
        </w:rPr>
        <w:t>Parental agreement will be sought for a referral to the Single Point of Access (SPA) unless seeking agreement is likely to place the child at risk of significant harm through delay or the parent’s actions or reactions. Where we decide not to seek parental permission before making a referral to the SPA team, the decision will be recorded in the child’s confidential file with reasons, dated and signed.</w:t>
      </w:r>
    </w:p>
    <w:p w14:paraId="279E1FF0" w14:textId="7432E48B" w:rsidR="00092FE7" w:rsidRPr="00AF4120" w:rsidRDefault="00000000">
      <w:pPr>
        <w:tabs>
          <w:tab w:val="left" w:pos="0"/>
        </w:tabs>
        <w:spacing w:before="120" w:after="120" w:line="360" w:lineRule="auto"/>
        <w:rPr>
          <w:rFonts w:ascii="Lucida Sans" w:eastAsia="Lustria" w:hAnsi="Lucida Sans" w:cs="Lustria"/>
        </w:rPr>
      </w:pPr>
      <w:r w:rsidRPr="00AF4120">
        <w:rPr>
          <w:rFonts w:ascii="Lucida Sans" w:eastAsia="Lustria" w:hAnsi="Lucida Sans" w:cs="Lustria"/>
        </w:rPr>
        <w:t>Where the parent refuses to give permission for the referral, unless it would cause undue delay, further advice should be sought by the Safeguarding and Child Protection designated person from the SPA tea</w:t>
      </w:r>
      <w:r w:rsidR="00257061" w:rsidRPr="00AF4120">
        <w:rPr>
          <w:rFonts w:ascii="Lucida Sans" w:eastAsia="Lustria" w:hAnsi="Lucida Sans" w:cs="Lustria"/>
        </w:rPr>
        <w:t>m/Lado</w:t>
      </w:r>
      <w:r w:rsidRPr="00AF4120">
        <w:rPr>
          <w:rFonts w:ascii="Lucida Sans" w:eastAsia="Lustria" w:hAnsi="Lucida Sans" w:cs="Lustria"/>
        </w:rPr>
        <w:t xml:space="preserve"> and the outcome fully recorded.</w:t>
      </w:r>
    </w:p>
    <w:p w14:paraId="6855F2B8" w14:textId="0930395C" w:rsidR="00277DEA" w:rsidRDefault="00000000">
      <w:pPr>
        <w:spacing w:line="360" w:lineRule="auto"/>
        <w:rPr>
          <w:rFonts w:ascii="Lucida Sans" w:eastAsia="Lustria" w:hAnsi="Lucida Sans" w:cs="Lustria"/>
          <w:color w:val="008000"/>
        </w:rPr>
      </w:pPr>
      <w:r w:rsidRPr="00AF4120">
        <w:rPr>
          <w:rFonts w:ascii="Lucida Sans" w:eastAsia="Lustria" w:hAnsi="Lucida Sans" w:cs="Lustria"/>
        </w:rPr>
        <w:lastRenderedPageBreak/>
        <w:t xml:space="preserve">Parents must notify the setting regarding any concerns they may have about their child and any accidents, incidents or injuries affecting the child, which will be recorded.  We will ensure they have an understanding of our responsibilities by making clear our statutory duties to safeguard children.  </w:t>
      </w:r>
    </w:p>
    <w:p w14:paraId="3B4A692A" w14:textId="77777777" w:rsidR="005E1A4C" w:rsidRPr="005E1A4C" w:rsidRDefault="005E1A4C">
      <w:pPr>
        <w:spacing w:line="360" w:lineRule="auto"/>
        <w:rPr>
          <w:rFonts w:ascii="Lucida Sans" w:eastAsia="Lustria" w:hAnsi="Lucida Sans" w:cs="Lustria"/>
          <w:color w:val="008000"/>
        </w:rPr>
      </w:pPr>
    </w:p>
    <w:p w14:paraId="16D86A75" w14:textId="12EE7B0F"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Early Help Assessment</w:t>
      </w:r>
      <w:r w:rsidR="00D405EC" w:rsidRPr="00AF4120">
        <w:rPr>
          <w:rFonts w:ascii="Lucida Sans" w:eastAsia="Lustria" w:hAnsi="Lucida Sans" w:cs="Lustria"/>
          <w:b/>
        </w:rPr>
        <w:t>/</w:t>
      </w:r>
      <w:r w:rsidR="00D41197">
        <w:rPr>
          <w:rFonts w:ascii="Lucida Sans" w:eastAsia="Lustria" w:hAnsi="Lucida Sans" w:cs="Lustria"/>
          <w:b/>
        </w:rPr>
        <w:t xml:space="preserve">’Love and care’ </w:t>
      </w:r>
      <w:r w:rsidR="00D405EC" w:rsidRPr="00AF4120">
        <w:rPr>
          <w:rFonts w:ascii="Lucida Sans" w:eastAsia="Lustria" w:hAnsi="Lucida Sans" w:cs="Lustria"/>
          <w:b/>
        </w:rPr>
        <w:t>Neglect toolkit</w:t>
      </w:r>
    </w:p>
    <w:p w14:paraId="0778C1CE" w14:textId="373A6101" w:rsidR="00092FE7" w:rsidRPr="00AF4120" w:rsidRDefault="00000000">
      <w:pPr>
        <w:spacing w:line="360" w:lineRule="auto"/>
        <w:rPr>
          <w:rFonts w:ascii="Lucida Sans" w:eastAsia="Lustria" w:hAnsi="Lucida Sans" w:cs="Lustria"/>
          <w:color w:val="000000"/>
        </w:rPr>
      </w:pPr>
      <w:r w:rsidRPr="00AF4120">
        <w:rPr>
          <w:rFonts w:ascii="Lucida Sans" w:eastAsia="Lustria" w:hAnsi="Lucida Sans" w:cs="Lustria"/>
          <w:color w:val="000000"/>
        </w:rPr>
        <w:t>The early help assessment is an early assessment and planning tool to facilitate and coordinate</w:t>
      </w:r>
      <w:r w:rsidRPr="00AF4120">
        <w:rPr>
          <w:rFonts w:ascii="Lucida Sans" w:eastAsia="Lustria" w:hAnsi="Lucida Sans" w:cs="Lustria"/>
        </w:rPr>
        <w:t xml:space="preserve"> </w:t>
      </w:r>
      <w:r w:rsidRPr="00AF4120">
        <w:rPr>
          <w:rFonts w:ascii="Lucida Sans" w:eastAsia="Lustria" w:hAnsi="Lucida Sans" w:cs="Lustria"/>
          <w:color w:val="000000"/>
        </w:rPr>
        <w:t>multi agency support.  It enables professionals to efficiently identify the emerging needs of children at risk of poor outcomes; it reduces duplication of assessment and improves involvement between agencies.</w:t>
      </w:r>
      <w:r w:rsidR="00D405EC" w:rsidRPr="00AF4120">
        <w:rPr>
          <w:rFonts w:ascii="Lucida Sans" w:eastAsia="Lustria" w:hAnsi="Lucida Sans" w:cs="Lustria"/>
          <w:color w:val="000000"/>
        </w:rPr>
        <w:t xml:space="preserve"> The </w:t>
      </w:r>
      <w:r w:rsidR="00463DA6">
        <w:rPr>
          <w:rFonts w:ascii="Lucida Sans" w:eastAsia="Lustria" w:hAnsi="Lucida Sans" w:cs="Lustria"/>
          <w:color w:val="000000"/>
        </w:rPr>
        <w:t xml:space="preserve">love and care neglect </w:t>
      </w:r>
      <w:r w:rsidR="00D405EC" w:rsidRPr="00AF4120">
        <w:rPr>
          <w:rFonts w:ascii="Lucida Sans" w:eastAsia="Lustria" w:hAnsi="Lucida Sans" w:cs="Lustria"/>
          <w:color w:val="000000"/>
        </w:rPr>
        <w:t xml:space="preserve">toolkit and the Pan London </w:t>
      </w:r>
      <w:r w:rsidR="008475EA" w:rsidRPr="00AF4120">
        <w:rPr>
          <w:rFonts w:ascii="Lucida Sans" w:eastAsia="Lustria" w:hAnsi="Lucida Sans" w:cs="Lustria"/>
          <w:color w:val="000000"/>
        </w:rPr>
        <w:t>threshold document can also be used to assess if support i</w:t>
      </w:r>
      <w:r w:rsidR="0099782D" w:rsidRPr="00AF4120">
        <w:rPr>
          <w:rFonts w:ascii="Lucida Sans" w:eastAsia="Lustria" w:hAnsi="Lucida Sans" w:cs="Lustria"/>
          <w:color w:val="000000"/>
        </w:rPr>
        <w:t>s</w:t>
      </w:r>
      <w:r w:rsidR="008475EA" w:rsidRPr="00AF4120">
        <w:rPr>
          <w:rFonts w:ascii="Lucida Sans" w:eastAsia="Lustria" w:hAnsi="Lucida Sans" w:cs="Lustria"/>
          <w:color w:val="000000"/>
        </w:rPr>
        <w:t xml:space="preserve"> needed.</w:t>
      </w:r>
    </w:p>
    <w:p w14:paraId="3EAFB143" w14:textId="77777777" w:rsidR="00092FE7" w:rsidRPr="00AF4120" w:rsidRDefault="00092FE7">
      <w:pPr>
        <w:rPr>
          <w:rFonts w:ascii="Lucida Sans" w:eastAsia="Lustria" w:hAnsi="Lucida Sans" w:cs="Lustria"/>
          <w:color w:val="008000"/>
        </w:rPr>
      </w:pPr>
    </w:p>
    <w:p w14:paraId="75301E5E" w14:textId="77777777" w:rsidR="00092FE7" w:rsidRPr="00AF4120" w:rsidRDefault="00000000">
      <w:pPr>
        <w:rPr>
          <w:rFonts w:ascii="Lucida Sans" w:eastAsia="Lustria" w:hAnsi="Lucida Sans" w:cs="Lustria"/>
        </w:rPr>
      </w:pPr>
      <w:r w:rsidRPr="00AF4120">
        <w:rPr>
          <w:rFonts w:ascii="Lucida Sans" w:eastAsia="Lustria" w:hAnsi="Lucida Sans" w:cs="Lustria"/>
          <w:b/>
        </w:rPr>
        <w:t>How our setting will put this Safeguarding and Child Protection policy into practice</w:t>
      </w:r>
    </w:p>
    <w:p w14:paraId="520A03D8" w14:textId="77777777" w:rsidR="00092FE7" w:rsidRPr="00AF4120" w:rsidRDefault="00092FE7">
      <w:pPr>
        <w:spacing w:line="360" w:lineRule="auto"/>
        <w:rPr>
          <w:rFonts w:ascii="Lucida Sans" w:eastAsia="Lustria" w:hAnsi="Lucida Sans" w:cs="Lustria"/>
        </w:rPr>
      </w:pPr>
    </w:p>
    <w:p w14:paraId="65424D82" w14:textId="30B14F6B"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Good practice guidelines</w:t>
      </w:r>
      <w:r w:rsidR="005E1A4C">
        <w:rPr>
          <w:rFonts w:ascii="Lucida Sans" w:eastAsia="Lustria" w:hAnsi="Lucida Sans" w:cs="Lustria"/>
          <w:b/>
        </w:rPr>
        <w:t>:</w:t>
      </w:r>
    </w:p>
    <w:p w14:paraId="2BC93787" w14:textId="013669FE"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meet and maintain our responsibilities towards children, the setting agrees to the following standards of good practice:</w:t>
      </w:r>
    </w:p>
    <w:p w14:paraId="6163FB46"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treat all children with respect.</w:t>
      </w:r>
    </w:p>
    <w:p w14:paraId="53ABA656"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All adults should actively promote high self-esteem in all children.  </w:t>
      </w:r>
    </w:p>
    <w:p w14:paraId="7B191F6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All practitioners should be confident in their knowledge of how to respond to child protection concerns and to ask for help, advice and training when needed.  </w:t>
      </w:r>
    </w:p>
    <w:p w14:paraId="0DD5F34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Practitioners should help children learn about how to recognise and manage risks that they may face (using appropriate level of language) and act to keep themselves safe.  </w:t>
      </w:r>
    </w:p>
    <w:p w14:paraId="63E1D9CE" w14:textId="77777777"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be a good listener and to have awareness of the indicators of abuse.</w:t>
      </w:r>
    </w:p>
    <w:p w14:paraId="6A6DA1D4"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To ensure practitioners are positive role models to children and other members of the team and never engage in rough, physical or sexually provocative games. </w:t>
      </w:r>
    </w:p>
    <w:p w14:paraId="0AE634BC"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maintain appropriate standards of conversation and interaction with and between children and never use sexualised or derogatory language.</w:t>
      </w:r>
    </w:p>
    <w:p w14:paraId="3C81C74B" w14:textId="4B537E8A"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be alert to changes in a child’s behaviour.</w:t>
      </w:r>
    </w:p>
    <w:p w14:paraId="59C76E86" w14:textId="77777777"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recognise that challenging behaviour may be an indicator of abuse.</w:t>
      </w:r>
    </w:p>
    <w:p w14:paraId="52E7E23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To raise awareness of child protection issues and equip children with the skills they need to keep themselves safe. </w:t>
      </w:r>
    </w:p>
    <w:p w14:paraId="24DD7800"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lastRenderedPageBreak/>
        <w:t>To involve children in decision-making which affects them (taking into account their age and stage of development).</w:t>
      </w:r>
    </w:p>
    <w:p w14:paraId="5F5157B0"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inform the child before doing anything for them, which is of a physical nature, such as assisting with dressing or administering first aid.</w:t>
      </w:r>
    </w:p>
    <w:p w14:paraId="4E9DE3E9" w14:textId="77777777" w:rsidR="00092FE7" w:rsidRPr="00AF4120" w:rsidRDefault="00000000">
      <w:pPr>
        <w:numPr>
          <w:ilvl w:val="0"/>
          <w:numId w:val="1"/>
        </w:numPr>
        <w:spacing w:line="360" w:lineRule="auto"/>
        <w:ind w:left="720"/>
        <w:rPr>
          <w:rFonts w:ascii="Lucida Sans" w:hAnsi="Lucida Sans"/>
        </w:rPr>
      </w:pPr>
      <w:r w:rsidRPr="00AF4120">
        <w:rPr>
          <w:rFonts w:ascii="Lucida Sans" w:eastAsia="Lustria" w:hAnsi="Lucida Sans" w:cs="Lustria"/>
        </w:rPr>
        <w:t>To read and understand all of the setting’s safeguarding and guidance documents on wider safeguarding issues, for example, physical intervention and information-sharing.</w:t>
      </w:r>
    </w:p>
    <w:p w14:paraId="1A3D4DD8" w14:textId="77777777" w:rsidR="00092FE7" w:rsidRPr="00AF4120" w:rsidRDefault="00000000">
      <w:pPr>
        <w:numPr>
          <w:ilvl w:val="0"/>
          <w:numId w:val="1"/>
        </w:numPr>
        <w:spacing w:line="360" w:lineRule="auto"/>
        <w:ind w:left="720"/>
        <w:rPr>
          <w:rFonts w:ascii="Lucida Sans" w:hAnsi="Lucida Sans"/>
        </w:rPr>
      </w:pPr>
      <w:r w:rsidRPr="00AF4120">
        <w:rPr>
          <w:rFonts w:ascii="Lucida Sans" w:eastAsia="Lustria" w:hAnsi="Lucida Sans" w:cs="Lustria"/>
        </w:rPr>
        <w:t>To be aware that the family circumstances and lifestyles of some children may lead to an increased risk of neglect and or abuse.</w:t>
      </w:r>
    </w:p>
    <w:p w14:paraId="3CE01609" w14:textId="77777777" w:rsidR="00092FE7" w:rsidRPr="00AF4120" w:rsidRDefault="00092FE7">
      <w:pPr>
        <w:pBdr>
          <w:top w:val="nil"/>
          <w:left w:val="nil"/>
          <w:bottom w:val="nil"/>
          <w:right w:val="nil"/>
          <w:between w:val="nil"/>
        </w:pBdr>
        <w:rPr>
          <w:rFonts w:ascii="Lucida Sans" w:eastAsia="Lustria" w:hAnsi="Lucida Sans" w:cs="Lustria"/>
          <w:color w:val="008000"/>
        </w:rPr>
      </w:pPr>
    </w:p>
    <w:p w14:paraId="2F1506B3" w14:textId="147FC5F4" w:rsidR="00092FE7" w:rsidRPr="00AF4120" w:rsidRDefault="00000000" w:rsidP="002249C7">
      <w:pPr>
        <w:pBdr>
          <w:top w:val="nil"/>
          <w:left w:val="nil"/>
          <w:bottom w:val="nil"/>
          <w:right w:val="nil"/>
          <w:between w:val="nil"/>
        </w:pBdr>
        <w:rPr>
          <w:rFonts w:ascii="Lucida Sans" w:eastAsia="Lustria" w:hAnsi="Lucida Sans" w:cs="Lustria"/>
          <w:color w:val="000000"/>
        </w:rPr>
      </w:pPr>
      <w:r w:rsidRPr="00AF4120">
        <w:rPr>
          <w:rFonts w:ascii="Lucida Sans" w:eastAsia="Lustria" w:hAnsi="Lucida Sans" w:cs="Lustria"/>
          <w:b/>
          <w:color w:val="000000"/>
        </w:rPr>
        <w:t>Recognising inappropriate behaviour displayed by practitioners or any other person working with children</w:t>
      </w:r>
    </w:p>
    <w:p w14:paraId="54AEE069" w14:textId="3F0B5546"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Whilst caring for other people’s children, we are in a position of trust and our responsibilities to them must be a priority at all times. The</w:t>
      </w:r>
      <w:r w:rsidRPr="00AF4120">
        <w:rPr>
          <w:rFonts w:ascii="Lucida Sans" w:eastAsia="Lustria" w:hAnsi="Lucida Sans" w:cs="Lustria"/>
          <w:b/>
        </w:rPr>
        <w:t xml:space="preserve"> </w:t>
      </w:r>
      <w:r w:rsidRPr="00AF4120">
        <w:rPr>
          <w:rFonts w:ascii="Lucida Sans" w:eastAsia="Lustria" w:hAnsi="Lucida Sans" w:cs="Lustria"/>
        </w:rPr>
        <w:t>Welfare Requirements (202</w:t>
      </w:r>
      <w:r w:rsidR="00060C3C" w:rsidRPr="00AF4120">
        <w:rPr>
          <w:rFonts w:ascii="Lucida Sans" w:eastAsia="Lustria" w:hAnsi="Lucida Sans" w:cs="Lustria"/>
        </w:rPr>
        <w:t>3</w:t>
      </w:r>
      <w:r w:rsidRPr="00AF4120">
        <w:rPr>
          <w:rFonts w:ascii="Lucida Sans" w:eastAsia="Lustria" w:hAnsi="Lucida Sans" w:cs="Lustria"/>
        </w:rPr>
        <w:t xml:space="preserve">) requires every setting to ensure that practitioners can recognise and respond in a timely and appropriate way to inappropriate behaviour displayed by other members of practitioners, or any other person working with children e.g. inappropriate sexual comments; excessive one-to-one attention beyond the requirements of their usual role and responsibilities; or inappropriate sharing of images. </w:t>
      </w:r>
    </w:p>
    <w:p w14:paraId="53E3FEC0" w14:textId="77777777" w:rsidR="00092FE7" w:rsidRPr="00AF4120" w:rsidRDefault="00092FE7">
      <w:pPr>
        <w:pBdr>
          <w:top w:val="nil"/>
          <w:left w:val="nil"/>
          <w:bottom w:val="nil"/>
          <w:right w:val="nil"/>
          <w:between w:val="nil"/>
        </w:pBdr>
        <w:spacing w:line="360" w:lineRule="auto"/>
        <w:rPr>
          <w:rFonts w:ascii="Lucida Sans" w:eastAsia="Lustria" w:hAnsi="Lucida Sans" w:cs="Lustria"/>
          <w:color w:val="000000"/>
        </w:rPr>
      </w:pPr>
    </w:p>
    <w:p w14:paraId="6CB0E716"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 xml:space="preserve">Intimate and Personal Care </w:t>
      </w:r>
    </w:p>
    <w:p w14:paraId="3A70B359" w14:textId="0FF5D841" w:rsidR="00092FE7" w:rsidRPr="00AF4120" w:rsidRDefault="00000000" w:rsidP="00956FDE">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Children’s dignity will be preserved and a level of privacy ensured. The normal process of nappy changing should not raise child protection concerns. There are no regulations that indicate that a second member of practitioners must be available to supervise the nappy changing process to ensure that abuse does not occur, but we ensure that practitioners do not leave themselves vulnerable and will always work in an open environment by avoiding private or unobserved situations or closing doors to toilet areas. Adults without a clear DBS, are no</w:t>
      </w:r>
      <w:r w:rsidRPr="00AF4120">
        <w:rPr>
          <w:rFonts w:ascii="Lucida Sans" w:eastAsia="Lustria" w:hAnsi="Lucida Sans" w:cs="Lustria"/>
        </w:rPr>
        <w:t>t</w:t>
      </w:r>
      <w:r w:rsidRPr="00AF4120">
        <w:rPr>
          <w:rFonts w:ascii="Lucida Sans" w:eastAsia="Lustria" w:hAnsi="Lucida Sans" w:cs="Lustria"/>
          <w:color w:val="000000"/>
        </w:rPr>
        <w:t xml:space="preserve"> permitted to change nappies or be in the toilet un</w:t>
      </w:r>
      <w:r w:rsidRPr="00AF4120">
        <w:rPr>
          <w:rFonts w:ascii="Lucida Sans" w:eastAsia="Lustria" w:hAnsi="Lucida Sans" w:cs="Lustria"/>
        </w:rPr>
        <w:t>supervised</w:t>
      </w:r>
      <w:r w:rsidRPr="00AF4120">
        <w:rPr>
          <w:rFonts w:ascii="Lucida Sans" w:eastAsia="Lustria" w:hAnsi="Lucida Sans" w:cs="Lustria"/>
          <w:color w:val="000000"/>
        </w:rPr>
        <w:t>.</w:t>
      </w:r>
    </w:p>
    <w:p w14:paraId="7AC62322" w14:textId="77777777" w:rsidR="00956FDE" w:rsidRPr="00AF4120" w:rsidRDefault="00956FDE" w:rsidP="00956FDE">
      <w:pPr>
        <w:pBdr>
          <w:top w:val="nil"/>
          <w:left w:val="nil"/>
          <w:bottom w:val="nil"/>
          <w:right w:val="nil"/>
          <w:between w:val="nil"/>
        </w:pBdr>
        <w:spacing w:line="360" w:lineRule="auto"/>
        <w:rPr>
          <w:rFonts w:ascii="Lucida Sans" w:eastAsia="Lustria" w:hAnsi="Lucida Sans" w:cs="Lustria"/>
          <w:color w:val="000000"/>
        </w:rPr>
      </w:pPr>
    </w:p>
    <w:p w14:paraId="109D272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Children who may be particularly vulnerable</w:t>
      </w:r>
    </w:p>
    <w:p w14:paraId="77F3405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ensure that all of children receive equal protection, we will give special consideration and attention to children who are:</w:t>
      </w:r>
    </w:p>
    <w:p w14:paraId="49F7D5D2"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A looked after child</w:t>
      </w:r>
    </w:p>
    <w:p w14:paraId="43D2A424"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Disabled or have special educational needs</w:t>
      </w:r>
    </w:p>
    <w:p w14:paraId="02EFE488"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Living in a known domestic abuse situation</w:t>
      </w:r>
    </w:p>
    <w:p w14:paraId="481ED4A7"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Affected by known parental substance misuse</w:t>
      </w:r>
    </w:p>
    <w:p w14:paraId="61D0DAB1"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lastRenderedPageBreak/>
        <w:t xml:space="preserve">Asylum seekers </w:t>
      </w:r>
    </w:p>
    <w:p w14:paraId="3675332E" w14:textId="22B6603F" w:rsidR="002249C7" w:rsidRPr="00AF4120" w:rsidRDefault="002249C7">
      <w:pPr>
        <w:numPr>
          <w:ilvl w:val="0"/>
          <w:numId w:val="4"/>
        </w:numPr>
        <w:spacing w:line="360" w:lineRule="auto"/>
        <w:ind w:left="720"/>
        <w:rPr>
          <w:rFonts w:ascii="Lucida Sans" w:hAnsi="Lucida Sans"/>
        </w:rPr>
      </w:pPr>
      <w:r w:rsidRPr="00AF4120">
        <w:rPr>
          <w:rFonts w:ascii="Lucida Sans" w:eastAsia="Lustria" w:hAnsi="Lucida Sans" w:cs="Lustria"/>
        </w:rPr>
        <w:t xml:space="preserve">Poverty </w:t>
      </w:r>
    </w:p>
    <w:p w14:paraId="68E0110E" w14:textId="03843C47"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Living in temporary accommodation or living transient lifestyles.</w:t>
      </w:r>
    </w:p>
    <w:p w14:paraId="2462A8D8"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Living in chaotic, neglectful and unsupportive home situations</w:t>
      </w:r>
    </w:p>
    <w:p w14:paraId="77F43990"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Vulnerable to discrimination and maltreatment on the grounds of race, ethnicity, religion or sexuality</w:t>
      </w:r>
    </w:p>
    <w:p w14:paraId="6F513402"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Do not have English as a first language</w:t>
      </w:r>
    </w:p>
    <w:p w14:paraId="2850E6DB" w14:textId="2FDE65E4"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Young carers</w:t>
      </w:r>
    </w:p>
    <w:p w14:paraId="164EFAD0" w14:textId="7A89B541"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Having a parent/carer in custody</w:t>
      </w:r>
    </w:p>
    <w:p w14:paraId="7093A7E1" w14:textId="143F9F36" w:rsidR="00322678" w:rsidRPr="00AF4120" w:rsidRDefault="00000000" w:rsidP="00322678">
      <w:pPr>
        <w:numPr>
          <w:ilvl w:val="0"/>
          <w:numId w:val="4"/>
        </w:numPr>
        <w:spacing w:line="360" w:lineRule="auto"/>
        <w:ind w:left="720"/>
        <w:rPr>
          <w:rFonts w:ascii="Lucida Sans" w:hAnsi="Lucida Sans"/>
        </w:rPr>
      </w:pPr>
      <w:r w:rsidRPr="00AF4120">
        <w:rPr>
          <w:rFonts w:ascii="Lucida Sans" w:eastAsia="Lustria" w:hAnsi="Lucida Sans" w:cs="Lustria"/>
        </w:rPr>
        <w:t>Have a parent with enduring or untreated mental health problems</w:t>
      </w:r>
      <w:r w:rsidR="00322678" w:rsidRPr="00AF4120">
        <w:rPr>
          <w:rFonts w:ascii="Lucida Sans" w:eastAsia="Lustria" w:hAnsi="Lucida Sans" w:cs="Lustria"/>
        </w:rPr>
        <w:t>/learning difficulties</w:t>
      </w:r>
    </w:p>
    <w:p w14:paraId="20755997" w14:textId="5193A8B0"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Lack of parental supervision</w:t>
      </w:r>
    </w:p>
    <w:p w14:paraId="32D18139" w14:textId="7B85786B"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Cultural beliefs</w:t>
      </w:r>
    </w:p>
    <w:p w14:paraId="5004D6DB" w14:textId="7488B21E"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Fabricated illness</w:t>
      </w:r>
    </w:p>
    <w:p w14:paraId="0C7902F9" w14:textId="77777777" w:rsidR="00092FE7" w:rsidRPr="00AF4120" w:rsidRDefault="00092FE7">
      <w:pPr>
        <w:rPr>
          <w:rFonts w:ascii="Lucida Sans" w:eastAsia="Lustria" w:hAnsi="Lucida Sans" w:cs="Lustria"/>
        </w:rPr>
      </w:pPr>
    </w:p>
    <w:p w14:paraId="1973C0DC" w14:textId="77777777" w:rsidR="00092FE7" w:rsidRPr="00AF4120" w:rsidRDefault="00000000">
      <w:pPr>
        <w:rPr>
          <w:rFonts w:ascii="Lucida Sans" w:eastAsia="Lustria" w:hAnsi="Lucida Sans" w:cs="Lustria"/>
        </w:rPr>
      </w:pPr>
      <w:r w:rsidRPr="00AF4120">
        <w:rPr>
          <w:rFonts w:ascii="Lucida Sans" w:eastAsia="Lustria" w:hAnsi="Lucida Sans" w:cs="Lustria"/>
          <w:b/>
        </w:rPr>
        <w:t>The procedure for responding to specific child protection concerns about a child at risk of significant harm</w:t>
      </w:r>
    </w:p>
    <w:p w14:paraId="08BA6675"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Taking action: </w:t>
      </w:r>
    </w:p>
    <w:p w14:paraId="71F94242" w14:textId="772C45CC"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In an emergency take the action necessary to help the child, for example, call 999</w:t>
      </w:r>
      <w:r w:rsidR="001544C7">
        <w:rPr>
          <w:rFonts w:ascii="Lucida Sans" w:eastAsia="Lustria" w:hAnsi="Lucida Sans" w:cs="Lustria"/>
        </w:rPr>
        <w:t xml:space="preserve">, </w:t>
      </w:r>
      <w:r w:rsidR="00366EED">
        <w:rPr>
          <w:rFonts w:ascii="Lucida Sans" w:eastAsia="Lustria" w:hAnsi="Lucida Sans" w:cs="Lustria"/>
        </w:rPr>
        <w:t>if a</w:t>
      </w:r>
      <w:r w:rsidR="001544C7">
        <w:rPr>
          <w:rFonts w:ascii="Lucida Sans" w:eastAsia="Lustria" w:hAnsi="Lucida Sans" w:cs="Lustria"/>
        </w:rPr>
        <w:t xml:space="preserve"> child is in immediate danger</w:t>
      </w:r>
      <w:r w:rsidRPr="00AF4120">
        <w:rPr>
          <w:rFonts w:ascii="Lucida Sans" w:eastAsia="Lustria" w:hAnsi="Lucida Sans" w:cs="Lustria"/>
        </w:rPr>
        <w:t>.</w:t>
      </w:r>
    </w:p>
    <w:p w14:paraId="026FE12E" w14:textId="7BA9B379"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To stop other activity </w:t>
      </w:r>
      <w:r w:rsidR="004F29C2" w:rsidRPr="00AF4120">
        <w:rPr>
          <w:rFonts w:ascii="Lucida Sans" w:eastAsia="Lustria" w:hAnsi="Lucida Sans" w:cs="Lustria"/>
        </w:rPr>
        <w:t xml:space="preserve">&amp; </w:t>
      </w:r>
      <w:r w:rsidRPr="00AF4120">
        <w:rPr>
          <w:rFonts w:ascii="Lucida Sans" w:eastAsia="Lustria" w:hAnsi="Lucida Sans" w:cs="Lustria"/>
        </w:rPr>
        <w:t>focus on what we have seen or are being told.</w:t>
      </w:r>
    </w:p>
    <w:p w14:paraId="191E574A"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understand that responding to suspicion of abuse takes immediate priority.</w:t>
      </w:r>
    </w:p>
    <w:p w14:paraId="3C07607E" w14:textId="2E9DEBA9"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Report any concerns we have to the DS</w:t>
      </w:r>
      <w:r w:rsidR="004F29C2" w:rsidRPr="00AF4120">
        <w:rPr>
          <w:rFonts w:ascii="Lucida Sans" w:eastAsia="Lustria" w:hAnsi="Lucida Sans" w:cs="Lustria"/>
        </w:rPr>
        <w:t xml:space="preserve">L/DDSL </w:t>
      </w:r>
      <w:r w:rsidRPr="00AF4120">
        <w:rPr>
          <w:rFonts w:ascii="Lucida Sans" w:eastAsia="Lustria" w:hAnsi="Lucida Sans" w:cs="Lustria"/>
        </w:rPr>
        <w:t>immediately.</w:t>
      </w:r>
    </w:p>
    <w:p w14:paraId="020D8B82" w14:textId="7FCD7D8D"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If the D</w:t>
      </w:r>
      <w:r w:rsidR="004F29C2" w:rsidRPr="00AF4120">
        <w:rPr>
          <w:rFonts w:ascii="Lucida Sans" w:eastAsia="Lustria" w:hAnsi="Lucida Sans" w:cs="Lustria"/>
        </w:rPr>
        <w:t>SL</w:t>
      </w:r>
      <w:r w:rsidR="00B0131E" w:rsidRPr="00AF4120">
        <w:rPr>
          <w:rFonts w:ascii="Lucida Sans" w:eastAsia="Lustria" w:hAnsi="Lucida Sans" w:cs="Lustria"/>
        </w:rPr>
        <w:t xml:space="preserve"> </w:t>
      </w:r>
      <w:r w:rsidRPr="00AF4120">
        <w:rPr>
          <w:rFonts w:ascii="Lucida Sans" w:eastAsia="Lustria" w:hAnsi="Lucida Sans" w:cs="Lustria"/>
        </w:rPr>
        <w:t xml:space="preserve">or </w:t>
      </w:r>
      <w:r w:rsidR="004F29C2" w:rsidRPr="00AF4120">
        <w:rPr>
          <w:rFonts w:ascii="Lucida Sans" w:eastAsia="Lustria" w:hAnsi="Lucida Sans" w:cs="Lustria"/>
        </w:rPr>
        <w:t xml:space="preserve">DDSL </w:t>
      </w:r>
      <w:r w:rsidRPr="00AF4120">
        <w:rPr>
          <w:rFonts w:ascii="Lucida Sans" w:eastAsia="Lustria" w:hAnsi="Lucida Sans" w:cs="Lustria"/>
        </w:rPr>
        <w:t xml:space="preserve">is not available, ensure the information is shared with the most senior person in the setting that day and inform the area manager and director and ensure action is taken to report the concern to children’s social care.  Greenacres has other </w:t>
      </w:r>
      <w:proofErr w:type="gramStart"/>
      <w:r w:rsidR="004F29C2" w:rsidRPr="00AF4120">
        <w:rPr>
          <w:rFonts w:ascii="Lucida Sans" w:eastAsia="Lustria" w:hAnsi="Lucida Sans" w:cs="Lustria"/>
        </w:rPr>
        <w:t>DSL’s</w:t>
      </w:r>
      <w:proofErr w:type="gramEnd"/>
      <w:r w:rsidR="004F29C2" w:rsidRPr="00AF4120">
        <w:rPr>
          <w:rFonts w:ascii="Lucida Sans" w:eastAsia="Lustria" w:hAnsi="Lucida Sans" w:cs="Lustria"/>
        </w:rPr>
        <w:t xml:space="preserve"> f</w:t>
      </w:r>
      <w:r w:rsidR="00BB4E1E">
        <w:rPr>
          <w:rFonts w:ascii="Lucida Sans" w:eastAsia="Lustria" w:hAnsi="Lucida Sans" w:cs="Lustria"/>
        </w:rPr>
        <w:t>ro</w:t>
      </w:r>
      <w:r w:rsidR="004F29C2" w:rsidRPr="00AF4120">
        <w:rPr>
          <w:rFonts w:ascii="Lucida Sans" w:eastAsia="Lustria" w:hAnsi="Lucida Sans" w:cs="Lustria"/>
        </w:rPr>
        <w:t>m other branches</w:t>
      </w:r>
      <w:r w:rsidRPr="00AF4120">
        <w:rPr>
          <w:rFonts w:ascii="Lucida Sans" w:eastAsia="Lustria" w:hAnsi="Lucida Sans" w:cs="Lustria"/>
        </w:rPr>
        <w:t xml:space="preserve"> available at all times for advice.</w:t>
      </w:r>
    </w:p>
    <w:p w14:paraId="5CADA383"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To ask the parent/carer about what has been observed, so long as it does not put the child at increased risk.  We will gain information from the child if he/she is old enough, and note what they tell us and how they behave.  </w:t>
      </w:r>
    </w:p>
    <w:p w14:paraId="0C66B5A8"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If we decide not to discuss our concerns with the child’s parents, we will record this and the reason why we made that judgement.  </w:t>
      </w:r>
    </w:p>
    <w:p w14:paraId="5B53A913" w14:textId="7A87F03C"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record what we have heard or seen, what has been said, and what we did.  We will use a body map; these must be dated.</w:t>
      </w:r>
      <w:r w:rsidR="00B0131E" w:rsidRPr="00AF4120">
        <w:rPr>
          <w:rFonts w:ascii="Lucida Sans" w:eastAsia="Lustria" w:hAnsi="Lucida Sans" w:cs="Lustria"/>
        </w:rPr>
        <w:t xml:space="preserve">  We never question the child.</w:t>
      </w:r>
    </w:p>
    <w:p w14:paraId="338A1CD6"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keep the notes taken at the time, without amendments, omissions or addition, whatever subsequent reports may be written (dated and signed on each page).</w:t>
      </w:r>
    </w:p>
    <w:p w14:paraId="54811CE6" w14:textId="222F3DE6" w:rsidR="00092FE7" w:rsidRPr="00AF4120" w:rsidRDefault="00000000">
      <w:pPr>
        <w:numPr>
          <w:ilvl w:val="1"/>
          <w:numId w:val="6"/>
        </w:numPr>
        <w:spacing w:line="360" w:lineRule="auto"/>
        <w:ind w:left="720"/>
        <w:rPr>
          <w:rFonts w:ascii="Lucida Sans" w:hAnsi="Lucida Sans"/>
        </w:rPr>
      </w:pPr>
      <w:r w:rsidRPr="00AF4120">
        <w:rPr>
          <w:rFonts w:ascii="Lucida Sans" w:eastAsia="Lustria" w:hAnsi="Lucida Sans" w:cs="Lustria"/>
        </w:rPr>
        <w:lastRenderedPageBreak/>
        <w:t>If the D</w:t>
      </w:r>
      <w:r w:rsidR="004F29C2" w:rsidRPr="00AF4120">
        <w:rPr>
          <w:rFonts w:ascii="Lucida Sans" w:eastAsia="Lustria" w:hAnsi="Lucida Sans" w:cs="Lustria"/>
        </w:rPr>
        <w:t xml:space="preserve">SL </w:t>
      </w:r>
      <w:r w:rsidRPr="00AF4120">
        <w:rPr>
          <w:rFonts w:ascii="Lucida Sans" w:eastAsia="Lustria" w:hAnsi="Lucida Sans" w:cs="Lustria"/>
        </w:rPr>
        <w:t xml:space="preserve">has any reason to believe that a child is subject to any form of abuse, he/she will immediately report these concerns to the </w:t>
      </w:r>
      <w:r w:rsidRPr="00AF4120">
        <w:rPr>
          <w:rFonts w:ascii="Lucida Sans" w:eastAsia="Lustria" w:hAnsi="Lucida Sans" w:cs="Lustria"/>
          <w:b/>
        </w:rPr>
        <w:t>Richmond SPA team on 020 88547 5008</w:t>
      </w:r>
      <w:r w:rsidRPr="00AF4120">
        <w:rPr>
          <w:rFonts w:ascii="Lucida Sans" w:eastAsia="Lustria" w:hAnsi="Lucida Sans" w:cs="Lustria"/>
        </w:rPr>
        <w:t xml:space="preserve"> or out of hours the </w:t>
      </w:r>
      <w:r w:rsidRPr="00AF4120">
        <w:rPr>
          <w:rFonts w:ascii="Lucida Sans" w:eastAsia="Lustria" w:hAnsi="Lucida Sans" w:cs="Lustria"/>
          <w:b/>
        </w:rPr>
        <w:t>Emergency Duty team on 020 8770 5000</w:t>
      </w:r>
      <w:r w:rsidRPr="00AF4120">
        <w:rPr>
          <w:rFonts w:ascii="Lucida Sans" w:eastAsia="Lustria" w:hAnsi="Lucida Sans" w:cs="Lustria"/>
        </w:rPr>
        <w:t xml:space="preserve"> who will refer to a duty social worker.  However, if we are seriously concerned about a child’s immediate safety, we will dial 999.  The setting will keep records of all decisions or actions agreed in discussion with SPA.</w:t>
      </w:r>
    </w:p>
    <w:p w14:paraId="783E979E" w14:textId="77777777" w:rsidR="00092FE7" w:rsidRPr="00AF4120" w:rsidRDefault="00000000">
      <w:pPr>
        <w:spacing w:line="360" w:lineRule="auto"/>
        <w:ind w:firstLine="720"/>
        <w:rPr>
          <w:rFonts w:ascii="Lucida Sans" w:eastAsia="Lustria" w:hAnsi="Lucida Sans" w:cs="Lustria"/>
        </w:rPr>
      </w:pPr>
      <w:r w:rsidRPr="00AF4120">
        <w:rPr>
          <w:rFonts w:ascii="Lucida Sans" w:eastAsia="Lustria" w:hAnsi="Lucida Sans" w:cs="Lustria"/>
        </w:rPr>
        <w:t xml:space="preserve">Out of borough social care contacts details can be found here:    </w:t>
      </w:r>
    </w:p>
    <w:p w14:paraId="144B701A" w14:textId="67CB9330" w:rsidR="00092FE7" w:rsidRPr="00AF4120" w:rsidRDefault="00000000">
      <w:pPr>
        <w:spacing w:line="360" w:lineRule="auto"/>
        <w:ind w:left="1440" w:hanging="720"/>
        <w:rPr>
          <w:rFonts w:ascii="Lucida Sans" w:eastAsia="Lustria" w:hAnsi="Lucida Sans" w:cs="Lustria"/>
          <w:b/>
        </w:rPr>
      </w:pPr>
      <w:r w:rsidRPr="00AF4120">
        <w:rPr>
          <w:rFonts w:ascii="Lucida Sans" w:eastAsia="Lustria" w:hAnsi="Lucida Sans" w:cs="Lustria"/>
          <w:b/>
        </w:rPr>
        <w:t>London Borough of Richmond upon Thames:</w:t>
      </w:r>
      <w:r w:rsidRPr="00AF4120">
        <w:rPr>
          <w:rFonts w:ascii="Lucida Sans" w:eastAsia="Lustria" w:hAnsi="Lucida Sans" w:cs="Lustria"/>
        </w:rPr>
        <w:t xml:space="preserve"> out of hours/weekends contact: </w:t>
      </w:r>
      <w:r w:rsidRPr="00AF4120">
        <w:rPr>
          <w:rFonts w:ascii="Lucida Sans" w:eastAsia="Lustria" w:hAnsi="Lucida Sans" w:cs="Lustria"/>
          <w:b/>
        </w:rPr>
        <w:t xml:space="preserve">Emergency Duty Team on 020 8770 5000 </w:t>
      </w:r>
    </w:p>
    <w:p w14:paraId="2D1857E8" w14:textId="02370FDC" w:rsidR="00092FE7" w:rsidRPr="00AF4120" w:rsidRDefault="00000000" w:rsidP="00322678">
      <w:pPr>
        <w:pStyle w:val="ListParagraph"/>
        <w:numPr>
          <w:ilvl w:val="0"/>
          <w:numId w:val="26"/>
        </w:numPr>
        <w:spacing w:line="360" w:lineRule="auto"/>
        <w:rPr>
          <w:rFonts w:ascii="Lucida Sans" w:eastAsia="Lustria" w:hAnsi="Lucida Sans" w:cs="Lustria"/>
        </w:rPr>
      </w:pPr>
      <w:r w:rsidRPr="00AF4120">
        <w:rPr>
          <w:rFonts w:ascii="Lucida Sans" w:eastAsia="Lustria" w:hAnsi="Lucida Sans" w:cs="Lustria"/>
        </w:rPr>
        <w:t>To operate on a need-to-know basis only – do not discuss the issue with colleagues, friends or family.</w:t>
      </w:r>
    </w:p>
    <w:p w14:paraId="56D2C44D" w14:textId="213C771C" w:rsidR="00092FE7" w:rsidRPr="00AF4120" w:rsidRDefault="00322678" w:rsidP="00322678">
      <w:pPr>
        <w:numPr>
          <w:ilvl w:val="0"/>
          <w:numId w:val="26"/>
        </w:numPr>
        <w:spacing w:line="360" w:lineRule="auto"/>
        <w:rPr>
          <w:rFonts w:ascii="Lucida Sans" w:hAnsi="Lucida Sans"/>
        </w:rPr>
      </w:pPr>
      <w:r w:rsidRPr="00AF4120">
        <w:rPr>
          <w:rFonts w:ascii="Lucida Sans" w:eastAsia="Lustria" w:hAnsi="Lucida Sans" w:cs="Lustria"/>
        </w:rPr>
        <w:t>To seek support for practitioners if they are distressed.</w:t>
      </w:r>
    </w:p>
    <w:p w14:paraId="7A950FB4" w14:textId="77777777" w:rsidR="00322678" w:rsidRPr="00AF4120" w:rsidRDefault="00322678" w:rsidP="00322678">
      <w:pPr>
        <w:spacing w:line="360" w:lineRule="auto"/>
        <w:ind w:left="720"/>
        <w:rPr>
          <w:rFonts w:ascii="Lucida Sans" w:hAnsi="Lucida Sans"/>
        </w:rPr>
      </w:pPr>
    </w:p>
    <w:p w14:paraId="04D2B0D3" w14:textId="77777777" w:rsidR="009C413F" w:rsidRPr="00AF4120" w:rsidRDefault="009C413F">
      <w:pPr>
        <w:spacing w:line="360" w:lineRule="auto"/>
        <w:rPr>
          <w:rFonts w:ascii="Lucida Sans" w:eastAsia="Lustria" w:hAnsi="Lucida Sans" w:cs="Lustria"/>
          <w:b/>
          <w:u w:val="single"/>
        </w:rPr>
      </w:pPr>
      <w:r w:rsidRPr="00AF4120">
        <w:rPr>
          <w:rFonts w:ascii="Lucida Sans" w:eastAsia="Lustria" w:hAnsi="Lucida Sans" w:cs="Lustria"/>
          <w:b/>
          <w:u w:val="single"/>
        </w:rPr>
        <w:t>Whistleblowing procedure:</w:t>
      </w:r>
    </w:p>
    <w:p w14:paraId="6EC1B0C3" w14:textId="2F45BF4D"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If you have a concern about a colleague </w:t>
      </w:r>
      <w:r w:rsidR="009C413F" w:rsidRPr="00AF4120">
        <w:rPr>
          <w:rFonts w:ascii="Lucida Sans" w:eastAsia="Lustria" w:hAnsi="Lucida Sans" w:cs="Lustria"/>
          <w:b/>
        </w:rPr>
        <w:t>or professional:</w:t>
      </w:r>
    </w:p>
    <w:p w14:paraId="7EB10CD9" w14:textId="1E3EBCE6" w:rsidR="00092FE7" w:rsidRPr="00AF4120" w:rsidRDefault="00000000" w:rsidP="00956FDE">
      <w:pPr>
        <w:pBdr>
          <w:top w:val="nil"/>
          <w:left w:val="nil"/>
          <w:bottom w:val="nil"/>
          <w:right w:val="nil"/>
          <w:between w:val="nil"/>
        </w:pBdr>
        <w:rPr>
          <w:rFonts w:ascii="Lucida Sans" w:eastAsia="Lustria" w:hAnsi="Lucida Sans" w:cs="Lustria"/>
          <w:color w:val="000000"/>
        </w:rPr>
      </w:pPr>
      <w:r w:rsidRPr="00AF4120">
        <w:rPr>
          <w:rFonts w:ascii="Lucida Sans" w:eastAsia="Lustria" w:hAnsi="Lucida Sans" w:cs="Lustria"/>
          <w:b/>
          <w:color w:val="000000"/>
        </w:rPr>
        <w:t xml:space="preserve">Recognising and responding to an allegation concerning a practitioner, volunteer, student or other adults in contact with children in the setting. </w:t>
      </w:r>
    </w:p>
    <w:p w14:paraId="6946E60D" w14:textId="21C8ADA3"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All practitioners have a duty to disclose any concerns they have about </w:t>
      </w:r>
      <w:r w:rsidRPr="00AF4120">
        <w:rPr>
          <w:rFonts w:ascii="Lucida Sans" w:eastAsia="Lustria" w:hAnsi="Lucida Sans" w:cs="Lustria"/>
        </w:rPr>
        <w:t>a</w:t>
      </w:r>
      <w:r w:rsidRPr="00AF4120">
        <w:rPr>
          <w:rFonts w:ascii="Lucida Sans" w:eastAsia="Lustria" w:hAnsi="Lucida Sans" w:cs="Lustria"/>
          <w:color w:val="000000"/>
        </w:rPr>
        <w:t>dults in contact with children</w:t>
      </w:r>
      <w:r w:rsidRPr="00AF4120">
        <w:rPr>
          <w:rFonts w:ascii="Lucida Sans" w:eastAsia="Lustria" w:hAnsi="Lucida Sans" w:cs="Lustria"/>
        </w:rPr>
        <w:t xml:space="preserve">. </w:t>
      </w:r>
    </w:p>
    <w:p w14:paraId="40053AED" w14:textId="7BD7D8E4" w:rsidR="009C413F" w:rsidRPr="00AF4120" w:rsidRDefault="009C413F">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rPr>
        <w:t>Any individual who has reasonable suspicion of malpractice or concerns about an individual’s conduct or a child’s welfare should inform the DSL/manager immediately.</w:t>
      </w:r>
    </w:p>
    <w:p w14:paraId="5FF47F6D"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The setting will:</w:t>
      </w:r>
    </w:p>
    <w:p w14:paraId="41C9585B"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Treat the matter seriously.</w:t>
      </w:r>
    </w:p>
    <w:p w14:paraId="644F7A24" w14:textId="60FA94B9" w:rsidR="00092FE7" w:rsidRPr="00AF4120" w:rsidRDefault="00322678">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Being professional and impartial at all times; remove the adult from the situation</w:t>
      </w:r>
    </w:p>
    <w:p w14:paraId="580DA42C" w14:textId="127A2CAD" w:rsidR="00092FE7" w:rsidRPr="00AF4120" w:rsidRDefault="00322678">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Not investigate the allegation ourselves, this is not our responsibility</w:t>
      </w:r>
    </w:p>
    <w:p w14:paraId="1E6017CF"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Avoid asking leading questions.</w:t>
      </w:r>
    </w:p>
    <w:p w14:paraId="677E2249"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Keep an open mind.</w:t>
      </w:r>
    </w:p>
    <w:p w14:paraId="37E579DD" w14:textId="36DE0C76" w:rsidR="009C413F" w:rsidRPr="00AF4120" w:rsidRDefault="009C413F" w:rsidP="009C413F">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The procedure to follow is:</w:t>
      </w:r>
    </w:p>
    <w:p w14:paraId="715AE777" w14:textId="77777777" w:rsidR="009C413F" w:rsidRPr="00AF4120" w:rsidRDefault="009C413F" w:rsidP="009C413F">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Report the matter immediately to the DSL, or DDSL, where the designated lead is the subject of an allegation.</w:t>
      </w:r>
    </w:p>
    <w:p w14:paraId="5654D026" w14:textId="4AB18124" w:rsidR="009C413F" w:rsidRPr="00AF4120" w:rsidRDefault="009C413F" w:rsidP="009C413F">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rPr>
        <w:t>If they do not feel this is the appropriate person, they should approach another branch manager, the area manager, the company director, Ofsted, SPA/LADO or the local authority’s (I&amp;I).</w:t>
      </w:r>
    </w:p>
    <w:p w14:paraId="61A9BCEB" w14:textId="53D3CDA2" w:rsidR="009C413F" w:rsidRPr="00AF4120" w:rsidRDefault="009C413F" w:rsidP="009C413F">
      <w:pPr>
        <w:numPr>
          <w:ilvl w:val="0"/>
          <w:numId w:val="7"/>
        </w:numPr>
        <w:pBdr>
          <w:top w:val="nil"/>
          <w:left w:val="nil"/>
          <w:bottom w:val="nil"/>
          <w:right w:val="nil"/>
          <w:between w:val="nil"/>
        </w:pBdr>
        <w:spacing w:line="360" w:lineRule="auto"/>
        <w:ind w:left="360"/>
        <w:rPr>
          <w:rFonts w:ascii="Lucida Sans" w:eastAsia="Lustria" w:hAnsi="Lucida Sans" w:cs="Lustria"/>
        </w:rPr>
      </w:pPr>
      <w:r w:rsidRPr="00AF4120">
        <w:rPr>
          <w:rFonts w:ascii="Lucida Sans" w:eastAsia="Lustria" w:hAnsi="Lucida Sans" w:cs="Lustria"/>
        </w:rPr>
        <w:t>The Area Manager and Director to also be informed immediately.</w:t>
      </w:r>
    </w:p>
    <w:p w14:paraId="6CF62C4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lastRenderedPageBreak/>
        <w:t>Make a written record of the information that includes: when the alleged incident took place (time and date), who was present, and what was said to have happened</w:t>
      </w:r>
      <w:r w:rsidRPr="00AF4120">
        <w:rPr>
          <w:rFonts w:ascii="Lucida Sans" w:eastAsia="Lustria" w:hAnsi="Lucida Sans" w:cs="Lustria"/>
        </w:rPr>
        <w:t>, and sign.</w:t>
      </w:r>
    </w:p>
    <w:p w14:paraId="68D106E3"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Parents or carers of a child involved should be informed of the allegation as soon as possible</w:t>
      </w:r>
    </w:p>
    <w:p w14:paraId="36022EEC" w14:textId="33511FCB"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Contact Single Point of Access (SPA) for advice and further guidance</w:t>
      </w:r>
      <w:r w:rsidR="00BF3580" w:rsidRPr="00AF4120">
        <w:rPr>
          <w:rFonts w:ascii="Lucida Sans" w:eastAsia="Lustria" w:hAnsi="Lucida Sans" w:cs="Lustria"/>
          <w:color w:val="000000"/>
        </w:rPr>
        <w:t xml:space="preserve"> and </w:t>
      </w:r>
      <w:r w:rsidRPr="00AF4120">
        <w:rPr>
          <w:rFonts w:ascii="Lucida Sans" w:eastAsia="Lustria" w:hAnsi="Lucida Sans" w:cs="Lustria"/>
          <w:color w:val="000000"/>
        </w:rPr>
        <w:t xml:space="preserve">contact The Local Authority Designated Officer (LADO), and cooperate fully with the process of the SPA team and with any Police investigations (The LADO will offer advice and guidance in relation to </w:t>
      </w:r>
      <w:r w:rsidR="00322678" w:rsidRPr="00AF4120">
        <w:rPr>
          <w:rFonts w:ascii="Lucida Sans" w:eastAsia="Lustria" w:hAnsi="Lucida Sans" w:cs="Lustria"/>
          <w:color w:val="000000"/>
        </w:rPr>
        <w:t xml:space="preserve">partners </w:t>
      </w:r>
      <w:r w:rsidRPr="00AF4120">
        <w:rPr>
          <w:rFonts w:ascii="Lucida Sans" w:eastAsia="Lustria" w:hAnsi="Lucida Sans" w:cs="Lustria"/>
          <w:color w:val="000000"/>
        </w:rPr>
        <w:t>working in Richmond upon Thames regardless where the child lives).</w:t>
      </w:r>
    </w:p>
    <w:p w14:paraId="0CCEE243"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Follow the settings disciplinary procedure. Due to the serious nature of the concerns, practitioners will be suspended until a full investigation has taken place. The setting will support and treat with respect the practitioner whilst suspended.</w:t>
      </w:r>
    </w:p>
    <w:p w14:paraId="77CAE599"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Await the outcome of the investigation before taking further disciplinary action.  </w:t>
      </w:r>
    </w:p>
    <w:p w14:paraId="3DD726CD"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Ensure, if it appears from the results of the investigation that the allegations are justified, that disciplinary action will follow, taking legal advice where necessary. </w:t>
      </w:r>
    </w:p>
    <w:p w14:paraId="01F86902" w14:textId="01C0D670" w:rsidR="00092FE7" w:rsidRPr="00AF4120" w:rsidRDefault="000372F3">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When abuse has taken place, to dismiss the individual and refer them to The Disclosure and Barring Service (DBS).</w:t>
      </w:r>
    </w:p>
    <w:p w14:paraId="31E11FB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If the result of the investigation is that it was a false allegation, give the individual continued appropriate support.</w:t>
      </w:r>
    </w:p>
    <w:p w14:paraId="248B3702" w14:textId="11889B5A"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Inform Ofsted</w:t>
      </w:r>
      <w:r w:rsidR="000372F3" w:rsidRPr="00AF4120">
        <w:rPr>
          <w:rFonts w:ascii="Lucida Sans" w:eastAsia="Lustria" w:hAnsi="Lucida Sans" w:cs="Lustria"/>
          <w:color w:val="000000"/>
        </w:rPr>
        <w:t>/EY</w:t>
      </w:r>
      <w:r w:rsidRPr="00AF4120">
        <w:rPr>
          <w:rFonts w:ascii="Lucida Sans" w:eastAsia="Lustria" w:hAnsi="Lucida Sans" w:cs="Lustria"/>
          <w:color w:val="000000"/>
        </w:rPr>
        <w:t xml:space="preserve"> throughout the investigation as soon as is reasonably practicable, but at the latest within 14 days of the allegations being made.</w:t>
      </w:r>
      <w:r w:rsidRPr="00AF4120">
        <w:rPr>
          <w:rFonts w:ascii="Lucida Sans" w:eastAsia="Lustria" w:hAnsi="Lucida Sans" w:cs="Lustria"/>
          <w:b/>
          <w:color w:val="000000"/>
        </w:rPr>
        <w:tab/>
      </w:r>
    </w:p>
    <w:p w14:paraId="0BCA0BB1" w14:textId="2631B6B9"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Share relevant information with all parties (e.g. staff team, parents) after the conclusion of the investigation if applicable.</w:t>
      </w:r>
    </w:p>
    <w:p w14:paraId="612F2F1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If an adult tenders their resignation this will not prevent an allegation being followed up, a formal conclusion reached and action taken. </w:t>
      </w:r>
    </w:p>
    <w:p w14:paraId="1CD52F4E" w14:textId="6EC274DF" w:rsidR="009C413F" w:rsidRPr="00AF4120" w:rsidRDefault="003B454B" w:rsidP="003B454B">
      <w:p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rPr>
        <w:t>All reports will be investigated and dealt with in confidence, including only those practitioners on a ‘need to know’ basis.</w:t>
      </w:r>
    </w:p>
    <w:p w14:paraId="39696F56" w14:textId="77777777" w:rsidR="00125E06" w:rsidRPr="00AF4120" w:rsidRDefault="00125E06" w:rsidP="00125E06">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Additional information can be found on the KRSCP website.</w:t>
      </w:r>
    </w:p>
    <w:p w14:paraId="7EF1014B" w14:textId="260E1D55" w:rsidR="00125E06" w:rsidRPr="00AF4120" w:rsidRDefault="00125E06" w:rsidP="00125E06">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NSPCC whistleblowing advice line 0800 0280285</w:t>
      </w:r>
    </w:p>
    <w:p w14:paraId="2BC32F38" w14:textId="446A1877" w:rsidR="00125E06" w:rsidRPr="00AF4120" w:rsidRDefault="00125E06" w:rsidP="00125E06">
      <w:p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Ofsted whistleblowing hotline 0800 1233155</w:t>
      </w:r>
    </w:p>
    <w:p w14:paraId="2ED0B03A" w14:textId="5C75B20C" w:rsidR="00092FE7" w:rsidRPr="00AF4120" w:rsidRDefault="00092FE7" w:rsidP="00125E06">
      <w:pPr>
        <w:pBdr>
          <w:top w:val="nil"/>
          <w:left w:val="nil"/>
          <w:bottom w:val="nil"/>
          <w:right w:val="nil"/>
          <w:between w:val="nil"/>
        </w:pBdr>
        <w:spacing w:line="360" w:lineRule="auto"/>
        <w:rPr>
          <w:rFonts w:ascii="Lucida Sans" w:eastAsia="Lustria" w:hAnsi="Lucida Sans" w:cs="Lustria"/>
          <w:b/>
          <w:color w:val="EE0000"/>
        </w:rPr>
      </w:pPr>
    </w:p>
    <w:p w14:paraId="17056555"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b/>
        </w:rPr>
        <w:t>Support for those involved in a child protection issue</w:t>
      </w:r>
    </w:p>
    <w:p w14:paraId="450D3390"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Child neglect and abuse is devastating for the child and can also result in distress and anxiety for practitioners who become involved. </w:t>
      </w:r>
    </w:p>
    <w:p w14:paraId="267FF24E"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lastRenderedPageBreak/>
        <w:t>We will support the children, their families and practitioners by:</w:t>
      </w:r>
    </w:p>
    <w:p w14:paraId="157F6FC2"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Taking all suspicions and disclosures seriously.</w:t>
      </w:r>
    </w:p>
    <w:p w14:paraId="54EF1BA6"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Responding sympathetically to any request from a member of practitioners for time out to deal with distress or anxiety.</w:t>
      </w:r>
    </w:p>
    <w:p w14:paraId="740495A7"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Maintaining confidentiality and sharing information on a need-to-know basis only with relevant individuals and agencies.</w:t>
      </w:r>
    </w:p>
    <w:p w14:paraId="6EEE2C83"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Storing records securely.</w:t>
      </w:r>
    </w:p>
    <w:p w14:paraId="422E9FBE"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Offering details of help lines, counselling or other avenues of external support.</w:t>
      </w:r>
    </w:p>
    <w:p w14:paraId="11B30322"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Following the procedures laid down in our whistle blowing, complaints and disciplinary procedures.</w:t>
      </w:r>
    </w:p>
    <w:p w14:paraId="01A78948" w14:textId="2496D53C" w:rsidR="00277DEA" w:rsidRPr="00AF4120" w:rsidRDefault="00000000" w:rsidP="000372F3">
      <w:pPr>
        <w:numPr>
          <w:ilvl w:val="0"/>
          <w:numId w:val="7"/>
        </w:numPr>
        <w:spacing w:line="360" w:lineRule="auto"/>
        <w:ind w:left="720"/>
        <w:rPr>
          <w:rFonts w:ascii="Lucida Sans" w:hAnsi="Lucida Sans"/>
        </w:rPr>
      </w:pPr>
      <w:r w:rsidRPr="00AF4120">
        <w:rPr>
          <w:rFonts w:ascii="Lucida Sans" w:eastAsia="Lustria" w:hAnsi="Lucida Sans" w:cs="Lustria"/>
        </w:rPr>
        <w:t>Cooperating fully with relevant statutory agencies.</w:t>
      </w:r>
    </w:p>
    <w:p w14:paraId="2FF49F2A" w14:textId="77777777" w:rsidR="000372F3" w:rsidRPr="00AF4120" w:rsidRDefault="000372F3" w:rsidP="000372F3">
      <w:pPr>
        <w:spacing w:line="360" w:lineRule="auto"/>
        <w:ind w:left="720"/>
        <w:rPr>
          <w:rFonts w:ascii="Lucida Sans" w:hAnsi="Lucida Sans"/>
        </w:rPr>
      </w:pPr>
    </w:p>
    <w:p w14:paraId="4061FE3A" w14:textId="70FEFFC8"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Practitioners Training</w:t>
      </w:r>
    </w:p>
    <w:p w14:paraId="0A62C0E1" w14:textId="4F602828"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It is important that all practitioners have training to enable them to recognise the possible signs of abuse and neglect and to know what to do if they have a concern.  In-house child protection training</w:t>
      </w:r>
      <w:r w:rsidR="00611CF4" w:rsidRPr="00AF4120">
        <w:rPr>
          <w:rFonts w:ascii="Lucida Sans" w:eastAsia="Lustria" w:hAnsi="Lucida Sans" w:cs="Lustria"/>
          <w:color w:val="000000"/>
        </w:rPr>
        <w:t xml:space="preserve">/workshops </w:t>
      </w:r>
      <w:r w:rsidRPr="00AF4120">
        <w:rPr>
          <w:rFonts w:ascii="Lucida Sans" w:eastAsia="Lustria" w:hAnsi="Lucida Sans" w:cs="Lustria"/>
          <w:color w:val="000000"/>
        </w:rPr>
        <w:t xml:space="preserve">will be a mandatory part of the induction process. The designated safeguarding </w:t>
      </w:r>
      <w:r w:rsidR="000372F3" w:rsidRPr="00AF4120">
        <w:rPr>
          <w:rFonts w:ascii="Lucida Sans" w:eastAsia="Lustria" w:hAnsi="Lucida Sans" w:cs="Lustria"/>
          <w:color w:val="000000"/>
        </w:rPr>
        <w:t>lead</w:t>
      </w:r>
      <w:r w:rsidRPr="00AF4120">
        <w:rPr>
          <w:rFonts w:ascii="Lucida Sans" w:eastAsia="Lustria" w:hAnsi="Lucida Sans" w:cs="Lustria"/>
          <w:color w:val="000000"/>
        </w:rPr>
        <w:t xml:space="preserve"> will ensure that the practitioners’ knowledge, understanding and practice of Safeguarding and Child Protection are current and up-to-date. Where gaps are identified</w:t>
      </w:r>
      <w:r w:rsidR="000372F3" w:rsidRPr="00AF4120">
        <w:rPr>
          <w:rFonts w:ascii="Lucida Sans" w:eastAsia="Lustria" w:hAnsi="Lucida Sans" w:cs="Lustria"/>
          <w:color w:val="000000"/>
        </w:rPr>
        <w:t>,</w:t>
      </w:r>
      <w:r w:rsidR="00956FDE" w:rsidRPr="00AF4120">
        <w:rPr>
          <w:rFonts w:ascii="Lucida Sans" w:eastAsia="Lustria" w:hAnsi="Lucida Sans" w:cs="Lustria"/>
          <w:color w:val="000000"/>
        </w:rPr>
        <w:t xml:space="preserve"> </w:t>
      </w:r>
      <w:r w:rsidRPr="00AF4120">
        <w:rPr>
          <w:rFonts w:ascii="Lucida Sans" w:eastAsia="Lustria" w:hAnsi="Lucida Sans" w:cs="Lustria"/>
          <w:color w:val="000000"/>
        </w:rPr>
        <w:t>support and training will be mandatory. T</w:t>
      </w:r>
      <w:r w:rsidR="000372F3" w:rsidRPr="00AF4120">
        <w:rPr>
          <w:rFonts w:ascii="Lucida Sans" w:eastAsia="Lustria" w:hAnsi="Lucida Sans" w:cs="Lustria"/>
          <w:color w:val="000000"/>
        </w:rPr>
        <w:t>he DSL’s t</w:t>
      </w:r>
      <w:r w:rsidRPr="00AF4120">
        <w:rPr>
          <w:rFonts w:ascii="Lucida Sans" w:eastAsia="Lustria" w:hAnsi="Lucida Sans" w:cs="Lustria"/>
          <w:color w:val="000000"/>
        </w:rPr>
        <w:t xml:space="preserve">raining </w:t>
      </w:r>
      <w:r w:rsidR="000372F3" w:rsidRPr="00AF4120">
        <w:rPr>
          <w:rFonts w:ascii="Lucida Sans" w:eastAsia="Lustria" w:hAnsi="Lucida Sans" w:cs="Lustria"/>
          <w:color w:val="000000"/>
        </w:rPr>
        <w:t xml:space="preserve">must be </w:t>
      </w:r>
      <w:r w:rsidRPr="00AF4120">
        <w:rPr>
          <w:rFonts w:ascii="Lucida Sans" w:eastAsia="Lustria" w:hAnsi="Lucida Sans" w:cs="Lustria"/>
          <w:color w:val="000000"/>
        </w:rPr>
        <w:t>up-dated at least every t</w:t>
      </w:r>
      <w:r w:rsidR="000372F3" w:rsidRPr="00AF4120">
        <w:rPr>
          <w:rFonts w:ascii="Lucida Sans" w:eastAsia="Lustria" w:hAnsi="Lucida Sans" w:cs="Lustria"/>
          <w:color w:val="000000"/>
        </w:rPr>
        <w:t>wo</w:t>
      </w:r>
      <w:r w:rsidRPr="00AF4120">
        <w:rPr>
          <w:rFonts w:ascii="Lucida Sans" w:eastAsia="Lustria" w:hAnsi="Lucida Sans" w:cs="Lustria"/>
          <w:color w:val="000000"/>
        </w:rPr>
        <w:t xml:space="preserve"> years</w:t>
      </w:r>
      <w:r w:rsidR="000372F3" w:rsidRPr="00AF4120">
        <w:rPr>
          <w:rFonts w:ascii="Lucida Sans" w:eastAsia="Lustria" w:hAnsi="Lucida Sans" w:cs="Lustria"/>
          <w:color w:val="000000"/>
        </w:rPr>
        <w:t>.</w:t>
      </w:r>
    </w:p>
    <w:p w14:paraId="3C3A92F5" w14:textId="1F2D66AD" w:rsidR="00092FE7" w:rsidRPr="00AF4120" w:rsidRDefault="000372F3">
      <w:pPr>
        <w:pBdr>
          <w:top w:val="nil"/>
          <w:left w:val="nil"/>
          <w:bottom w:val="nil"/>
          <w:right w:val="nil"/>
          <w:between w:val="nil"/>
        </w:pBdr>
        <w:spacing w:line="360" w:lineRule="auto"/>
        <w:rPr>
          <w:rFonts w:ascii="Lucida Sans" w:eastAsia="Lustria" w:hAnsi="Lucida Sans" w:cs="Lustria"/>
          <w:color w:val="000000"/>
        </w:rPr>
      </w:pPr>
      <w:r w:rsidRPr="00E0442A">
        <w:rPr>
          <w:rFonts w:ascii="Lucida Sans" w:eastAsia="Lustria" w:hAnsi="Lucida Sans" w:cs="Lustria"/>
          <w:b/>
          <w:bCs/>
          <w:color w:val="000000"/>
        </w:rPr>
        <w:t>All staff</w:t>
      </w:r>
      <w:r w:rsidRPr="00AF4120">
        <w:rPr>
          <w:rFonts w:ascii="Lucida Sans" w:eastAsia="Lustria" w:hAnsi="Lucida Sans" w:cs="Lustria"/>
          <w:color w:val="000000"/>
        </w:rPr>
        <w:t xml:space="preserve"> should complete a level 1 e-learning safeguarding course.</w:t>
      </w:r>
      <w:r w:rsidR="00611CF4" w:rsidRPr="00AF4120">
        <w:rPr>
          <w:rFonts w:ascii="Lucida Sans" w:eastAsia="Lustria" w:hAnsi="Lucida Sans" w:cs="Lustria"/>
          <w:color w:val="000000"/>
        </w:rPr>
        <w:t xml:space="preserve"> Practitioners will complete safeguarding questionaries to show their understating of safeguarding and will be provided with more training if required.</w:t>
      </w:r>
      <w:r w:rsidR="00125E06" w:rsidRPr="00AF4120">
        <w:rPr>
          <w:rFonts w:ascii="Lucida Sans" w:eastAsia="Lustria" w:hAnsi="Lucida Sans" w:cs="Lustria"/>
          <w:color w:val="000000"/>
        </w:rPr>
        <w:t xml:space="preserve">  We promote a </w:t>
      </w:r>
      <w:r w:rsidR="002C06B3">
        <w:rPr>
          <w:rFonts w:ascii="Lucida Sans" w:eastAsia="Lustria" w:hAnsi="Lucida Sans" w:cs="Lustria"/>
          <w:color w:val="000000"/>
        </w:rPr>
        <w:t xml:space="preserve">challenging </w:t>
      </w:r>
      <w:r w:rsidR="00125E06" w:rsidRPr="00AF4120">
        <w:rPr>
          <w:rFonts w:ascii="Lucida Sans" w:eastAsia="Lustria" w:hAnsi="Lucida Sans" w:cs="Lustria"/>
          <w:color w:val="000000"/>
        </w:rPr>
        <w:t>safeguarding culture, in which sta</w:t>
      </w:r>
      <w:r w:rsidR="009C392D" w:rsidRPr="00AF4120">
        <w:rPr>
          <w:rFonts w:ascii="Lucida Sans" w:eastAsia="Lustria" w:hAnsi="Lucida Sans" w:cs="Lustria"/>
          <w:color w:val="000000"/>
        </w:rPr>
        <w:t>ff have act on concerns, even if they are small</w:t>
      </w:r>
      <w:r w:rsidR="00085D1D">
        <w:rPr>
          <w:rFonts w:ascii="Lucida Sans" w:eastAsia="Lustria" w:hAnsi="Lucida Sans" w:cs="Lustria"/>
          <w:color w:val="000000"/>
        </w:rPr>
        <w:t xml:space="preserve">, we encourage professional </w:t>
      </w:r>
      <w:r w:rsidR="00226C0B">
        <w:rPr>
          <w:rFonts w:ascii="Lucida Sans" w:eastAsia="Lustria" w:hAnsi="Lucida Sans" w:cs="Lustria"/>
          <w:color w:val="000000"/>
        </w:rPr>
        <w:t>curiosity</w:t>
      </w:r>
      <w:r w:rsidR="00085D1D">
        <w:rPr>
          <w:rFonts w:ascii="Lucida Sans" w:eastAsia="Lustria" w:hAnsi="Lucida Sans" w:cs="Lustria"/>
          <w:color w:val="000000"/>
        </w:rPr>
        <w:t xml:space="preserve"> and have an </w:t>
      </w:r>
      <w:r w:rsidR="00F66975">
        <w:rPr>
          <w:rFonts w:ascii="Lucida Sans" w:eastAsia="Lustria" w:hAnsi="Lucida Sans" w:cs="Lustria"/>
          <w:color w:val="000000"/>
        </w:rPr>
        <w:t>open-door</w:t>
      </w:r>
      <w:r w:rsidR="00085D1D">
        <w:rPr>
          <w:rFonts w:ascii="Lucida Sans" w:eastAsia="Lustria" w:hAnsi="Lucida Sans" w:cs="Lustria"/>
          <w:color w:val="000000"/>
        </w:rPr>
        <w:t xml:space="preserve"> policy</w:t>
      </w:r>
      <w:r w:rsidR="009C392D" w:rsidRPr="00AF4120">
        <w:rPr>
          <w:rFonts w:ascii="Lucida Sans" w:eastAsia="Lustria" w:hAnsi="Lucida Sans" w:cs="Lustria"/>
          <w:color w:val="000000"/>
        </w:rPr>
        <w:t>.</w:t>
      </w:r>
    </w:p>
    <w:p w14:paraId="0E62961D" w14:textId="77777777" w:rsidR="000372F3" w:rsidRPr="00AF4120" w:rsidRDefault="000372F3">
      <w:pPr>
        <w:pBdr>
          <w:top w:val="nil"/>
          <w:left w:val="nil"/>
          <w:bottom w:val="nil"/>
          <w:right w:val="nil"/>
          <w:between w:val="nil"/>
        </w:pBdr>
        <w:spacing w:line="360" w:lineRule="auto"/>
        <w:rPr>
          <w:rFonts w:ascii="Lucida Sans" w:eastAsia="Lustria" w:hAnsi="Lucida Sans" w:cs="Lustria"/>
          <w:color w:val="000000"/>
        </w:rPr>
      </w:pPr>
    </w:p>
    <w:p w14:paraId="2E248ABC"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 xml:space="preserve">Safer Recruitment </w:t>
      </w:r>
    </w:p>
    <w:p w14:paraId="38E8A9FA" w14:textId="5ED44C9E"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Greenacres endeavours to ensure that we do our utmost to keep children safe and employ practitioners by following the guidance in </w:t>
      </w:r>
      <w:r w:rsidR="00ED66A3">
        <w:rPr>
          <w:rFonts w:ascii="Lucida Sans" w:eastAsia="Lustria" w:hAnsi="Lucida Sans" w:cs="Lustria"/>
          <w:color w:val="000000"/>
        </w:rPr>
        <w:t>‘</w:t>
      </w:r>
      <w:r w:rsidRPr="00AF4120">
        <w:rPr>
          <w:rFonts w:ascii="Lucida Sans" w:eastAsia="Lustria" w:hAnsi="Lucida Sans" w:cs="Lustria"/>
          <w:color w:val="000000"/>
        </w:rPr>
        <w:t>Safeguarding Children and Safer Recruitment in Education</w:t>
      </w:r>
      <w:r w:rsidR="00ED66A3">
        <w:rPr>
          <w:rFonts w:ascii="Lucida Sans" w:eastAsia="Lustria" w:hAnsi="Lucida Sans" w:cs="Lustria"/>
          <w:color w:val="000000"/>
        </w:rPr>
        <w:t>’</w:t>
      </w:r>
      <w:r w:rsidRPr="00AF4120">
        <w:rPr>
          <w:rFonts w:ascii="Lucida Sans" w:eastAsia="Lustria" w:hAnsi="Lucida Sans" w:cs="Lustria"/>
          <w:color w:val="000000"/>
        </w:rPr>
        <w:t xml:space="preserve"> and guidance f</w:t>
      </w:r>
      <w:r w:rsidR="00ED66A3">
        <w:rPr>
          <w:rFonts w:ascii="Lucida Sans" w:eastAsia="Lustria" w:hAnsi="Lucida Sans" w:cs="Lustria"/>
          <w:color w:val="000000"/>
        </w:rPr>
        <w:t>ro</w:t>
      </w:r>
      <w:r w:rsidRPr="00AF4120">
        <w:rPr>
          <w:rFonts w:ascii="Lucida Sans" w:eastAsia="Lustria" w:hAnsi="Lucida Sans" w:cs="Lustria"/>
          <w:color w:val="000000"/>
        </w:rPr>
        <w:t xml:space="preserve">m the Disclosing and Barring Service. </w:t>
      </w:r>
    </w:p>
    <w:p w14:paraId="50CDA639"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Our safer recruitment procedure means all applicants will:</w:t>
      </w:r>
    </w:p>
    <w:p w14:paraId="7C6EC0B4"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Have an appropriate job description;</w:t>
      </w:r>
    </w:p>
    <w:p w14:paraId="3FE3BE17" w14:textId="4828DB83"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Receive a </w:t>
      </w:r>
      <w:r w:rsidRPr="00AF4120">
        <w:rPr>
          <w:rFonts w:ascii="Lucida Sans" w:eastAsia="Lustria" w:hAnsi="Lucida Sans" w:cs="Lustria"/>
        </w:rPr>
        <w:t xml:space="preserve">staff </w:t>
      </w:r>
      <w:r w:rsidRPr="00AF4120">
        <w:rPr>
          <w:rFonts w:ascii="Lucida Sans" w:eastAsia="Lustria" w:hAnsi="Lucida Sans" w:cs="Lustria"/>
          <w:color w:val="000000"/>
        </w:rPr>
        <w:t>handbook</w:t>
      </w:r>
      <w:r w:rsidR="000372F3" w:rsidRPr="00AF4120">
        <w:rPr>
          <w:rFonts w:ascii="Lucida Sans" w:eastAsia="Lustria" w:hAnsi="Lucida Sans" w:cs="Lustria"/>
          <w:color w:val="000000"/>
        </w:rPr>
        <w:t>, which has safeguarding information in.</w:t>
      </w:r>
    </w:p>
    <w:p w14:paraId="1F004635"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Provide 3 referees, including at least one who can comment on the applicant’s suitability to work with children;</w:t>
      </w:r>
    </w:p>
    <w:p w14:paraId="68922E87"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lastRenderedPageBreak/>
        <w:t>Provide evidence of identity, education and qualifications;</w:t>
      </w:r>
    </w:p>
    <w:p w14:paraId="4B0FD1A0" w14:textId="59BF1CBE"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Complete and register with the Disclosing and Barring Service (DBS) and to sign up to the DBS update service.</w:t>
      </w:r>
    </w:p>
    <w:p w14:paraId="38E9C623"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If they are already signed up to the DBS update service, then the DBS certificate will need to be provided.</w:t>
      </w:r>
    </w:p>
    <w:p w14:paraId="7B62EC7A"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Be interviewed against the </w:t>
      </w:r>
      <w:r w:rsidRPr="00AF4120">
        <w:rPr>
          <w:rFonts w:ascii="Lucida Sans" w:eastAsia="Lustria" w:hAnsi="Lucida Sans" w:cs="Lustria"/>
        </w:rPr>
        <w:t>job description</w:t>
      </w:r>
      <w:r w:rsidRPr="00AF4120">
        <w:rPr>
          <w:rFonts w:ascii="Lucida Sans" w:eastAsia="Lustria" w:hAnsi="Lucida Sans" w:cs="Lustria"/>
          <w:color w:val="000000"/>
        </w:rPr>
        <w:t xml:space="preserve"> </w:t>
      </w:r>
    </w:p>
    <w:p w14:paraId="1D16F444"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Have a probationary period with supervision, have regular reviews </w:t>
      </w:r>
      <w:r w:rsidRPr="00AF4120">
        <w:rPr>
          <w:rFonts w:ascii="Lucida Sans" w:eastAsia="Lustria" w:hAnsi="Lucida Sans" w:cs="Lustria"/>
        </w:rPr>
        <w:t>with</w:t>
      </w:r>
      <w:r w:rsidRPr="00AF4120">
        <w:rPr>
          <w:rFonts w:ascii="Lucida Sans" w:eastAsia="Lustria" w:hAnsi="Lucida Sans" w:cs="Lustria"/>
          <w:color w:val="000000"/>
        </w:rPr>
        <w:t xml:space="preserve"> management  </w:t>
      </w:r>
    </w:p>
    <w:p w14:paraId="14A59691"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sign a suitability declaration annually.</w:t>
      </w:r>
    </w:p>
    <w:p w14:paraId="2F8E058E"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prove their right to work in the UK.</w:t>
      </w:r>
    </w:p>
    <w:p w14:paraId="7677D9FF" w14:textId="583A84DE"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explain any gaps in their employment</w:t>
      </w:r>
      <w:r w:rsidRPr="00AF4120">
        <w:rPr>
          <w:rFonts w:ascii="Lucida Sans" w:eastAsia="Calibri" w:hAnsi="Lucida Sans" w:cs="Calibri"/>
          <w:color w:val="000000"/>
        </w:rPr>
        <w:t xml:space="preserve"> </w:t>
      </w:r>
      <w:r w:rsidRPr="00AF4120">
        <w:rPr>
          <w:rFonts w:ascii="Lucida Sans" w:eastAsia="Lustria" w:hAnsi="Lucida Sans" w:cs="Lustria"/>
          <w:color w:val="000000"/>
        </w:rPr>
        <w:t>or repeated changes of employment</w:t>
      </w:r>
      <w:r w:rsidR="00ED66A3">
        <w:rPr>
          <w:rFonts w:ascii="Lucida Sans" w:eastAsia="Lustria" w:hAnsi="Lucida Sans" w:cs="Lustria"/>
          <w:color w:val="000000"/>
        </w:rPr>
        <w:t>.</w:t>
      </w:r>
    </w:p>
    <w:p w14:paraId="6EF2FB6D" w14:textId="12A7E283"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Adhere to the </w:t>
      </w:r>
      <w:r w:rsidR="00ED66A3">
        <w:rPr>
          <w:rFonts w:ascii="Lucida Sans" w:eastAsia="Lustria" w:hAnsi="Lucida Sans" w:cs="Lustria"/>
          <w:color w:val="000000"/>
        </w:rPr>
        <w:t xml:space="preserve">Safer </w:t>
      </w:r>
      <w:r w:rsidRPr="00AF4120">
        <w:rPr>
          <w:rFonts w:ascii="Lucida Sans" w:eastAsia="Lustria" w:hAnsi="Lucida Sans" w:cs="Lustria"/>
          <w:color w:val="000000"/>
        </w:rPr>
        <w:t>recruitment policy and all other policies.</w:t>
      </w:r>
    </w:p>
    <w:p w14:paraId="7AA48519"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be fully inducted and take any training seriously.</w:t>
      </w:r>
    </w:p>
    <w:p w14:paraId="1492FDB5" w14:textId="3DEDF7DA" w:rsidR="00092FE7" w:rsidRPr="00AF4120" w:rsidRDefault="009025A9" w:rsidP="009025A9">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For more information, please refer to the safer recruitment policy.</w:t>
      </w:r>
    </w:p>
    <w:p w14:paraId="54D22794" w14:textId="77777777" w:rsidR="009025A9" w:rsidRPr="00AF4120" w:rsidRDefault="009025A9" w:rsidP="009025A9">
      <w:pPr>
        <w:pBdr>
          <w:top w:val="nil"/>
          <w:left w:val="nil"/>
          <w:bottom w:val="nil"/>
          <w:right w:val="nil"/>
          <w:between w:val="nil"/>
        </w:pBdr>
        <w:spacing w:line="360" w:lineRule="auto"/>
        <w:rPr>
          <w:rFonts w:ascii="Lucida Sans" w:eastAsia="Lustria" w:hAnsi="Lucida Sans" w:cs="Lustria"/>
          <w:color w:val="000000"/>
        </w:rPr>
      </w:pPr>
    </w:p>
    <w:p w14:paraId="3D657FFD" w14:textId="4E6EC673" w:rsidR="00FB4C70" w:rsidRDefault="00FB4C70">
      <w:pPr>
        <w:pBdr>
          <w:top w:val="nil"/>
          <w:left w:val="nil"/>
          <w:bottom w:val="nil"/>
          <w:right w:val="nil"/>
          <w:between w:val="nil"/>
        </w:pBdr>
        <w:spacing w:line="360" w:lineRule="auto"/>
        <w:rPr>
          <w:rFonts w:ascii="Lucida Sans" w:eastAsia="Lustria" w:hAnsi="Lucida Sans" w:cs="Lustria"/>
          <w:b/>
          <w:color w:val="000000"/>
        </w:rPr>
      </w:pPr>
      <w:r>
        <w:rPr>
          <w:rFonts w:ascii="Lucida Sans" w:eastAsia="Lustria" w:hAnsi="Lucida Sans" w:cs="Lustria"/>
          <w:b/>
          <w:color w:val="000000"/>
        </w:rPr>
        <w:t>Mobile phones, cameras and other electronic devices with imaging and sharing capabilities</w:t>
      </w:r>
      <w:r w:rsidR="000A6DD7">
        <w:rPr>
          <w:rFonts w:ascii="Lucida Sans" w:eastAsia="Lustria" w:hAnsi="Lucida Sans" w:cs="Lustria"/>
          <w:b/>
          <w:color w:val="000000"/>
        </w:rPr>
        <w:t>:</w:t>
      </w:r>
    </w:p>
    <w:p w14:paraId="0485687F" w14:textId="77777777" w:rsidR="000A6DD7" w:rsidRDefault="000A6DD7">
      <w:pPr>
        <w:pBdr>
          <w:top w:val="nil"/>
          <w:left w:val="nil"/>
          <w:bottom w:val="nil"/>
          <w:right w:val="nil"/>
          <w:between w:val="nil"/>
        </w:pBdr>
        <w:spacing w:line="360" w:lineRule="auto"/>
        <w:rPr>
          <w:rFonts w:ascii="Lucida Sans" w:eastAsia="Lustria" w:hAnsi="Lucida Sans" w:cs="Lustria"/>
          <w:b/>
          <w:color w:val="000000"/>
        </w:rPr>
      </w:pPr>
    </w:p>
    <w:p w14:paraId="661BB256" w14:textId="79EBCEC5"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Nursery mobiles</w:t>
      </w:r>
    </w:p>
    <w:p w14:paraId="4F95862D" w14:textId="0078AFC3"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To protect children, we will ensure that the </w:t>
      </w:r>
      <w:r w:rsidR="00B0131E" w:rsidRPr="00AF4120">
        <w:rPr>
          <w:rFonts w:ascii="Lucida Sans" w:eastAsia="Lustria" w:hAnsi="Lucida Sans" w:cs="Lustria"/>
        </w:rPr>
        <w:t>nursery</w:t>
      </w:r>
      <w:r w:rsidRPr="00AF4120">
        <w:rPr>
          <w:rFonts w:ascii="Lucida Sans" w:eastAsia="Lustria" w:hAnsi="Lucida Sans" w:cs="Lustria"/>
        </w:rPr>
        <w:t xml:space="preserve"> mobile:</w:t>
      </w:r>
    </w:p>
    <w:p w14:paraId="36494CA2"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 xml:space="preserve">Is only used by allocated people. </w:t>
      </w:r>
    </w:p>
    <w:p w14:paraId="350DA5FD"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Has no camera on it</w:t>
      </w:r>
    </w:p>
    <w:p w14:paraId="67A5AB28"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Only has numbers stored on it for emergencies such as other branches and managers, not parents’ personal numbers.</w:t>
      </w:r>
    </w:p>
    <w:p w14:paraId="59A40BF9"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Is clearly labelled.</w:t>
      </w:r>
    </w:p>
    <w:p w14:paraId="25B7A966" w14:textId="60937B20" w:rsidR="00092FE7" w:rsidRPr="00AF4120" w:rsidRDefault="00000000" w:rsidP="0030291C">
      <w:pPr>
        <w:numPr>
          <w:ilvl w:val="0"/>
          <w:numId w:val="10"/>
        </w:numPr>
        <w:spacing w:line="360" w:lineRule="auto"/>
        <w:ind w:left="540" w:hanging="540"/>
        <w:rPr>
          <w:rFonts w:ascii="Lucida Sans" w:hAnsi="Lucida Sans"/>
        </w:rPr>
      </w:pPr>
      <w:r w:rsidRPr="00AF4120">
        <w:rPr>
          <w:rFonts w:ascii="Lucida Sans" w:eastAsia="Lustria" w:hAnsi="Lucida Sans" w:cs="Lustria"/>
        </w:rPr>
        <w:t>Is stored securely when not in use.</w:t>
      </w:r>
    </w:p>
    <w:p w14:paraId="09AE8A42" w14:textId="77777777" w:rsidR="0030291C" w:rsidRPr="00AF4120" w:rsidRDefault="0030291C" w:rsidP="0030291C">
      <w:pPr>
        <w:spacing w:line="360" w:lineRule="auto"/>
        <w:ind w:left="540"/>
        <w:rPr>
          <w:rFonts w:ascii="Lucida Sans" w:hAnsi="Lucida Sans"/>
        </w:rPr>
      </w:pPr>
    </w:p>
    <w:p w14:paraId="11EA7038"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Personal mobiles </w:t>
      </w:r>
    </w:p>
    <w:p w14:paraId="69DFD6BA" w14:textId="569BBE48"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protect children</w:t>
      </w:r>
      <w:r w:rsidR="000372F3" w:rsidRPr="00AF4120">
        <w:rPr>
          <w:rFonts w:ascii="Lucida Sans" w:eastAsia="Lustria" w:hAnsi="Lucida Sans" w:cs="Lustria"/>
        </w:rPr>
        <w:t xml:space="preserve"> and the staff</w:t>
      </w:r>
      <w:r w:rsidRPr="00AF4120">
        <w:rPr>
          <w:rFonts w:ascii="Lucida Sans" w:eastAsia="Lustria" w:hAnsi="Lucida Sans" w:cs="Lustria"/>
        </w:rPr>
        <w:t xml:space="preserve">, we will ensure that personal mobiles: </w:t>
      </w:r>
    </w:p>
    <w:p w14:paraId="4B3D9B3A" w14:textId="10C7C551"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 xml:space="preserve">Are stored securely in the </w:t>
      </w:r>
      <w:r w:rsidR="00B0131E" w:rsidRPr="00AF4120">
        <w:rPr>
          <w:rFonts w:ascii="Lucida Sans" w:eastAsia="Lustria" w:hAnsi="Lucida Sans" w:cs="Lustria"/>
        </w:rPr>
        <w:t>practitioner’s</w:t>
      </w:r>
      <w:r w:rsidRPr="00AF4120">
        <w:rPr>
          <w:rFonts w:ascii="Lucida Sans" w:eastAsia="Lustria" w:hAnsi="Lucida Sans" w:cs="Lustria"/>
        </w:rPr>
        <w:t xml:space="preserve"> designated area and will be switched off or on silent whilst practitioners are on duty.</w:t>
      </w:r>
    </w:p>
    <w:p w14:paraId="1578CB00" w14:textId="459CAF97" w:rsidR="00092FE7" w:rsidRPr="00AF4120" w:rsidRDefault="00000000" w:rsidP="0030291C">
      <w:pPr>
        <w:pStyle w:val="ListParagraph"/>
        <w:numPr>
          <w:ilvl w:val="0"/>
          <w:numId w:val="26"/>
        </w:numPr>
        <w:spacing w:line="360" w:lineRule="auto"/>
        <w:rPr>
          <w:rFonts w:ascii="Lucida Sans" w:hAnsi="Lucida Sans"/>
        </w:rPr>
      </w:pPr>
      <w:bookmarkStart w:id="0" w:name="_Hlk173339486"/>
      <w:r w:rsidRPr="00AF4120">
        <w:rPr>
          <w:rFonts w:ascii="Lucida Sans" w:eastAsia="Lustria" w:hAnsi="Lucida Sans" w:cs="Lustria"/>
        </w:rPr>
        <w:t>Are not used to take pictures of the children attending the setting.</w:t>
      </w:r>
    </w:p>
    <w:p w14:paraId="56108B0D" w14:textId="4ADA2A13" w:rsidR="00092FE7" w:rsidRPr="00AF4120" w:rsidRDefault="00000000" w:rsidP="0030291C">
      <w:pPr>
        <w:pStyle w:val="ListParagraph"/>
        <w:numPr>
          <w:ilvl w:val="0"/>
          <w:numId w:val="26"/>
        </w:numPr>
        <w:spacing w:line="360" w:lineRule="auto"/>
        <w:rPr>
          <w:rFonts w:ascii="Lucida Sans" w:hAnsi="Lucida Sans"/>
        </w:rPr>
      </w:pPr>
      <w:bookmarkStart w:id="1" w:name="_Hlk173339527"/>
      <w:bookmarkEnd w:id="0"/>
      <w:r w:rsidRPr="00AF4120">
        <w:rPr>
          <w:rFonts w:ascii="Lucida Sans" w:eastAsia="Lustria" w:hAnsi="Lucida Sans" w:cs="Lustria"/>
        </w:rPr>
        <w:t>Are practitioners’ responsibility and no liability for loss or damage will be accepted by the setting.</w:t>
      </w:r>
    </w:p>
    <w:bookmarkEnd w:id="1"/>
    <w:p w14:paraId="53B35993" w14:textId="546BA704"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lastRenderedPageBreak/>
        <w:t>Belonging to visitors either turned off or kept away on their person on entering the setting.</w:t>
      </w:r>
    </w:p>
    <w:p w14:paraId="22802CCD" w14:textId="40140D9A"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Will not be used to take photographs, video or audio recordings in our setting.</w:t>
      </w:r>
    </w:p>
    <w:p w14:paraId="2A438A7E" w14:textId="6DCA516E"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Are not used to contact parents or children except in the event of an emergency.</w:t>
      </w:r>
    </w:p>
    <w:p w14:paraId="7C24CB54" w14:textId="77777777" w:rsidR="00092FE7" w:rsidRPr="00AF4120" w:rsidRDefault="00092FE7">
      <w:pPr>
        <w:spacing w:line="360" w:lineRule="auto"/>
        <w:rPr>
          <w:rFonts w:ascii="Lucida Sans" w:eastAsia="Lustria" w:hAnsi="Lucida Sans" w:cs="Lustria"/>
        </w:rPr>
      </w:pPr>
    </w:p>
    <w:p w14:paraId="2C2F8A6C" w14:textId="77777777" w:rsidR="00B0131E" w:rsidRPr="00AF4120" w:rsidRDefault="00B0131E">
      <w:pPr>
        <w:spacing w:line="360" w:lineRule="auto"/>
        <w:rPr>
          <w:rFonts w:ascii="Lucida Sans" w:eastAsia="Lustria" w:hAnsi="Lucida Sans" w:cs="Lustria"/>
          <w:b/>
        </w:rPr>
      </w:pPr>
      <w:r w:rsidRPr="00AF4120">
        <w:rPr>
          <w:rFonts w:ascii="Lucida Sans" w:eastAsia="Lustria" w:hAnsi="Lucida Sans" w:cs="Lustria"/>
          <w:b/>
        </w:rPr>
        <w:t>Smart watches</w:t>
      </w:r>
    </w:p>
    <w:p w14:paraId="4660186B" w14:textId="1D453A1A" w:rsidR="0013776D" w:rsidRPr="00AF4120" w:rsidRDefault="00B0131E" w:rsidP="00B0131E">
      <w:pPr>
        <w:pStyle w:val="ListParagraph"/>
        <w:numPr>
          <w:ilvl w:val="0"/>
          <w:numId w:val="25"/>
        </w:numPr>
        <w:spacing w:line="360" w:lineRule="auto"/>
        <w:rPr>
          <w:rFonts w:ascii="Lucida Sans" w:eastAsia="Lustria" w:hAnsi="Lucida Sans" w:cs="Lustria"/>
          <w:bCs/>
        </w:rPr>
      </w:pPr>
      <w:r w:rsidRPr="00AF4120">
        <w:rPr>
          <w:rFonts w:ascii="Lucida Sans" w:eastAsia="Lustria" w:hAnsi="Lucida Sans" w:cs="Lustria"/>
          <w:bCs/>
        </w:rPr>
        <w:t>Must be put on ‘Do no</w:t>
      </w:r>
      <w:r w:rsidR="009025A9" w:rsidRPr="00AF4120">
        <w:rPr>
          <w:rFonts w:ascii="Lucida Sans" w:eastAsia="Lustria" w:hAnsi="Lucida Sans" w:cs="Lustria"/>
          <w:bCs/>
        </w:rPr>
        <w:t>t</w:t>
      </w:r>
      <w:r w:rsidRPr="00AF4120">
        <w:rPr>
          <w:rFonts w:ascii="Lucida Sans" w:eastAsia="Lustria" w:hAnsi="Lucida Sans" w:cs="Lustria"/>
          <w:bCs/>
        </w:rPr>
        <w:t xml:space="preserve"> disturb’  </w:t>
      </w:r>
    </w:p>
    <w:p w14:paraId="73DEEAF4" w14:textId="0974A8E6" w:rsidR="00B0131E" w:rsidRPr="00AF4120" w:rsidRDefault="0013776D" w:rsidP="00B0131E">
      <w:pPr>
        <w:pStyle w:val="ListParagraph"/>
        <w:numPr>
          <w:ilvl w:val="0"/>
          <w:numId w:val="25"/>
        </w:numPr>
        <w:spacing w:line="360" w:lineRule="auto"/>
        <w:rPr>
          <w:rFonts w:ascii="Lucida Sans" w:eastAsia="Lustria" w:hAnsi="Lucida Sans" w:cs="Lustria"/>
          <w:bCs/>
        </w:rPr>
      </w:pPr>
      <w:r w:rsidRPr="00AF4120">
        <w:rPr>
          <w:rFonts w:ascii="Lucida Sans" w:eastAsia="Lustria" w:hAnsi="Lucida Sans" w:cs="Lustria"/>
          <w:bCs/>
        </w:rPr>
        <w:t>A</w:t>
      </w:r>
      <w:r w:rsidR="00B0131E" w:rsidRPr="00AF4120">
        <w:rPr>
          <w:rFonts w:ascii="Lucida Sans" w:eastAsia="Lustria" w:hAnsi="Lucida Sans" w:cs="Lustria"/>
          <w:bCs/>
        </w:rPr>
        <w:t>ny cameras must be disabled</w:t>
      </w:r>
      <w:r w:rsidRPr="00AF4120">
        <w:rPr>
          <w:rFonts w:ascii="Lucida Sans" w:eastAsia="Lustria" w:hAnsi="Lucida Sans" w:cs="Lustria"/>
          <w:bCs/>
        </w:rPr>
        <w:t xml:space="preserve"> on the watch</w:t>
      </w:r>
      <w:r w:rsidR="00B0131E" w:rsidRPr="00AF4120">
        <w:rPr>
          <w:rFonts w:ascii="Lucida Sans" w:eastAsia="Lustria" w:hAnsi="Lucida Sans" w:cs="Lustria"/>
          <w:bCs/>
        </w:rPr>
        <w:t xml:space="preserve">. </w:t>
      </w:r>
    </w:p>
    <w:p w14:paraId="5621C02B" w14:textId="0C15A039" w:rsidR="0030291C" w:rsidRPr="00AF4120" w:rsidRDefault="00B0131E" w:rsidP="00956FDE">
      <w:pPr>
        <w:pStyle w:val="ListParagraph"/>
        <w:numPr>
          <w:ilvl w:val="0"/>
          <w:numId w:val="24"/>
        </w:numPr>
        <w:spacing w:line="360" w:lineRule="auto"/>
        <w:rPr>
          <w:rFonts w:ascii="Lucida Sans" w:eastAsia="Lustria" w:hAnsi="Lucida Sans" w:cs="Lustria"/>
          <w:bCs/>
        </w:rPr>
      </w:pPr>
      <w:r w:rsidRPr="00AF4120">
        <w:rPr>
          <w:rFonts w:ascii="Lucida Sans" w:eastAsia="Lustria" w:hAnsi="Lucida Sans" w:cs="Lustria"/>
          <w:bCs/>
        </w:rPr>
        <w:t>If a staff member was seen to abuse this, they will be asked to remove it and put away in their personal belongings.</w:t>
      </w:r>
    </w:p>
    <w:p w14:paraId="6CC9865D" w14:textId="77777777" w:rsidR="00956FDE" w:rsidRPr="00AF4120" w:rsidRDefault="00956FDE" w:rsidP="00956FDE">
      <w:pPr>
        <w:pStyle w:val="ListParagraph"/>
        <w:spacing w:line="360" w:lineRule="auto"/>
        <w:rPr>
          <w:rFonts w:ascii="Lucida Sans" w:eastAsia="Lustria" w:hAnsi="Lucida Sans" w:cs="Lustria"/>
          <w:bCs/>
        </w:rPr>
      </w:pPr>
    </w:p>
    <w:p w14:paraId="2A994144" w14:textId="7A0DE492" w:rsidR="00092FE7" w:rsidRPr="00AF4120" w:rsidRDefault="0030291C">
      <w:pPr>
        <w:spacing w:line="360" w:lineRule="auto"/>
        <w:rPr>
          <w:rFonts w:ascii="Lucida Sans" w:eastAsia="Lustria" w:hAnsi="Lucida Sans" w:cs="Lustria"/>
          <w:b/>
          <w:bCs/>
        </w:rPr>
      </w:pPr>
      <w:r w:rsidRPr="00AF4120">
        <w:rPr>
          <w:rFonts w:ascii="Lucida Sans" w:eastAsia="Lustria" w:hAnsi="Lucida Sans" w:cs="Lustria"/>
          <w:b/>
          <w:bCs/>
        </w:rPr>
        <w:t>E-safety and technology</w:t>
      </w:r>
    </w:p>
    <w:p w14:paraId="6FB885EE" w14:textId="43AC14A4"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The vast majority of people who take or view photographs or videos of children do so for entirely innocent, understandable and acceptable reasons. However, due to cases of abuse to children through taking or using images, we must ensure that we have safeguards in place. Practitioners must monitor the e-safety of the children at all times, if there is a parental control or filter feature, it must be used to prevent the children from browsing across inappropriate material.</w:t>
      </w:r>
      <w:r w:rsidR="00C05083" w:rsidRPr="00AF4120">
        <w:rPr>
          <w:rFonts w:ascii="Lucida Sans" w:eastAsia="Lustria" w:hAnsi="Lucida Sans" w:cs="Lustria"/>
        </w:rPr>
        <w:t xml:space="preserve">  Smart speakers should only be used for appropriate material for children.</w:t>
      </w:r>
    </w:p>
    <w:p w14:paraId="6063BCBD" w14:textId="77777777" w:rsidR="00C05083" w:rsidRPr="00AF4120" w:rsidRDefault="00C05083">
      <w:pPr>
        <w:spacing w:line="360" w:lineRule="auto"/>
        <w:rPr>
          <w:rFonts w:ascii="Lucida Sans" w:eastAsia="Lustria" w:hAnsi="Lucida Sans" w:cs="Lustria"/>
        </w:rPr>
      </w:pPr>
    </w:p>
    <w:p w14:paraId="14F6F49F"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protect children, we will:</w:t>
      </w:r>
    </w:p>
    <w:p w14:paraId="611346A9" w14:textId="3CE2E4A6"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Obtain parents’ and carers’ consent for photographs to be taken or published (for example, on</w:t>
      </w:r>
      <w:r w:rsidR="0013776D" w:rsidRPr="00AF4120">
        <w:rPr>
          <w:rFonts w:ascii="Lucida Sans" w:eastAsia="Lustria" w:hAnsi="Lucida Sans" w:cs="Lustria"/>
        </w:rPr>
        <w:t xml:space="preserve"> social media and</w:t>
      </w:r>
      <w:r w:rsidRPr="00AF4120">
        <w:rPr>
          <w:rFonts w:ascii="Lucida Sans" w:eastAsia="Lustria" w:hAnsi="Lucida Sans" w:cs="Lustria"/>
        </w:rPr>
        <w:t xml:space="preserve"> newsletters)</w:t>
      </w:r>
    </w:p>
    <w:p w14:paraId="3B8AA580" w14:textId="6705283C"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the setting’s tablet or designated camera is only used in the setting</w:t>
      </w:r>
      <w:r w:rsidR="00F80C2A" w:rsidRPr="00AF4120">
        <w:rPr>
          <w:rFonts w:ascii="Lucida Sans" w:eastAsia="Lustria" w:hAnsi="Lucida Sans" w:cs="Lustria"/>
        </w:rPr>
        <w:t xml:space="preserve">/outings </w:t>
      </w:r>
      <w:r w:rsidRPr="00AF4120">
        <w:rPr>
          <w:rFonts w:ascii="Lucida Sans" w:eastAsia="Lustria" w:hAnsi="Lucida Sans" w:cs="Lustria"/>
        </w:rPr>
        <w:t>and any images taken will not be emailed as it may not be secure. (In some instances, it may be required to seek parental permission to email images, but the potential risks must be made clear to parents).</w:t>
      </w:r>
    </w:p>
    <w:p w14:paraId="50FBECC0" w14:textId="77777777" w:rsidR="00092FE7" w:rsidRPr="00AF4120" w:rsidRDefault="00000000">
      <w:pPr>
        <w:numPr>
          <w:ilvl w:val="0"/>
          <w:numId w:val="10"/>
        </w:numPr>
        <w:spacing w:line="360" w:lineRule="auto"/>
        <w:ind w:left="540" w:hanging="540"/>
        <w:rPr>
          <w:rFonts w:ascii="Lucida Sans" w:eastAsia="Lustria" w:hAnsi="Lucida Sans" w:cs="Lustria"/>
        </w:rPr>
      </w:pPr>
      <w:r w:rsidRPr="00AF4120">
        <w:rPr>
          <w:rFonts w:ascii="Lucida Sans" w:eastAsia="Lustria" w:hAnsi="Lucida Sans" w:cs="Lustria"/>
        </w:rPr>
        <w:t>The camera is not to be used in the bathroom or to take photos of toilet training under any circumstances.</w:t>
      </w:r>
    </w:p>
    <w:p w14:paraId="6BB66600"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Practitioners should promote the safe use of ICT and help children and young people understand any potential risks this may present</w:t>
      </w:r>
    </w:p>
    <w:p w14:paraId="4F740F8D"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that children are appropriately dressed, and only use the child’s first name with an image.</w:t>
      </w:r>
    </w:p>
    <w:p w14:paraId="32857050"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 xml:space="preserve">Ensure that personal cameras are not used to take photographs, video or audio recordings in our setting.  For a special event, such as a Christmas play, we advise </w:t>
      </w:r>
      <w:r w:rsidRPr="00AF4120">
        <w:rPr>
          <w:rFonts w:ascii="Lucida Sans" w:eastAsia="Lustria" w:hAnsi="Lucida Sans" w:cs="Lustria"/>
        </w:rPr>
        <w:lastRenderedPageBreak/>
        <w:t>parents to only take photos of their own child and are not uploaded onto social networking sites, in case there are other children in them.</w:t>
      </w:r>
    </w:p>
    <w:p w14:paraId="4432699B" w14:textId="48E7F811"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 xml:space="preserve">Ensure that all images are stored securely and password protected and are deleted </w:t>
      </w:r>
      <w:r w:rsidR="00BE79BC" w:rsidRPr="00AF4120">
        <w:rPr>
          <w:rFonts w:ascii="Lucida Sans" w:eastAsia="Lustria" w:hAnsi="Lucida Sans" w:cs="Lustria"/>
        </w:rPr>
        <w:t>regularly</w:t>
      </w:r>
      <w:r w:rsidRPr="00AF4120">
        <w:rPr>
          <w:rFonts w:ascii="Lucida Sans" w:eastAsia="Lustria" w:hAnsi="Lucida Sans" w:cs="Lustria"/>
        </w:rPr>
        <w:t>.</w:t>
      </w:r>
    </w:p>
    <w:p w14:paraId="5D0A3028"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where professional photographers are used, DBS’s, references and parental consent will be obtained prior to photographs being taken.</w:t>
      </w:r>
    </w:p>
    <w:p w14:paraId="6AE647FE"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‘acceptable use’ rules regarding the use of cameras by children are embedded in practice.</w:t>
      </w:r>
    </w:p>
    <w:p w14:paraId="1F64D6D5"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the use of cameras is closely monitored and open to scrutiny.</w:t>
      </w:r>
    </w:p>
    <w:p w14:paraId="7A927115" w14:textId="77777777" w:rsidR="00092FE7" w:rsidRPr="00AF4120" w:rsidRDefault="00092FE7">
      <w:pPr>
        <w:spacing w:line="360" w:lineRule="auto"/>
        <w:ind w:left="1260"/>
        <w:rPr>
          <w:rFonts w:ascii="Lucida Sans" w:eastAsia="Lustria" w:hAnsi="Lucida Sans" w:cs="Lustria"/>
        </w:rPr>
      </w:pPr>
    </w:p>
    <w:p w14:paraId="5F092C50" w14:textId="21D3E6D6"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Establishing a professional code of practice</w:t>
      </w:r>
      <w:r w:rsidR="00694161">
        <w:rPr>
          <w:rFonts w:ascii="Lucida Sans" w:eastAsia="Lustria" w:hAnsi="Lucida Sans" w:cs="Lustria"/>
          <w:b/>
          <w:color w:val="000000"/>
        </w:rPr>
        <w:t>/conduct</w:t>
      </w:r>
    </w:p>
    <w:p w14:paraId="7DF5D24C"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setting practitioners are valued members of the team. Everyone is expected to set and maintain the highest standards for their own performance, to work as part of a team and to be an excellent role model for our children. </w:t>
      </w:r>
    </w:p>
    <w:p w14:paraId="5A91BAA0" w14:textId="3BA0A4E8"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practitioners will sign and adhere to the setting’s </w:t>
      </w:r>
      <w:r w:rsidR="00BE79BC" w:rsidRPr="00AF4120">
        <w:rPr>
          <w:rFonts w:ascii="Lucida Sans" w:eastAsia="Lustria" w:hAnsi="Lucida Sans" w:cs="Lustria"/>
        </w:rPr>
        <w:t>policies and procedures</w:t>
      </w:r>
      <w:r w:rsidRPr="00AF4120">
        <w:rPr>
          <w:rFonts w:ascii="Lucida Sans" w:eastAsia="Lustria" w:hAnsi="Lucida Sans" w:cs="Lustria"/>
        </w:rPr>
        <w:t xml:space="preserve"> which outlines the expectations for all practitioners</w:t>
      </w:r>
      <w:r w:rsidR="00BE79BC" w:rsidRPr="00AF4120">
        <w:rPr>
          <w:rFonts w:ascii="Lucida Sans" w:eastAsia="Lustria" w:hAnsi="Lucida Sans" w:cs="Lustria"/>
        </w:rPr>
        <w:t xml:space="preserve">.  </w:t>
      </w:r>
      <w:r w:rsidRPr="00AF4120">
        <w:rPr>
          <w:rFonts w:ascii="Lucida Sans" w:eastAsia="Lustria" w:hAnsi="Lucida Sans" w:cs="Lustria"/>
        </w:rPr>
        <w:t>In our setting we adhere to the following rules:</w:t>
      </w:r>
    </w:p>
    <w:p w14:paraId="23B16046" w14:textId="77777777" w:rsidR="00092FE7" w:rsidRPr="00AF4120" w:rsidRDefault="00092FE7">
      <w:pPr>
        <w:spacing w:line="360" w:lineRule="auto"/>
        <w:rPr>
          <w:rFonts w:ascii="Lucida Sans" w:eastAsia="Lustria" w:hAnsi="Lucida Sans" w:cs="Lustria"/>
        </w:rPr>
      </w:pPr>
    </w:p>
    <w:p w14:paraId="66C7103B" w14:textId="74E47C44"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All practitioners </w:t>
      </w:r>
      <w:r w:rsidR="00BE79BC" w:rsidRPr="00AF4120">
        <w:rPr>
          <w:rFonts w:ascii="Lucida Sans" w:eastAsia="Lustria" w:hAnsi="Lucida Sans" w:cs="Lustria"/>
          <w:b/>
        </w:rPr>
        <w:t>must</w:t>
      </w:r>
      <w:r w:rsidRPr="00AF4120">
        <w:rPr>
          <w:rFonts w:ascii="Lucida Sans" w:eastAsia="Lustria" w:hAnsi="Lucida Sans" w:cs="Lustria"/>
          <w:b/>
        </w:rPr>
        <w:t>:</w:t>
      </w:r>
    </w:p>
    <w:p w14:paraId="7DC6871D"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Place the safety and welfare of children above all other consideration</w:t>
      </w:r>
    </w:p>
    <w:p w14:paraId="443A6204"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Treat all members of the setting community, including children, parents, colleagues with consideration and respect;</w:t>
      </w:r>
    </w:p>
    <w:p w14:paraId="0ECEFE4F" w14:textId="39CC87A2" w:rsidR="00092FE7" w:rsidRPr="00AF4120" w:rsidRDefault="00BE79BC">
      <w:pPr>
        <w:numPr>
          <w:ilvl w:val="0"/>
          <w:numId w:val="8"/>
        </w:numPr>
        <w:spacing w:line="360" w:lineRule="auto"/>
        <w:ind w:left="540" w:hanging="540"/>
        <w:rPr>
          <w:rFonts w:ascii="Lucida Sans" w:hAnsi="Lucida Sans"/>
        </w:rPr>
      </w:pPr>
      <w:r w:rsidRPr="00AF4120">
        <w:rPr>
          <w:rFonts w:ascii="Lucida Sans" w:eastAsia="Lustria" w:hAnsi="Lucida Sans" w:cs="Lustria"/>
        </w:rPr>
        <w:t>Sign and adhere to the principles and procedures contained in the safeguarding policy;</w:t>
      </w:r>
    </w:p>
    <w:p w14:paraId="35FEE1C9" w14:textId="7E4C0E11"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Treat each child as an individual and make adjustments to meet their individual needs; including </w:t>
      </w:r>
      <w:r w:rsidR="0013776D" w:rsidRPr="00AF4120">
        <w:rPr>
          <w:rFonts w:ascii="Lucida Sans" w:eastAsia="Lustria" w:hAnsi="Lucida Sans" w:cs="Lustria"/>
        </w:rPr>
        <w:t>age-appropriate</w:t>
      </w:r>
      <w:r w:rsidRPr="00AF4120">
        <w:rPr>
          <w:rFonts w:ascii="Lucida Sans" w:eastAsia="Lustria" w:hAnsi="Lucida Sans" w:cs="Lustria"/>
        </w:rPr>
        <w:t xml:space="preserve"> equipment.</w:t>
      </w:r>
    </w:p>
    <w:p w14:paraId="0E28A1A2"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To be considerate of individuals additional needs;</w:t>
      </w:r>
    </w:p>
    <w:p w14:paraId="47CD6D83"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Demonstrate a clear understanding of and commitment to non-discriminatory practice;</w:t>
      </w:r>
    </w:p>
    <w:p w14:paraId="2EEF1421" w14:textId="1CE31D25"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Recognise different levels of seniority of practitioners and ensure that power and authority are never misused;</w:t>
      </w:r>
    </w:p>
    <w:p w14:paraId="24E41227"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Understand the setting practitioners are in a position of trust;</w:t>
      </w:r>
    </w:p>
    <w:p w14:paraId="5C9925AD"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Be alert to, and report appropriately, any behaviour that may indicate that a child is at risk of harm;</w:t>
      </w:r>
    </w:p>
    <w:p w14:paraId="7A4750EF"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Encourage all children to reach their full potential;</w:t>
      </w:r>
    </w:p>
    <w:p w14:paraId="1CF8E107"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lastRenderedPageBreak/>
        <w:t>Never condone inappropriate behaviour by children or practitioners;</w:t>
      </w:r>
    </w:p>
    <w:p w14:paraId="12DD9B4B"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Report and challenge abusive adult activities, such as ridicule or bullying</w:t>
      </w:r>
    </w:p>
    <w:p w14:paraId="5A9B463D" w14:textId="67EF0BDF" w:rsidR="00092FE7" w:rsidRPr="00AF4120" w:rsidRDefault="00000000">
      <w:pPr>
        <w:numPr>
          <w:ilvl w:val="0"/>
          <w:numId w:val="8"/>
        </w:numPr>
        <w:tabs>
          <w:tab w:val="left" w:pos="4320"/>
        </w:tabs>
        <w:spacing w:line="360" w:lineRule="auto"/>
        <w:ind w:left="540" w:hanging="540"/>
        <w:rPr>
          <w:rFonts w:ascii="Lucida Sans" w:hAnsi="Lucida Sans"/>
        </w:rPr>
      </w:pPr>
      <w:r w:rsidRPr="00AF4120">
        <w:rPr>
          <w:rFonts w:ascii="Lucida Sans" w:eastAsia="Lustria" w:hAnsi="Lucida Sans" w:cs="Lustria"/>
        </w:rPr>
        <w:t xml:space="preserve">Share concerns about inappropriate adult behaviour with the designated </w:t>
      </w:r>
      <w:r w:rsidR="0013776D" w:rsidRPr="00AF4120">
        <w:rPr>
          <w:rFonts w:ascii="Lucida Sans" w:eastAsia="Lustria" w:hAnsi="Lucida Sans" w:cs="Lustria"/>
        </w:rPr>
        <w:t>lead</w:t>
      </w:r>
    </w:p>
    <w:p w14:paraId="11E282A1" w14:textId="77777777" w:rsidR="00092FE7" w:rsidRPr="00AF4120" w:rsidRDefault="00000000">
      <w:pPr>
        <w:numPr>
          <w:ilvl w:val="0"/>
          <w:numId w:val="8"/>
        </w:numPr>
        <w:tabs>
          <w:tab w:val="left" w:pos="4320"/>
        </w:tabs>
        <w:spacing w:line="360" w:lineRule="auto"/>
        <w:ind w:left="540" w:hanging="540"/>
        <w:rPr>
          <w:rFonts w:ascii="Lucida Sans" w:hAnsi="Lucida Sans"/>
        </w:rPr>
      </w:pPr>
      <w:r w:rsidRPr="00AF4120">
        <w:rPr>
          <w:rFonts w:ascii="Lucida Sans" w:eastAsia="Lustria" w:hAnsi="Lucida Sans" w:cs="Lustria"/>
        </w:rPr>
        <w:t>Be confident and understand the ‘Whistle blowing’ procedure.</w:t>
      </w:r>
    </w:p>
    <w:p w14:paraId="39BA269E"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Take responsibility for their own continuing professional development;</w:t>
      </w:r>
    </w:p>
    <w:p w14:paraId="356843DB"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Refrain from any action that would bring the setting in disrepute; </w:t>
      </w:r>
    </w:p>
    <w:p w14:paraId="7BFFF4D5" w14:textId="77777777" w:rsidR="00092FE7" w:rsidRPr="00ED66A3"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Value themselves and seek appropriate support for any issue that may have an adverse effect on their professional practice.  </w:t>
      </w:r>
    </w:p>
    <w:p w14:paraId="00471F3A" w14:textId="205B275D" w:rsidR="00ED66A3" w:rsidRPr="00AF4120" w:rsidRDefault="00ED66A3">
      <w:pPr>
        <w:numPr>
          <w:ilvl w:val="0"/>
          <w:numId w:val="8"/>
        </w:numPr>
        <w:spacing w:line="360" w:lineRule="auto"/>
        <w:ind w:left="540" w:hanging="540"/>
        <w:rPr>
          <w:rFonts w:ascii="Lucida Sans" w:hAnsi="Lucida Sans"/>
        </w:rPr>
      </w:pPr>
      <w:r>
        <w:rPr>
          <w:rFonts w:ascii="Lucida Sans" w:eastAsia="Lustria" w:hAnsi="Lucida Sans" w:cs="Lustria"/>
        </w:rPr>
        <w:t xml:space="preserve">Must record, any incidents of </w:t>
      </w:r>
      <w:r w:rsidR="00E11C56">
        <w:rPr>
          <w:rFonts w:ascii="Lucida Sans" w:eastAsia="Lustria" w:hAnsi="Lucida Sans" w:cs="Lustria"/>
        </w:rPr>
        <w:t>where</w:t>
      </w:r>
      <w:r>
        <w:rPr>
          <w:rFonts w:ascii="Lucida Sans" w:eastAsia="Lustria" w:hAnsi="Lucida Sans" w:cs="Lustria"/>
        </w:rPr>
        <w:t xml:space="preserve"> physical intervention is used, to protect the child and others from harm.</w:t>
      </w:r>
    </w:p>
    <w:p w14:paraId="03ECDED4" w14:textId="77777777" w:rsidR="00092FE7" w:rsidRPr="00AF4120" w:rsidRDefault="00092FE7" w:rsidP="00BE79BC">
      <w:pPr>
        <w:spacing w:line="360" w:lineRule="auto"/>
        <w:rPr>
          <w:rFonts w:ascii="Lucida Sans" w:eastAsia="Lustria" w:hAnsi="Lucida Sans" w:cs="Lustria"/>
        </w:rPr>
      </w:pPr>
    </w:p>
    <w:p w14:paraId="312D22C3" w14:textId="444C72D3"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Practitioners </w:t>
      </w:r>
      <w:r w:rsidR="00E11C56">
        <w:rPr>
          <w:rFonts w:ascii="Lucida Sans" w:eastAsia="Lustria" w:hAnsi="Lucida Sans" w:cs="Lustria"/>
          <w:b/>
        </w:rPr>
        <w:t xml:space="preserve">must </w:t>
      </w:r>
      <w:r w:rsidRPr="00AF4120">
        <w:rPr>
          <w:rFonts w:ascii="Lucida Sans" w:eastAsia="Lustria" w:hAnsi="Lucida Sans" w:cs="Lustria"/>
          <w:b/>
        </w:rPr>
        <w:t xml:space="preserve">not: </w:t>
      </w:r>
      <w:r w:rsidRPr="00AF4120">
        <w:rPr>
          <w:rFonts w:ascii="Lucida Sans" w:eastAsia="Lustria" w:hAnsi="Lucida Sans" w:cs="Lustria"/>
        </w:rPr>
        <w:t xml:space="preserve"> </w:t>
      </w:r>
    </w:p>
    <w:p w14:paraId="2B9B7213"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Play inappropriate physical contact games with children</w:t>
      </w:r>
    </w:p>
    <w:p w14:paraId="05741793" w14:textId="2F908418"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 xml:space="preserve">Engage in inappropriate verbal banter </w:t>
      </w:r>
      <w:r w:rsidR="003A6EFA" w:rsidRPr="00AF4120">
        <w:rPr>
          <w:rFonts w:ascii="Lucida Sans" w:eastAsia="Lustria" w:hAnsi="Lucida Sans" w:cs="Lustria"/>
        </w:rPr>
        <w:t>or have inappropriate conversations in front of children</w:t>
      </w:r>
    </w:p>
    <w:p w14:paraId="51B91F9E"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Make suggestive remarks or gestures or tell jokes of a sexual nature</w:t>
      </w:r>
    </w:p>
    <w:p w14:paraId="45FED999"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Rely on your good name to protect you – it may not be enough</w:t>
      </w:r>
    </w:p>
    <w:p w14:paraId="5CEE9D52"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Believe that an allegation could not be made against you – it could</w:t>
      </w:r>
    </w:p>
    <w:p w14:paraId="49162B5B" w14:textId="559F413F"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 xml:space="preserve">Give your personal contact details </w:t>
      </w:r>
      <w:r w:rsidR="003A6EFA" w:rsidRPr="00AF4120">
        <w:rPr>
          <w:rFonts w:ascii="Lucida Sans" w:eastAsia="Lustria" w:hAnsi="Lucida Sans" w:cs="Lustria"/>
        </w:rPr>
        <w:t>to discuss nursery business</w:t>
      </w:r>
    </w:p>
    <w:p w14:paraId="728A105B"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Make contact with, or allow contact from children, parents or carers, within social networking sites</w:t>
      </w:r>
    </w:p>
    <w:p w14:paraId="35A26C25"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Practitioners are to sign this policy to say they agree and understand all the terms within it.</w:t>
      </w:r>
    </w:p>
    <w:p w14:paraId="331B8F4C"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Practitioners are to abide by the drugs and alcohol policy.</w:t>
      </w:r>
    </w:p>
    <w:p w14:paraId="435537DE"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Discuss any issues to friends/family</w:t>
      </w:r>
    </w:p>
    <w:p w14:paraId="374D10A6"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Discuss any issues on social media</w:t>
      </w:r>
    </w:p>
    <w:p w14:paraId="22847158" w14:textId="77777777" w:rsidR="00092FE7" w:rsidRPr="00AF4120" w:rsidRDefault="00092FE7">
      <w:pPr>
        <w:pBdr>
          <w:top w:val="nil"/>
          <w:left w:val="nil"/>
          <w:bottom w:val="nil"/>
          <w:right w:val="nil"/>
          <w:between w:val="nil"/>
        </w:pBdr>
        <w:spacing w:line="360" w:lineRule="auto"/>
        <w:rPr>
          <w:rFonts w:ascii="Lucida Sans" w:eastAsia="Lustria" w:hAnsi="Lucida Sans" w:cs="Lustria"/>
          <w:color w:val="000000"/>
        </w:rPr>
      </w:pPr>
    </w:p>
    <w:p w14:paraId="7F726B1D" w14:textId="21A3B638" w:rsidR="00092FE7" w:rsidRPr="00AF4120" w:rsidRDefault="00000000" w:rsidP="009C392D">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Any practitioners known to be breaking these conditions will be given a formal warning and disciplinary action will follow. </w:t>
      </w:r>
    </w:p>
    <w:p w14:paraId="282F7C89" w14:textId="77777777" w:rsidR="009C392D" w:rsidRPr="00AF4120" w:rsidRDefault="009C392D" w:rsidP="009C392D">
      <w:pPr>
        <w:pBdr>
          <w:top w:val="nil"/>
          <w:left w:val="nil"/>
          <w:bottom w:val="nil"/>
          <w:right w:val="nil"/>
          <w:between w:val="nil"/>
        </w:pBdr>
        <w:spacing w:line="360" w:lineRule="auto"/>
        <w:rPr>
          <w:rFonts w:ascii="Lucida Sans" w:eastAsia="Lustria" w:hAnsi="Lucida Sans" w:cs="Lustria"/>
          <w:color w:val="000000"/>
        </w:rPr>
      </w:pPr>
    </w:p>
    <w:p w14:paraId="0AF8A81A" w14:textId="06F2AFD9" w:rsidR="00092FE7" w:rsidRPr="00AF4120" w:rsidRDefault="00000000" w:rsidP="002F212A">
      <w:pPr>
        <w:spacing w:line="360" w:lineRule="auto"/>
        <w:rPr>
          <w:rFonts w:ascii="Lucida Sans" w:eastAsia="Lustria" w:hAnsi="Lucida Sans" w:cs="Lustria"/>
          <w:b/>
        </w:rPr>
      </w:pPr>
      <w:r w:rsidRPr="00AF4120">
        <w:rPr>
          <w:rFonts w:ascii="Lucida Sans" w:eastAsia="Lustria" w:hAnsi="Lucida Sans" w:cs="Lustria"/>
          <w:b/>
        </w:rPr>
        <w:t>Prevent duty</w:t>
      </w:r>
      <w:r w:rsidR="00DA5DF1" w:rsidRPr="00AF4120">
        <w:rPr>
          <w:rFonts w:ascii="Lucida Sans" w:eastAsia="Lustria" w:hAnsi="Lucida Sans" w:cs="Lustria"/>
          <w:b/>
        </w:rPr>
        <w:t xml:space="preserve">: </w:t>
      </w:r>
      <w:r w:rsidR="002F212A" w:rsidRPr="00AF4120">
        <w:rPr>
          <w:rFonts w:ascii="Lucida Sans" w:eastAsia="Lustria" w:hAnsi="Lucida Sans" w:cs="Lustria"/>
          <w:bCs/>
        </w:rPr>
        <w:t xml:space="preserve">Prevent duty requires us to help prevent the risk of people becoming radicalised or supporting terrorism. </w:t>
      </w:r>
      <w:r w:rsidRPr="00AF4120">
        <w:rPr>
          <w:rFonts w:ascii="Lucida Sans" w:eastAsia="Lustria" w:hAnsi="Lucida Sans" w:cs="Lustria"/>
        </w:rPr>
        <w:t>Greenacres has a responsibility to the Prevent duty (2015)</w:t>
      </w:r>
    </w:p>
    <w:p w14:paraId="005595FC" w14:textId="77777777" w:rsidR="00092FE7" w:rsidRPr="00AF4120" w:rsidRDefault="00092FE7">
      <w:pPr>
        <w:rPr>
          <w:rFonts w:ascii="Lucida Sans" w:eastAsia="Lustria" w:hAnsi="Lucida Sans" w:cs="Lustria"/>
        </w:rPr>
      </w:pPr>
    </w:p>
    <w:p w14:paraId="6E67A249" w14:textId="77777777" w:rsidR="00092FE7" w:rsidRPr="00AF4120" w:rsidRDefault="00000000">
      <w:pPr>
        <w:rPr>
          <w:rFonts w:ascii="Lucida Sans" w:eastAsia="Lustria" w:hAnsi="Lucida Sans" w:cs="Lustria"/>
        </w:rPr>
      </w:pPr>
      <w:r w:rsidRPr="00AF4120">
        <w:rPr>
          <w:rFonts w:ascii="Lucida Sans" w:eastAsia="Lustria" w:hAnsi="Lucida Sans" w:cs="Lustria"/>
          <w:b/>
        </w:rPr>
        <w:t xml:space="preserve">Terminology: </w:t>
      </w:r>
    </w:p>
    <w:p w14:paraId="18C9BE23" w14:textId="77777777" w:rsidR="00092FE7" w:rsidRPr="00AF4120" w:rsidRDefault="00092FE7">
      <w:pPr>
        <w:rPr>
          <w:rFonts w:ascii="Lucida Sans" w:eastAsia="Lustria" w:hAnsi="Lucida Sans" w:cs="Lustria"/>
        </w:rPr>
      </w:pPr>
    </w:p>
    <w:p w14:paraId="0E901112" w14:textId="34BCFBDB" w:rsidR="00092FE7" w:rsidRPr="00AF4120" w:rsidRDefault="00000000">
      <w:pPr>
        <w:rPr>
          <w:rFonts w:ascii="Lucida Sans" w:eastAsia="Lustria" w:hAnsi="Lucida Sans" w:cs="Lustria"/>
        </w:rPr>
      </w:pPr>
      <w:r w:rsidRPr="00AF4120">
        <w:rPr>
          <w:rFonts w:ascii="Lucida Sans" w:eastAsia="Lustria" w:hAnsi="Lucida Sans" w:cs="Lustria"/>
          <w:b/>
        </w:rPr>
        <w:t>Radicalisation</w:t>
      </w:r>
      <w:r w:rsidRPr="00AF4120">
        <w:rPr>
          <w:rFonts w:ascii="Lucida Sans" w:eastAsia="Lustria" w:hAnsi="Lucida Sans" w:cs="Lustria"/>
        </w:rPr>
        <w:t xml:space="preserve">: the process by which a person comes to support terrorism and forms of extremism leading to terrorism. </w:t>
      </w:r>
      <w:r w:rsidR="002F212A" w:rsidRPr="00AF4120">
        <w:rPr>
          <w:rFonts w:ascii="Lucida Sans" w:eastAsia="Lustria" w:hAnsi="Lucida Sans" w:cs="Lustria"/>
        </w:rPr>
        <w:t xml:space="preserve"> </w:t>
      </w:r>
    </w:p>
    <w:p w14:paraId="47EB9689" w14:textId="77777777" w:rsidR="00092FE7" w:rsidRPr="00AF4120" w:rsidRDefault="00092FE7">
      <w:pPr>
        <w:rPr>
          <w:rFonts w:ascii="Lucida Sans" w:eastAsia="Lustria" w:hAnsi="Lucida Sans" w:cs="Lustria"/>
        </w:rPr>
      </w:pPr>
    </w:p>
    <w:p w14:paraId="3C3E5FE0" w14:textId="53E2DFB4"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Extremism</w:t>
      </w:r>
      <w:r w:rsidRPr="00AF4120">
        <w:rPr>
          <w:rFonts w:ascii="Lucida Sans" w:eastAsia="Lustria" w:hAnsi="Lucida Sans" w:cs="Lustria"/>
        </w:rPr>
        <w:t xml:space="preserve">: </w:t>
      </w:r>
      <w:r w:rsidR="00DA5DF1" w:rsidRPr="00AF4120">
        <w:rPr>
          <w:rFonts w:ascii="Lucida Sans" w:eastAsia="Lustria" w:hAnsi="Lucida Sans" w:cs="Lustria"/>
        </w:rPr>
        <w:t>is the process by which a person</w:t>
      </w:r>
      <w:r w:rsidR="00F62F03" w:rsidRPr="00AF4120">
        <w:rPr>
          <w:rFonts w:ascii="Lucida Sans" w:eastAsia="Lustria" w:hAnsi="Lucida Sans" w:cs="Lustria"/>
        </w:rPr>
        <w:t xml:space="preserve"> comes to support terrorism and extremist ideology which could include hatred and violence.</w:t>
      </w:r>
    </w:p>
    <w:p w14:paraId="0B6D66B5" w14:textId="5F27CDA7" w:rsidR="001D0962" w:rsidRPr="00AF4120" w:rsidRDefault="001D0962">
      <w:pPr>
        <w:spacing w:after="160" w:line="256" w:lineRule="auto"/>
        <w:rPr>
          <w:rFonts w:ascii="Lucida Sans" w:eastAsia="Lustria" w:hAnsi="Lucida Sans" w:cs="Lustria"/>
        </w:rPr>
      </w:pPr>
      <w:r w:rsidRPr="00AF4120">
        <w:rPr>
          <w:rFonts w:ascii="Lucida Sans" w:eastAsia="Lustria" w:hAnsi="Lucida Sans" w:cs="Lustria"/>
          <w:b/>
          <w:bCs/>
        </w:rPr>
        <w:t>Channel:</w:t>
      </w:r>
      <w:r w:rsidRPr="00AF4120">
        <w:rPr>
          <w:rFonts w:ascii="Lucida Sans" w:eastAsia="Lustria" w:hAnsi="Lucida Sans" w:cs="Lustria"/>
        </w:rPr>
        <w:t xml:space="preserve"> Channel is the panel of health professionals, police and social care.  The panel prevents radicalisation.</w:t>
      </w:r>
    </w:p>
    <w:p w14:paraId="1D6FD4F2" w14:textId="796CB813" w:rsidR="00F62F03" w:rsidRPr="00AF4120" w:rsidRDefault="00F62F03">
      <w:pPr>
        <w:spacing w:after="160" w:line="256" w:lineRule="auto"/>
        <w:rPr>
          <w:rFonts w:ascii="Lucida Sans" w:eastAsia="Lustria" w:hAnsi="Lucida Sans" w:cs="Lustria"/>
        </w:rPr>
      </w:pPr>
      <w:r w:rsidRPr="00AF4120">
        <w:rPr>
          <w:rFonts w:ascii="Lucida Sans" w:eastAsia="Lustria" w:hAnsi="Lucida Sans" w:cs="Lustria"/>
        </w:rPr>
        <w:t>We ensure:</w:t>
      </w:r>
    </w:p>
    <w:p w14:paraId="2DE84850" w14:textId="1EB084DF"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The protection of children and young people from being drawn into terrorism by having a robust safeguarding policy.</w:t>
      </w:r>
    </w:p>
    <w:p w14:paraId="432AEAE5" w14:textId="536882FC"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Safeguarding arrangements take into account the policies and procedures of the KRSCP.</w:t>
      </w:r>
    </w:p>
    <w:p w14:paraId="6082381E" w14:textId="71F6E045"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Practitioners are trained, giving them the knowledge and confidence to identify children at risk of being drawn into terrorism and to challenge extremist ideas which can be used to legitimise terrorism.</w:t>
      </w:r>
    </w:p>
    <w:p w14:paraId="7EAFCA6F" w14:textId="7A022520"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The children are safe from terrorist and extremist material when accessing the internet, in the setting.</w:t>
      </w:r>
    </w:p>
    <w:p w14:paraId="38F607F9" w14:textId="59B06BB9" w:rsidR="00092FE7" w:rsidRPr="00AF4120" w:rsidRDefault="00000000" w:rsidP="00F62F03">
      <w:pPr>
        <w:pStyle w:val="ListParagraph"/>
        <w:numPr>
          <w:ilvl w:val="0"/>
          <w:numId w:val="24"/>
        </w:numPr>
        <w:spacing w:line="360" w:lineRule="auto"/>
        <w:jc w:val="both"/>
        <w:rPr>
          <w:rFonts w:ascii="Lucida Sans" w:eastAsia="Lustria" w:hAnsi="Lucida Sans" w:cs="Lustria"/>
        </w:rPr>
      </w:pPr>
      <w:r w:rsidRPr="00AF4120">
        <w:rPr>
          <w:rFonts w:ascii="Lucida Sans" w:eastAsia="Lustria" w:hAnsi="Lucida Sans" w:cs="Lustria"/>
        </w:rPr>
        <w:t>We use the fundamental British values within our Greenacres life values in everyday procedures, to build up the children’s resilience to radicalisation.</w:t>
      </w:r>
    </w:p>
    <w:p w14:paraId="519CBAD7" w14:textId="77777777" w:rsidR="00092FE7" w:rsidRPr="00AF4120" w:rsidRDefault="00092FE7">
      <w:pPr>
        <w:spacing w:line="360" w:lineRule="auto"/>
        <w:ind w:left="720"/>
        <w:jc w:val="both"/>
        <w:rPr>
          <w:rFonts w:ascii="Lucida Sans" w:eastAsia="Lustria" w:hAnsi="Lucida Sans" w:cs="Lustria"/>
        </w:rPr>
      </w:pPr>
    </w:p>
    <w:p w14:paraId="04B8ACB7" w14:textId="4291B644"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British Values</w:t>
      </w:r>
      <w:r w:rsidRPr="00AF4120">
        <w:rPr>
          <w:rFonts w:ascii="Lucida Sans" w:eastAsia="Lustria" w:hAnsi="Lucida Sans" w:cs="Lustria"/>
        </w:rPr>
        <w:t xml:space="preserve"> are a set of four values </w:t>
      </w:r>
      <w:r w:rsidR="00F62F03" w:rsidRPr="00AF4120">
        <w:rPr>
          <w:rFonts w:ascii="Lucida Sans" w:eastAsia="Lustria" w:hAnsi="Lucida Sans" w:cs="Lustria"/>
        </w:rPr>
        <w:t>outlined by the g</w:t>
      </w:r>
      <w:r w:rsidR="000C4E4E" w:rsidRPr="00AF4120">
        <w:rPr>
          <w:rFonts w:ascii="Lucida Sans" w:eastAsia="Lustria" w:hAnsi="Lucida Sans" w:cs="Lustria"/>
        </w:rPr>
        <w:t xml:space="preserve">overnment </w:t>
      </w:r>
      <w:r w:rsidRPr="00AF4120">
        <w:rPr>
          <w:rFonts w:ascii="Lucida Sans" w:eastAsia="Lustria" w:hAnsi="Lucida Sans" w:cs="Lustria"/>
        </w:rPr>
        <w:t xml:space="preserve">to keep children safe &amp; to promote their welfare:  </w:t>
      </w:r>
    </w:p>
    <w:p w14:paraId="3BC69D75"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democracy, </w:t>
      </w:r>
    </w:p>
    <w:p w14:paraId="4D935517"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rule of law,  </w:t>
      </w:r>
    </w:p>
    <w:p w14:paraId="2834270D"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individual liberty,  </w:t>
      </w:r>
    </w:p>
    <w:p w14:paraId="4BEA0819" w14:textId="1D408993"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mutual respect and tolerance for those with different faiths and beliefs. </w:t>
      </w:r>
    </w:p>
    <w:p w14:paraId="6C457D06"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Greenacres has taken these values and made them into the </w:t>
      </w:r>
      <w:r w:rsidRPr="00AF4120">
        <w:rPr>
          <w:rFonts w:ascii="Lucida Sans" w:eastAsia="Lustria" w:hAnsi="Lucida Sans" w:cs="Lustria"/>
          <w:b/>
        </w:rPr>
        <w:t>Greenacres life values</w:t>
      </w:r>
      <w:r w:rsidRPr="00AF4120">
        <w:rPr>
          <w:rFonts w:ascii="Lucida Sans" w:eastAsia="Lustria" w:hAnsi="Lucida Sans" w:cs="Lustria"/>
        </w:rPr>
        <w:t>, which are more child friendly.  These are;</w:t>
      </w:r>
    </w:p>
    <w:p w14:paraId="40DA3622"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make good choices</w:t>
      </w:r>
    </w:p>
    <w:p w14:paraId="0E5B8002"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encourage and celebrate success</w:t>
      </w:r>
    </w:p>
    <w:p w14:paraId="674A9568"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support our local community</w:t>
      </w:r>
    </w:p>
    <w:p w14:paraId="335297F7" w14:textId="03B1D1B6"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follow the rainbow/lions roaring rules</w:t>
      </w:r>
    </w:p>
    <w:p w14:paraId="029CA8C4"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encourage the children to take safe risks</w:t>
      </w:r>
    </w:p>
    <w:p w14:paraId="4F030600"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celebrate diversity and respect each other’s beliefs</w:t>
      </w:r>
    </w:p>
    <w:p w14:paraId="4209FA94"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listen to our parents’ views</w:t>
      </w:r>
    </w:p>
    <w:p w14:paraId="13DEE2AD" w14:textId="77777777" w:rsidR="00092FE7" w:rsidRPr="00AF4120" w:rsidRDefault="00092FE7">
      <w:pPr>
        <w:spacing w:line="360" w:lineRule="auto"/>
        <w:rPr>
          <w:rFonts w:ascii="Lucida Sans" w:eastAsia="Lustria" w:hAnsi="Lucida Sans" w:cs="Lustria"/>
        </w:rPr>
      </w:pPr>
    </w:p>
    <w:p w14:paraId="68AAB15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Recognising abuse</w:t>
      </w:r>
    </w:p>
    <w:p w14:paraId="652BBD0D" w14:textId="6D4C9891"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ensure that our children are protected from harm, we need to understand what types of behaviour constitute abuse and neglect.  The setting will ensure all practitioners understands their responsibilities in being alert to indicators of abuse and their responsibility for referring any concerns to the Safeguarding and Child Protection designated person using the four categories of abuse: physical abuse, emotional abuse, sexual abuse and neglect set out below:</w:t>
      </w:r>
    </w:p>
    <w:p w14:paraId="3BB25C43" w14:textId="77777777" w:rsidR="00D951B2" w:rsidRPr="00AF4120" w:rsidRDefault="00D951B2" w:rsidP="00D951B2">
      <w:pPr>
        <w:spacing w:after="240"/>
        <w:outlineLvl w:val="0"/>
        <w:rPr>
          <w:rFonts w:ascii="Lucida Sans" w:hAnsi="Lucida Sans"/>
          <w:b/>
          <w:bCs/>
          <w:kern w:val="36"/>
        </w:rPr>
      </w:pPr>
      <w:r w:rsidRPr="00AF4120">
        <w:rPr>
          <w:rFonts w:ascii="Lucida Sans" w:hAnsi="Lucida Sans" w:cs="Calibri"/>
          <w:b/>
          <w:bCs/>
          <w:color w:val="41414E"/>
          <w:kern w:val="36"/>
        </w:rPr>
        <w:t>Indicators of abuse</w:t>
      </w:r>
    </w:p>
    <w:p w14:paraId="448A489C" w14:textId="5BE574E0" w:rsidR="00D951B2" w:rsidRPr="00AF4120" w:rsidRDefault="00D951B2" w:rsidP="00D951B2">
      <w:pPr>
        <w:spacing w:after="240"/>
        <w:ind w:right="-188"/>
        <w:rPr>
          <w:rFonts w:ascii="Lucida Sans" w:hAnsi="Lucida Sans"/>
        </w:rPr>
      </w:pPr>
      <w:r w:rsidRPr="00AF4120">
        <w:rPr>
          <w:rFonts w:ascii="Lucida Sans" w:hAnsi="Lucida Sans" w:cs="Calibri"/>
          <w:color w:val="41414E"/>
        </w:rPr>
        <w:t>It is vital that staff are aware of the range of physical and behavioural indicators of abuse and report any concerns to the DSL. It is the responsibility of the childcare setting to report concerns, but that it is not their responsibility to investigate or decide whether a child has been abused. </w:t>
      </w:r>
    </w:p>
    <w:p w14:paraId="17D9FBC7" w14:textId="29365C38" w:rsidR="000C4E4E" w:rsidRPr="00AF4120" w:rsidRDefault="00D951B2" w:rsidP="00E46B21">
      <w:pPr>
        <w:spacing w:after="240"/>
        <w:ind w:right="-188"/>
        <w:rPr>
          <w:rFonts w:ascii="Lucida Sans" w:hAnsi="Lucida Sans"/>
        </w:rPr>
      </w:pPr>
      <w:r w:rsidRPr="00AF4120">
        <w:rPr>
          <w:rFonts w:ascii="Lucida Sans" w:hAnsi="Lucida Sans" w:cs="Calibri"/>
          <w:color w:val="41414E"/>
        </w:rPr>
        <w:t xml:space="preserve">Indicators could take a number of forms, and individual indicators will rarely, in isolation, provide conclusive evidence of abuse. They will be viewed as part of the picture, and each piece of information will help the </w:t>
      </w:r>
      <w:r w:rsidR="00B218CE" w:rsidRPr="00AF4120">
        <w:rPr>
          <w:rFonts w:ascii="Lucida Sans" w:hAnsi="Lucida Sans" w:cs="Calibri"/>
          <w:color w:val="41414E"/>
        </w:rPr>
        <w:t xml:space="preserve">DSL </w:t>
      </w:r>
      <w:r w:rsidRPr="00AF4120">
        <w:rPr>
          <w:rFonts w:ascii="Lucida Sans" w:hAnsi="Lucida Sans" w:cs="Calibri"/>
          <w:color w:val="41414E"/>
        </w:rPr>
        <w:t>decide how to proceed. The setting does not need absolute proof that the child is at risk to act.</w:t>
      </w:r>
    </w:p>
    <w:p w14:paraId="10C09D42" w14:textId="77777777" w:rsidR="000C4E4E" w:rsidRPr="00AF4120" w:rsidRDefault="000C4E4E" w:rsidP="000C4E4E">
      <w:pPr>
        <w:spacing w:after="240"/>
        <w:outlineLvl w:val="0"/>
        <w:rPr>
          <w:rFonts w:ascii="Lucida Sans" w:hAnsi="Lucida Sans"/>
          <w:b/>
          <w:bCs/>
          <w:kern w:val="36"/>
        </w:rPr>
      </w:pPr>
      <w:r w:rsidRPr="00AF4120">
        <w:rPr>
          <w:rFonts w:ascii="Lucida Sans" w:hAnsi="Lucida Sans" w:cs="Calibri"/>
          <w:b/>
          <w:bCs/>
          <w:color w:val="41414E"/>
          <w:kern w:val="36"/>
        </w:rPr>
        <w:t>Definitions of abuse and neglect</w:t>
      </w:r>
    </w:p>
    <w:p w14:paraId="485D9E5B"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Physical abuse</w:t>
      </w:r>
    </w:p>
    <w:p w14:paraId="4A90D76F" w14:textId="77777777" w:rsidR="000C4E4E" w:rsidRPr="00AF4120" w:rsidRDefault="000C4E4E" w:rsidP="000C4E4E">
      <w:pPr>
        <w:rPr>
          <w:rFonts w:ascii="Lucida Sans" w:hAnsi="Lucida Sans"/>
        </w:rPr>
      </w:pPr>
      <w:r w:rsidRPr="00AF4120">
        <w:rPr>
          <w:rFonts w:ascii="Lucida Sans" w:hAnsi="Lucida Sans" w:cs="Calibri"/>
          <w:color w:val="41414E"/>
        </w:rPr>
        <w:t xml:space="preserve">Physical abuse is a form of abuse that may involve hitting, shaking, throwing, poisoning, burning or scalding, drowning, suffocating or otherwise causing physical harm to a child. Physical harm may also be caused when a parent or carer fabricates the symptoms of, </w:t>
      </w:r>
      <w:r w:rsidRPr="00AF4120">
        <w:rPr>
          <w:rFonts w:ascii="Lucida Sans" w:hAnsi="Lucida Sans" w:cs="Calibri"/>
          <w:color w:val="41414E"/>
        </w:rPr>
        <w:br/>
        <w:t>or deliberately induces illness in a child. </w:t>
      </w:r>
    </w:p>
    <w:p w14:paraId="31A59704" w14:textId="77777777" w:rsidR="000C4E4E" w:rsidRPr="00AF4120" w:rsidRDefault="000C4E4E" w:rsidP="000C4E4E">
      <w:pPr>
        <w:rPr>
          <w:rFonts w:ascii="Lucida Sans" w:hAnsi="Lucida Sans"/>
        </w:rPr>
      </w:pPr>
    </w:p>
    <w:p w14:paraId="389F3830" w14:textId="77777777" w:rsidR="000C4E4E" w:rsidRPr="00AF4120" w:rsidRDefault="000C4E4E" w:rsidP="000C4E4E">
      <w:pPr>
        <w:rPr>
          <w:rFonts w:ascii="Lucida Sans" w:hAnsi="Lucida Sans"/>
        </w:rPr>
      </w:pPr>
      <w:r w:rsidRPr="00AF4120">
        <w:rPr>
          <w:rFonts w:ascii="Lucida Sans" w:hAnsi="Lucida Sans" w:cs="Calibri"/>
          <w:color w:val="41414E"/>
        </w:rPr>
        <w:t>This is possibly a more obvious form of abuse as injuries can often be seen, but not always. All children acquire bumps and bruises, cuts and grazes from time to time but sometimes the injuries can be found in unusual places which may be cause for concern. </w:t>
      </w:r>
    </w:p>
    <w:p w14:paraId="4F3B6B12" w14:textId="77777777" w:rsidR="000C4E4E" w:rsidRPr="00AF4120" w:rsidRDefault="000C4E4E" w:rsidP="000C4E4E">
      <w:pPr>
        <w:rPr>
          <w:rFonts w:ascii="Lucida Sans" w:hAnsi="Lucida Sans"/>
        </w:rPr>
      </w:pPr>
    </w:p>
    <w:p w14:paraId="35875F04"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physical abuse:</w:t>
      </w:r>
    </w:p>
    <w:p w14:paraId="2554EF40"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unexplained bruising, marks or injuries on any part of the body</w:t>
      </w:r>
    </w:p>
    <w:p w14:paraId="466B3913"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to a pre-mobile or non-independently mobile baby</w:t>
      </w:r>
    </w:p>
    <w:p w14:paraId="1A796B0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to a non-mobile child with disabilities </w:t>
      </w:r>
    </w:p>
    <w:p w14:paraId="3F0C3001"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fingertip bruising to the chest, back, arms or legs</w:t>
      </w:r>
    </w:p>
    <w:p w14:paraId="519A7A3E"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multiple bruising in clusters, often on the upper arm, outside of the thigh</w:t>
      </w:r>
    </w:p>
    <w:p w14:paraId="2E507B3C"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injuries on parts of the body where accidental injury is unlikely, such as bruises on the cheeks, ears, palms, arms, chest, thighs and feet</w:t>
      </w:r>
    </w:p>
    <w:p w14:paraId="6094770D"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which looks like it has been caused by fingers, a hand or an object</w:t>
      </w:r>
    </w:p>
    <w:p w14:paraId="3AA807C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of different colours indicating repeated injuries</w:t>
      </w:r>
    </w:p>
    <w:p w14:paraId="5B3F9098"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untreated injuries or injuries that have been treated inadequately</w:t>
      </w:r>
    </w:p>
    <w:p w14:paraId="309B0A9C"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human bite marks</w:t>
      </w:r>
    </w:p>
    <w:p w14:paraId="46F2D205"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lastRenderedPageBreak/>
        <w:t>scalds or burns of any shape or size, particularly to the backs of hands, feet, legs, genitals or buttocks</w:t>
      </w:r>
    </w:p>
    <w:p w14:paraId="6C6FF15D"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fractures in children under 18 months</w:t>
      </w:r>
    </w:p>
    <w:p w14:paraId="1D8B7E0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aggressive behaviour</w:t>
      </w:r>
    </w:p>
    <w:p w14:paraId="0B6F05DA" w14:textId="77777777" w:rsidR="000C4E4E" w:rsidRPr="00AF4120" w:rsidRDefault="000C4E4E" w:rsidP="000C4E4E">
      <w:pPr>
        <w:numPr>
          <w:ilvl w:val="0"/>
          <w:numId w:val="27"/>
        </w:numPr>
        <w:spacing w:after="240"/>
        <w:ind w:left="360"/>
        <w:textAlignment w:val="baseline"/>
        <w:rPr>
          <w:rFonts w:ascii="Lucida Sans" w:hAnsi="Lucida Sans"/>
          <w:color w:val="41414E"/>
        </w:rPr>
      </w:pPr>
      <w:r w:rsidRPr="00AF4120">
        <w:rPr>
          <w:rFonts w:ascii="Lucida Sans" w:hAnsi="Lucida Sans" w:cs="Calibri"/>
          <w:color w:val="41414E"/>
        </w:rPr>
        <w:t>flinching when approached or touched</w:t>
      </w:r>
    </w:p>
    <w:p w14:paraId="60862145"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Emotional abuse</w:t>
      </w:r>
    </w:p>
    <w:p w14:paraId="14B73B9F" w14:textId="77777777" w:rsidR="000C4E4E" w:rsidRPr="00AF4120" w:rsidRDefault="000C4E4E" w:rsidP="000C4E4E">
      <w:pPr>
        <w:spacing w:after="240"/>
        <w:rPr>
          <w:rFonts w:ascii="Lucida Sans" w:hAnsi="Lucida Sans"/>
        </w:rPr>
      </w:pPr>
      <w:r w:rsidRPr="00AF4120">
        <w:rPr>
          <w:rFonts w:ascii="Lucida Sans" w:hAnsi="Lucida Sans" w:cs="Calibri"/>
          <w:color w:val="41414E"/>
        </w:rPr>
        <w:t>Emotional abuse is the persistent emotional maltreatment of a child that causes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5476F749" w14:textId="77777777" w:rsidR="000C4E4E" w:rsidRPr="00AF4120" w:rsidRDefault="000C4E4E" w:rsidP="000C4E4E">
      <w:pPr>
        <w:spacing w:after="240"/>
        <w:rPr>
          <w:rFonts w:ascii="Lucida Sans" w:hAnsi="Lucida Sans"/>
        </w:rPr>
      </w:pPr>
      <w:r w:rsidRPr="00AF4120">
        <w:rPr>
          <w:rFonts w:ascii="Lucida Sans" w:hAnsi="Lucida Sans" w:cs="Calibri"/>
          <w:color w:val="41414E"/>
        </w:rPr>
        <w:t>It may feature age or developmentally inappropriate expectations being imposed, including interactions that are beyond a child’s capability, as well as overprotection and limitation of exploration and learning, or preventing normal social interaction. It may involve seeing or hearing the ill-treatment of another. It may involve serious bullying (including cyber bullying), causing children to feel frightened or in danger, or the exploitation or corruption of children. Some level of emotional abuse is involved in all types of maltreatment of a child, though it may occur alone.</w:t>
      </w:r>
    </w:p>
    <w:p w14:paraId="72F99205"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emotional abuse:</w:t>
      </w:r>
    </w:p>
    <w:p w14:paraId="6B63B63C"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neurotic behaviour, for example hair twisting, rocking</w:t>
      </w:r>
    </w:p>
    <w:p w14:paraId="6B5315B4"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stress related illnesses (e.g. eating disorders)</w:t>
      </w:r>
    </w:p>
    <w:p w14:paraId="6D74889C"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being overly affectionate towards strangers or people they haven’t known for long</w:t>
      </w:r>
    </w:p>
    <w:p w14:paraId="2AA9AA01"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being unable to play</w:t>
      </w:r>
    </w:p>
    <w:p w14:paraId="49EBC067"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fear of or over reaction to making mistakes</w:t>
      </w:r>
    </w:p>
    <w:p w14:paraId="744119AA"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sudden speech disorders</w:t>
      </w:r>
    </w:p>
    <w:p w14:paraId="00827E55"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excessive lack of confidence, low self esteem</w:t>
      </w:r>
    </w:p>
    <w:p w14:paraId="293521D3"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self-harm</w:t>
      </w:r>
    </w:p>
    <w:p w14:paraId="765F762A"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not appearing to have a close relationship with their parent</w:t>
      </w:r>
    </w:p>
    <w:p w14:paraId="47451EC8"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fear of parent being approached regarding their behaviour</w:t>
      </w:r>
    </w:p>
    <w:p w14:paraId="41BAC815"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a failure to grow or thrive</w:t>
      </w:r>
    </w:p>
    <w:p w14:paraId="359A96E9" w14:textId="77777777" w:rsidR="000C4E4E" w:rsidRPr="00AF4120" w:rsidRDefault="000C4E4E" w:rsidP="000C4E4E">
      <w:pPr>
        <w:numPr>
          <w:ilvl w:val="0"/>
          <w:numId w:val="28"/>
        </w:numPr>
        <w:spacing w:after="240"/>
        <w:ind w:left="360"/>
        <w:textAlignment w:val="baseline"/>
        <w:rPr>
          <w:rFonts w:ascii="Lucida Sans" w:hAnsi="Lucida Sans"/>
          <w:color w:val="41414E"/>
        </w:rPr>
      </w:pPr>
      <w:r w:rsidRPr="00AF4120">
        <w:rPr>
          <w:rFonts w:ascii="Lucida Sans" w:hAnsi="Lucida Sans" w:cs="Calibri"/>
          <w:color w:val="41414E"/>
        </w:rPr>
        <w:t>developmental delay</w:t>
      </w:r>
    </w:p>
    <w:p w14:paraId="130F36FD" w14:textId="3D99E9F6" w:rsidR="000C4E4E" w:rsidRPr="00AF4120" w:rsidRDefault="00367721" w:rsidP="000C4E4E">
      <w:pPr>
        <w:spacing w:after="120"/>
        <w:outlineLvl w:val="1"/>
        <w:rPr>
          <w:rFonts w:ascii="Lucida Sans" w:hAnsi="Lucida Sans"/>
          <w:b/>
          <w:bCs/>
        </w:rPr>
      </w:pPr>
      <w:r w:rsidRPr="00AF4120">
        <w:rPr>
          <w:rFonts w:ascii="Lucida Sans" w:hAnsi="Lucida Sans" w:cs="Calibri"/>
          <w:b/>
          <w:bCs/>
          <w:color w:val="948A54"/>
        </w:rPr>
        <w:t>S</w:t>
      </w:r>
      <w:r w:rsidR="000C4E4E" w:rsidRPr="00AF4120">
        <w:rPr>
          <w:rFonts w:ascii="Lucida Sans" w:hAnsi="Lucida Sans" w:cs="Calibri"/>
          <w:b/>
          <w:bCs/>
          <w:color w:val="948A54"/>
        </w:rPr>
        <w:t>exual abuse</w:t>
      </w:r>
    </w:p>
    <w:p w14:paraId="49BD5217" w14:textId="0E1226B0" w:rsidR="000C4E4E" w:rsidRPr="00AF4120" w:rsidRDefault="000C4E4E" w:rsidP="000C4E4E">
      <w:pPr>
        <w:rPr>
          <w:rFonts w:ascii="Lucida Sans" w:hAnsi="Lucida Sans"/>
        </w:rPr>
      </w:pPr>
      <w:r w:rsidRPr="00AF4120">
        <w:rPr>
          <w:rFonts w:ascii="Lucida Sans" w:hAnsi="Lucida Sans" w:cs="Calibri"/>
          <w:color w:val="41414E"/>
        </w:rPr>
        <w:t>Sexual abuse or child sexual abuse (CSA) involves forcing or enticing a child or young person to take part in sexual activities, not necessarily involving a high level of violence, whether or not the child is aware of what is happening. The activities may involve physical contact, including assault by penetration or non-penetrative acts such as masturbation, kissing, rubbing and touching outside of clothing. </w:t>
      </w:r>
    </w:p>
    <w:p w14:paraId="7F030F73" w14:textId="77777777" w:rsidR="000C4E4E" w:rsidRPr="00AF4120" w:rsidRDefault="000C4E4E" w:rsidP="000C4E4E">
      <w:pPr>
        <w:rPr>
          <w:rFonts w:ascii="Lucida Sans" w:hAnsi="Lucida Sans"/>
        </w:rPr>
      </w:pPr>
    </w:p>
    <w:p w14:paraId="3374997A" w14:textId="77777777" w:rsidR="000C4E4E" w:rsidRPr="00AF4120" w:rsidRDefault="000C4E4E" w:rsidP="000C4E4E">
      <w:pPr>
        <w:rPr>
          <w:rFonts w:ascii="Lucida Sans" w:hAnsi="Lucida Sans"/>
        </w:rPr>
      </w:pPr>
      <w:r w:rsidRPr="00AF4120">
        <w:rPr>
          <w:rFonts w:ascii="Lucida Sans" w:hAnsi="Lucida Sans" w:cs="Calibri"/>
          <w:color w:val="41414E"/>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persuading or forcing a child to send or post sexually </w:t>
      </w:r>
      <w:r w:rsidRPr="00AF4120">
        <w:rPr>
          <w:rFonts w:ascii="Lucida Sans" w:hAnsi="Lucida Sans" w:cs="Calibri"/>
          <w:color w:val="41414E"/>
        </w:rPr>
        <w:lastRenderedPageBreak/>
        <w:t>explicit images of themselves, persuading or forcing a child to take part in sexual activities via a webcam or smartphone, having sexual conversations with a child by text or online. Technology can be used to facilitate offline abuse. </w:t>
      </w:r>
    </w:p>
    <w:p w14:paraId="1B30A9F9" w14:textId="77777777" w:rsidR="000C4E4E" w:rsidRPr="00AF4120" w:rsidRDefault="000C4E4E" w:rsidP="000C4E4E">
      <w:pPr>
        <w:rPr>
          <w:rFonts w:ascii="Lucida Sans" w:hAnsi="Lucida Sans"/>
        </w:rPr>
      </w:pPr>
    </w:p>
    <w:p w14:paraId="34F58854" w14:textId="77777777" w:rsidR="000C4E4E" w:rsidRPr="00AF4120" w:rsidRDefault="000C4E4E" w:rsidP="000C4E4E">
      <w:pPr>
        <w:rPr>
          <w:rFonts w:ascii="Lucida Sans" w:hAnsi="Lucida Sans"/>
        </w:rPr>
      </w:pPr>
      <w:r w:rsidRPr="00AF4120">
        <w:rPr>
          <w:rFonts w:ascii="Lucida Sans" w:hAnsi="Lucida Sans" w:cs="Calibri"/>
          <w:color w:val="41414E"/>
        </w:rPr>
        <w:t>Abusers may threaten to send sexually explicit images, video or copies of sexual conversations to the young person’s friends and family unless they take part in other sexual activity.</w:t>
      </w:r>
    </w:p>
    <w:p w14:paraId="4A7BD44F" w14:textId="77777777" w:rsidR="000C4E4E" w:rsidRPr="00AF4120" w:rsidRDefault="000C4E4E" w:rsidP="000C4E4E">
      <w:pPr>
        <w:rPr>
          <w:rFonts w:ascii="Lucida Sans" w:hAnsi="Lucida Sans"/>
        </w:rPr>
      </w:pPr>
    </w:p>
    <w:p w14:paraId="0B8CB3B8" w14:textId="77777777" w:rsidR="000C4E4E" w:rsidRPr="00AF4120" w:rsidRDefault="000C4E4E" w:rsidP="000C4E4E">
      <w:pPr>
        <w:rPr>
          <w:rFonts w:ascii="Lucida Sans" w:hAnsi="Lucida Sans"/>
        </w:rPr>
      </w:pPr>
      <w:r w:rsidRPr="00AF4120">
        <w:rPr>
          <w:rFonts w:ascii="Lucida Sans" w:hAnsi="Lucida Sans" w:cs="Calibri"/>
          <w:color w:val="41414E"/>
        </w:rPr>
        <w:t>Sexual abuse is not solely perpetrated by adult males. Women and other children can also commit sexual abuse.</w:t>
      </w:r>
    </w:p>
    <w:p w14:paraId="2FD7453B" w14:textId="77777777" w:rsidR="000C4E4E" w:rsidRPr="00AF4120" w:rsidRDefault="000C4E4E" w:rsidP="000C4E4E">
      <w:pPr>
        <w:rPr>
          <w:rFonts w:ascii="Lucida Sans" w:hAnsi="Lucida Sans"/>
        </w:rPr>
      </w:pPr>
    </w:p>
    <w:p w14:paraId="7087A26D"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sexual abuse:</w:t>
      </w:r>
    </w:p>
    <w:p w14:paraId="1E6F201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pain, bruising or bleeding in the genital or anal areas</w:t>
      </w:r>
    </w:p>
    <w:p w14:paraId="282DF86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an unusual discharge or infection</w:t>
      </w:r>
    </w:p>
    <w:p w14:paraId="069E70A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sexually transmitted infections (STI)</w:t>
      </w:r>
    </w:p>
    <w:p w14:paraId="0754F1E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discomfort when walking or sitting down</w:t>
      </w:r>
    </w:p>
    <w:p w14:paraId="60D174C6"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stomach pains</w:t>
      </w:r>
    </w:p>
    <w:p w14:paraId="5E79B6CE"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sudden or unexplained changes in behaviour</w:t>
      </w:r>
    </w:p>
    <w:p w14:paraId="7E66E5B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fear of being left with a specific person or group of people</w:t>
      </w:r>
    </w:p>
    <w:p w14:paraId="4C884286"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 knowledge beyond their developmental level</w:t>
      </w:r>
    </w:p>
    <w:p w14:paraId="496B6D9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 drawings or language</w:t>
      </w:r>
    </w:p>
    <w:p w14:paraId="3958AFFF"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eating problems</w:t>
      </w:r>
    </w:p>
    <w:p w14:paraId="1A64979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self-harm</w:t>
      </w:r>
    </w:p>
    <w:p w14:paraId="2017458F"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acting in a sexually explicit way towards adults</w:t>
      </w:r>
    </w:p>
    <w:p w14:paraId="37D4350C" w14:textId="77777777" w:rsidR="000C4E4E" w:rsidRPr="00AF4120" w:rsidRDefault="000C4E4E" w:rsidP="000C4E4E">
      <w:pPr>
        <w:numPr>
          <w:ilvl w:val="0"/>
          <w:numId w:val="31"/>
        </w:numPr>
        <w:spacing w:after="240"/>
        <w:ind w:left="360"/>
        <w:textAlignment w:val="baseline"/>
        <w:rPr>
          <w:rFonts w:ascii="Lucida Sans" w:hAnsi="Lucida Sans"/>
          <w:color w:val="41414E"/>
        </w:rPr>
      </w:pPr>
      <w:r w:rsidRPr="00AF4120">
        <w:rPr>
          <w:rFonts w:ascii="Lucida Sans" w:hAnsi="Lucida Sans" w:cs="Calibri"/>
          <w:color w:val="41414E"/>
        </w:rPr>
        <w:t>unexplained money, gifts or treats</w:t>
      </w:r>
    </w:p>
    <w:p w14:paraId="201FD002" w14:textId="77777777" w:rsidR="009B2F82" w:rsidRPr="00AF4120" w:rsidRDefault="009B2F82" w:rsidP="009B2F82">
      <w:pPr>
        <w:spacing w:after="120"/>
        <w:outlineLvl w:val="1"/>
        <w:rPr>
          <w:rFonts w:ascii="Lucida Sans" w:hAnsi="Lucida Sans"/>
          <w:b/>
          <w:bCs/>
        </w:rPr>
      </w:pPr>
      <w:r w:rsidRPr="00AF4120">
        <w:rPr>
          <w:rFonts w:ascii="Lucida Sans" w:hAnsi="Lucida Sans" w:cs="Calibri"/>
          <w:b/>
          <w:bCs/>
          <w:color w:val="948A54"/>
        </w:rPr>
        <w:t>Neglect </w:t>
      </w:r>
    </w:p>
    <w:p w14:paraId="7F7BB211" w14:textId="77777777" w:rsidR="009B2F82" w:rsidRPr="00AF4120" w:rsidRDefault="009B2F82" w:rsidP="009B2F82">
      <w:pPr>
        <w:spacing w:after="120"/>
        <w:rPr>
          <w:rFonts w:ascii="Lucida Sans" w:hAnsi="Lucida Sans"/>
        </w:rPr>
      </w:pPr>
      <w:r w:rsidRPr="00AF4120">
        <w:rPr>
          <w:rFonts w:ascii="Lucida Sans" w:hAnsi="Lucida Sans" w:cs="Calibri"/>
          <w:color w:val="41414E"/>
        </w:rPr>
        <w:t>Neglect is the persistent failure to meet a child’s basic physical and psychological needs, likely to result in the serious impairment of the child’s health or development. Neglect may occur during pregnancy as a result of maternal substance abuse. Neglect is the most common type of child abuse. It often happens at the same time as other types of abuse. Once a child is born, neglect may involve a parent or carer failing to:</w:t>
      </w:r>
    </w:p>
    <w:p w14:paraId="476B321B"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provide adequate food, clothing and shelter (including exclusion from home or abandonment)</w:t>
      </w:r>
    </w:p>
    <w:p w14:paraId="766E206E"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protect a child from physical and emotional harm or danger</w:t>
      </w:r>
    </w:p>
    <w:p w14:paraId="79DF0801"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ensure adequate supervision and keeping them safe from harm (including the use of inadequate care-givers)</w:t>
      </w:r>
    </w:p>
    <w:p w14:paraId="7C430BDD"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ensure access to appropriate medical and dental care or treatment</w:t>
      </w:r>
    </w:p>
    <w:p w14:paraId="332B2714" w14:textId="77777777" w:rsidR="009B2F82" w:rsidRPr="00AF4120" w:rsidRDefault="009B2F82" w:rsidP="009B2F82">
      <w:pPr>
        <w:numPr>
          <w:ilvl w:val="0"/>
          <w:numId w:val="34"/>
        </w:numPr>
        <w:spacing w:after="240"/>
        <w:ind w:left="360"/>
        <w:textAlignment w:val="baseline"/>
        <w:rPr>
          <w:rFonts w:ascii="Lucida Sans" w:hAnsi="Lucida Sans"/>
          <w:color w:val="41414E"/>
        </w:rPr>
      </w:pPr>
      <w:r w:rsidRPr="00AF4120">
        <w:rPr>
          <w:rFonts w:ascii="Lucida Sans" w:hAnsi="Lucida Sans" w:cs="Calibri"/>
          <w:color w:val="41414E"/>
        </w:rPr>
        <w:t>respond to a child’s basic emotional needs</w:t>
      </w:r>
    </w:p>
    <w:p w14:paraId="1987059B" w14:textId="77777777" w:rsidR="009B2F82" w:rsidRPr="00AF4120" w:rsidRDefault="009B2F82" w:rsidP="009B2F82">
      <w:pPr>
        <w:spacing w:after="240"/>
        <w:rPr>
          <w:rFonts w:ascii="Lucida Sans" w:hAnsi="Lucida Sans"/>
        </w:rPr>
      </w:pPr>
      <w:r w:rsidRPr="00AF4120">
        <w:rPr>
          <w:rFonts w:ascii="Lucida Sans" w:hAnsi="Lucida Sans" w:cs="Calibri"/>
          <w:b/>
          <w:bCs/>
          <w:color w:val="41414E"/>
        </w:rPr>
        <w:t>Signs that may suggest neglect:</w:t>
      </w:r>
    </w:p>
    <w:p w14:paraId="6BEECEE4"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constant hunger</w:t>
      </w:r>
    </w:p>
    <w:p w14:paraId="4383FAE3"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lack of energy and feeling tired</w:t>
      </w:r>
    </w:p>
    <w:p w14:paraId="393CAC42"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continually dirty, smelly or unkempt</w:t>
      </w:r>
    </w:p>
    <w:p w14:paraId="67A938FD"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lastRenderedPageBreak/>
        <w:t>loss of weight or being constantly underweight</w:t>
      </w:r>
    </w:p>
    <w:p w14:paraId="61FC3A05"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being overweight or obese</w:t>
      </w:r>
    </w:p>
    <w:p w14:paraId="244AB22D"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inappropriately dressed for the conditions</w:t>
      </w:r>
    </w:p>
    <w:p w14:paraId="60A23273"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frequent injuries</w:t>
      </w:r>
    </w:p>
    <w:p w14:paraId="49765844"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medical assistance not sought when necessary</w:t>
      </w:r>
    </w:p>
    <w:p w14:paraId="5C251785"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living in an unsuitable home environment</w:t>
      </w:r>
    </w:p>
    <w:p w14:paraId="16043BF6"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mentioning being left alone or unsupervised</w:t>
      </w:r>
    </w:p>
    <w:p w14:paraId="3B7CFC66"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poor attendance at setting or school</w:t>
      </w:r>
    </w:p>
    <w:p w14:paraId="44EB9917" w14:textId="77777777" w:rsidR="009B2F82" w:rsidRPr="00AF4120" w:rsidRDefault="009B2F82" w:rsidP="009B2F82">
      <w:pPr>
        <w:numPr>
          <w:ilvl w:val="0"/>
          <w:numId w:val="35"/>
        </w:numPr>
        <w:spacing w:after="120"/>
        <w:ind w:left="360"/>
        <w:textAlignment w:val="baseline"/>
        <w:rPr>
          <w:rFonts w:ascii="Lucida Sans" w:hAnsi="Lucida Sans"/>
          <w:color w:val="41414E"/>
        </w:rPr>
      </w:pPr>
      <w:r w:rsidRPr="00AF4120">
        <w:rPr>
          <w:rFonts w:ascii="Lucida Sans" w:hAnsi="Lucida Sans" w:cs="Calibri"/>
          <w:color w:val="41414E"/>
        </w:rPr>
        <w:t>poor language, communication or social skills for their stage of development</w:t>
      </w:r>
    </w:p>
    <w:p w14:paraId="1D5CDE80" w14:textId="01F5E534" w:rsidR="009B2F82" w:rsidRPr="00AF4120" w:rsidRDefault="009B2F82" w:rsidP="009B2F82">
      <w:pPr>
        <w:spacing w:after="240"/>
        <w:rPr>
          <w:rFonts w:ascii="Lucida Sans" w:hAnsi="Lucida Sans"/>
        </w:rPr>
      </w:pPr>
      <w:r w:rsidRPr="00AF4120">
        <w:rPr>
          <w:rFonts w:ascii="Lucida Sans" w:hAnsi="Lucida Sans" w:cs="Calibri"/>
          <w:color w:val="41414E"/>
        </w:rPr>
        <w:t>Definitions above adapted from ‘Working Together to Safeguard Children 202</w:t>
      </w:r>
      <w:r w:rsidR="00520CAA">
        <w:rPr>
          <w:rFonts w:ascii="Lucida Sans" w:hAnsi="Lucida Sans" w:cs="Calibri"/>
          <w:color w:val="41414E"/>
        </w:rPr>
        <w:t>6</w:t>
      </w:r>
      <w:r w:rsidRPr="00AF4120">
        <w:rPr>
          <w:rFonts w:ascii="Lucida Sans" w:hAnsi="Lucida Sans" w:cs="Calibri"/>
          <w:color w:val="41414E"/>
        </w:rPr>
        <w:t>’ and ‘Definitions and signs of child abuse’ NSPCC July 2020.</w:t>
      </w:r>
    </w:p>
    <w:p w14:paraId="0BE6350B" w14:textId="198DA9E9" w:rsidR="009B2F82" w:rsidRPr="00AF4120" w:rsidRDefault="009B2F82" w:rsidP="009B2F82">
      <w:pPr>
        <w:spacing w:after="240"/>
        <w:ind w:right="-188"/>
        <w:rPr>
          <w:rFonts w:ascii="Lucida Sans" w:hAnsi="Lucida Sans"/>
        </w:rPr>
      </w:pPr>
      <w:r w:rsidRPr="00AF4120">
        <w:rPr>
          <w:rFonts w:ascii="Lucida Sans" w:hAnsi="Lucida Sans" w:cs="Calibri"/>
          <w:color w:val="41414E"/>
        </w:rPr>
        <w:t xml:space="preserve">Kingston and Richmond Safeguarding Children Partnership (KRSCP) have produced a Child Neglect Toolkit (see link at the end of the document) which assists practitioners to analyse and assess situations of possible neglect. It helps </w:t>
      </w:r>
      <w:r w:rsidRPr="00AF4120">
        <w:rPr>
          <w:rFonts w:ascii="Lucida Sans" w:hAnsi="Lucida Sans" w:cs="Calibri"/>
          <w:color w:val="41414E"/>
          <w:shd w:val="clear" w:color="auto" w:fill="FFFFFF"/>
        </w:rPr>
        <w:t>consider the quality of care given to children, whether the care meets the children’s needs and what support the family may require.</w:t>
      </w:r>
    </w:p>
    <w:p w14:paraId="6303ECBE"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Child sexual exploitation (CSE)</w:t>
      </w:r>
    </w:p>
    <w:p w14:paraId="289E17A1" w14:textId="77777777" w:rsidR="000C4E4E" w:rsidRPr="00AF4120" w:rsidRDefault="000C4E4E" w:rsidP="000C4E4E">
      <w:pPr>
        <w:spacing w:after="120"/>
        <w:rPr>
          <w:rFonts w:ascii="Lucida Sans" w:hAnsi="Lucida Sans"/>
        </w:rPr>
      </w:pPr>
      <w:r w:rsidRPr="00AF4120">
        <w:rPr>
          <w:rFonts w:ascii="Lucida Sans" w:hAnsi="Lucida Sans" w:cs="Calibri"/>
          <w:color w:val="41414E"/>
        </w:rPr>
        <w:t>Child sexual exploitation is a form of sexual abuse affecting boys and girls. It occurs where an individual or group takes advantage of an imbalance of power to coerce, manipulate or deceive a child or young person under the age of 18 into sexual activity in exchange for something the victim needs or wants, and/or for the financial advantage or increased status for the perpetrator or facilitator. It could be part of a seemingly consensual relationship. Child sexual exploitation does not always involve physical contact; it can also occur through the use of technology.</w:t>
      </w:r>
    </w:p>
    <w:p w14:paraId="53FD56D3" w14:textId="77777777" w:rsidR="000C4E4E" w:rsidRPr="00AF4120" w:rsidRDefault="000C4E4E" w:rsidP="000C4E4E">
      <w:pPr>
        <w:spacing w:after="240"/>
        <w:rPr>
          <w:rFonts w:ascii="Lucida Sans" w:hAnsi="Lucida Sans"/>
        </w:rPr>
      </w:pPr>
      <w:r w:rsidRPr="00AF4120">
        <w:rPr>
          <w:rFonts w:ascii="Lucida Sans" w:hAnsi="Lucida Sans" w:cs="Calibri"/>
          <w:color w:val="41414E"/>
        </w:rPr>
        <w:t>Sexual exploitation can be very difficult to identify. Young people who are being sexually exploited may go missing from home, care or education, be involved in abusive relationships and petty crime such as shoplifting. They may have new things such as clothes and mobile phones, which they aren’t able to easily explain.</w:t>
      </w:r>
    </w:p>
    <w:p w14:paraId="0CA97503" w14:textId="08334116" w:rsidR="003806B8" w:rsidRPr="00AF4120" w:rsidRDefault="003806B8" w:rsidP="000C4E4E">
      <w:pPr>
        <w:spacing w:after="120"/>
        <w:ind w:right="-188"/>
        <w:outlineLvl w:val="1"/>
        <w:rPr>
          <w:rFonts w:ascii="Lucida Sans" w:hAnsi="Lucida Sans" w:cs="Calibri"/>
          <w:b/>
          <w:bCs/>
          <w:color w:val="948A54"/>
        </w:rPr>
      </w:pPr>
      <w:r w:rsidRPr="00AF4120">
        <w:rPr>
          <w:rFonts w:ascii="Lucida Sans" w:hAnsi="Lucida Sans" w:cs="Calibri"/>
          <w:b/>
          <w:bCs/>
          <w:color w:val="948A54"/>
        </w:rPr>
        <w:t>Child criminal explo</w:t>
      </w:r>
      <w:r w:rsidR="00E36DE8" w:rsidRPr="00AF4120">
        <w:rPr>
          <w:rFonts w:ascii="Lucida Sans" w:hAnsi="Lucida Sans" w:cs="Calibri"/>
          <w:b/>
          <w:bCs/>
          <w:color w:val="948A54"/>
        </w:rPr>
        <w:t>it</w:t>
      </w:r>
      <w:r w:rsidRPr="00AF4120">
        <w:rPr>
          <w:rFonts w:ascii="Lucida Sans" w:hAnsi="Lucida Sans" w:cs="Calibri"/>
          <w:b/>
          <w:bCs/>
          <w:color w:val="948A54"/>
        </w:rPr>
        <w:t>ation (CCE)</w:t>
      </w:r>
    </w:p>
    <w:p w14:paraId="02870BF8" w14:textId="4FEA8DBD" w:rsidR="003806B8" w:rsidRDefault="003806B8" w:rsidP="000C4E4E">
      <w:pPr>
        <w:spacing w:after="120"/>
        <w:ind w:right="-188"/>
        <w:outlineLvl w:val="1"/>
        <w:rPr>
          <w:rFonts w:ascii="Lucida Sans" w:hAnsi="Lucida Sans" w:cs="Calibri"/>
          <w:color w:val="000000" w:themeColor="text1"/>
        </w:rPr>
      </w:pPr>
      <w:r w:rsidRPr="00AF4120">
        <w:rPr>
          <w:rFonts w:ascii="Lucida Sans" w:hAnsi="Lucida Sans" w:cs="Calibri"/>
          <w:color w:val="000000" w:themeColor="text1"/>
        </w:rPr>
        <w:t>Criminal exploitation is child abuse where children and young people are manipulated and coerced into committing crimes.</w:t>
      </w:r>
    </w:p>
    <w:p w14:paraId="341D974F" w14:textId="77777777" w:rsidR="005E1A4C" w:rsidRPr="005E1A4C" w:rsidRDefault="005E1A4C" w:rsidP="000C4E4E">
      <w:pPr>
        <w:spacing w:after="120"/>
        <w:ind w:right="-188"/>
        <w:outlineLvl w:val="1"/>
        <w:rPr>
          <w:rFonts w:ascii="Lucida Sans" w:hAnsi="Lucida Sans" w:cs="Calibri"/>
          <w:color w:val="000000" w:themeColor="text1"/>
        </w:rPr>
      </w:pPr>
    </w:p>
    <w:p w14:paraId="1DF2A7EB" w14:textId="6554D548" w:rsidR="000C4E4E" w:rsidRPr="00AF4120" w:rsidRDefault="000C4E4E" w:rsidP="000C4E4E">
      <w:pPr>
        <w:spacing w:after="120"/>
        <w:ind w:right="-188"/>
        <w:outlineLvl w:val="1"/>
        <w:rPr>
          <w:rFonts w:ascii="Lucida Sans" w:hAnsi="Lucida Sans"/>
          <w:b/>
          <w:bCs/>
        </w:rPr>
      </w:pPr>
      <w:r w:rsidRPr="00AF4120">
        <w:rPr>
          <w:rFonts w:ascii="Lucida Sans" w:hAnsi="Lucida Sans" w:cs="Calibri"/>
          <w:b/>
          <w:bCs/>
          <w:color w:val="948A54"/>
        </w:rPr>
        <w:t>Fabricated or induced illnesses</w:t>
      </w:r>
    </w:p>
    <w:p w14:paraId="01209FD1" w14:textId="77777777" w:rsidR="000C4E4E" w:rsidRPr="00AF4120" w:rsidRDefault="000C4E4E" w:rsidP="000C4E4E">
      <w:pPr>
        <w:spacing w:after="240"/>
        <w:ind w:right="-188"/>
        <w:rPr>
          <w:rFonts w:ascii="Lucida Sans" w:hAnsi="Lucida Sans"/>
        </w:rPr>
      </w:pPr>
      <w:r w:rsidRPr="00AF4120">
        <w:rPr>
          <w:rFonts w:ascii="Lucida Sans" w:hAnsi="Lucida Sans" w:cs="Calibri"/>
          <w:color w:val="41414E"/>
          <w:shd w:val="clear" w:color="auto" w:fill="FFFFFF"/>
        </w:rPr>
        <w:t>Fabricated or induced illness (FII) happens when a parent or carer, usually the child’s biological mother, exaggerates or deliberately causes symptoms of illness in the child.</w:t>
      </w:r>
    </w:p>
    <w:p w14:paraId="5B9FC64D" w14:textId="77777777" w:rsidR="000C4E4E" w:rsidRPr="00AF4120" w:rsidRDefault="000C4E4E" w:rsidP="000C4E4E">
      <w:pPr>
        <w:ind w:right="-188"/>
        <w:rPr>
          <w:rFonts w:ascii="Lucida Sans" w:hAnsi="Lucida Sans"/>
        </w:rPr>
      </w:pPr>
      <w:r w:rsidRPr="00AF4120">
        <w:rPr>
          <w:rFonts w:ascii="Lucida Sans" w:hAnsi="Lucida Sans" w:cs="Calibri"/>
          <w:color w:val="41414E"/>
          <w:shd w:val="clear" w:color="auto" w:fill="FFFFFF"/>
        </w:rPr>
        <w:t>There are many ways that the parent may fabricate (make up or lie about) or induce illness in a child:</w:t>
      </w:r>
    </w:p>
    <w:p w14:paraId="1B876CB7"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lying about their child’s symptoms</w:t>
      </w:r>
    </w:p>
    <w:p w14:paraId="35626745"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deliberately contaminating or manipulating clinical tests to fake evidence of illness.</w:t>
      </w:r>
    </w:p>
    <w:p w14:paraId="1B20A426"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poisoning their child with unsuitable and non-prescribed medicine</w:t>
      </w:r>
    </w:p>
    <w:p w14:paraId="4E4616BA"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infecting their child’s wounds</w:t>
      </w:r>
    </w:p>
    <w:p w14:paraId="71E2BE00"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inducing unconsciousness by suffocating their child</w:t>
      </w:r>
    </w:p>
    <w:p w14:paraId="229FFD70"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not treating or mistreating genuine conditions so they get worse</w:t>
      </w:r>
    </w:p>
    <w:p w14:paraId="6ECA79D7" w14:textId="77777777" w:rsidR="000C4E4E" w:rsidRPr="00AF4120" w:rsidRDefault="000C4E4E" w:rsidP="000C4E4E">
      <w:pPr>
        <w:numPr>
          <w:ilvl w:val="0"/>
          <w:numId w:val="36"/>
        </w:numPr>
        <w:spacing w:after="240"/>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lastRenderedPageBreak/>
        <w:t>withholding food, resulting in the child failing to develop physically and mentally at the expected rate</w:t>
      </w:r>
    </w:p>
    <w:p w14:paraId="68B12A3C" w14:textId="77777777" w:rsidR="000C4E4E" w:rsidRPr="00AF4120" w:rsidRDefault="000C4E4E" w:rsidP="000C4E4E">
      <w:pPr>
        <w:spacing w:after="240"/>
        <w:ind w:right="-188"/>
        <w:rPr>
          <w:rFonts w:ascii="Lucida Sans" w:hAnsi="Lucida Sans"/>
        </w:rPr>
      </w:pPr>
      <w:r w:rsidRPr="00AF4120">
        <w:rPr>
          <w:rFonts w:ascii="Lucida Sans" w:hAnsi="Lucida Sans" w:cs="Calibri"/>
          <w:color w:val="41414E"/>
          <w:shd w:val="clear" w:color="auto" w:fill="FFFFFF"/>
        </w:rPr>
        <w:t>Fabrication of illness may not necessarily result in a child experiencing physical harm. There may be concerns about the child suffering emotional harm and/or disturbed family relationships as a result of an abnormal relationship with their parent.</w:t>
      </w:r>
    </w:p>
    <w:p w14:paraId="6FAE26D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Domestic abuse</w:t>
      </w:r>
    </w:p>
    <w:p w14:paraId="07143D21" w14:textId="77777777" w:rsidR="000C4E4E" w:rsidRPr="00AF4120" w:rsidRDefault="000C4E4E" w:rsidP="000C4E4E">
      <w:pPr>
        <w:rPr>
          <w:rFonts w:ascii="Lucida Sans" w:hAnsi="Lucida Sans"/>
        </w:rPr>
      </w:pPr>
      <w:r w:rsidRPr="00AF4120">
        <w:rPr>
          <w:rFonts w:ascii="Lucida Sans" w:hAnsi="Lucida Sans" w:cs="Calibri"/>
          <w:color w:val="41414E"/>
        </w:rPr>
        <w:t>Domestic abuse can encompass a wide range of behaviours and may be a single incident or a pattern of incidents, inside or outside of the home. Domestic abuse is abusive behaviour of a person towards another person if they are both over 16 and personally connected to each other. This includes intimate partner violence, abuse by family members, teenage relationship abuse and adolescent to parent violence. Since the Domestic Abuse Act 2021 children who hear, see or experience the impact of domestic abuse are recognised as victims.</w:t>
      </w:r>
    </w:p>
    <w:p w14:paraId="2E79D1C3" w14:textId="77777777" w:rsidR="000C4E4E" w:rsidRPr="00AF4120" w:rsidRDefault="000C4E4E" w:rsidP="000C4E4E">
      <w:pPr>
        <w:rPr>
          <w:rFonts w:ascii="Lucida Sans" w:hAnsi="Lucida Sans"/>
        </w:rPr>
      </w:pPr>
    </w:p>
    <w:p w14:paraId="1270F737"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The abuse can encompass, but is not limited to:</w:t>
      </w:r>
    </w:p>
    <w:p w14:paraId="12C8B680"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physical or sexual abuse</w:t>
      </w:r>
    </w:p>
    <w:p w14:paraId="390E04D9"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violent or threatening behaviour</w:t>
      </w:r>
    </w:p>
    <w:p w14:paraId="69DCC315"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controlling or coercive behaviour</w:t>
      </w:r>
    </w:p>
    <w:p w14:paraId="5534FD0E"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economic abuse</w:t>
      </w:r>
    </w:p>
    <w:p w14:paraId="6CDCE8A9" w14:textId="77777777" w:rsidR="000C4E4E" w:rsidRPr="00AF4120" w:rsidRDefault="000C4E4E" w:rsidP="000C4E4E">
      <w:pPr>
        <w:numPr>
          <w:ilvl w:val="0"/>
          <w:numId w:val="37"/>
        </w:numPr>
        <w:spacing w:after="240"/>
        <w:ind w:left="360"/>
        <w:textAlignment w:val="baseline"/>
        <w:rPr>
          <w:rFonts w:ascii="Lucida Sans" w:hAnsi="Lucida Sans"/>
          <w:color w:val="41414E"/>
        </w:rPr>
      </w:pPr>
      <w:r w:rsidRPr="00AF4120">
        <w:rPr>
          <w:rFonts w:ascii="Lucida Sans" w:hAnsi="Lucida Sans" w:cs="Calibri"/>
          <w:color w:val="41414E"/>
        </w:rPr>
        <w:t>psychological, emotional or other abuse</w:t>
      </w:r>
    </w:p>
    <w:p w14:paraId="71D68EC8"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children are the victims of domestic abuse:</w:t>
      </w:r>
    </w:p>
    <w:p w14:paraId="4F30845E" w14:textId="362B2F81"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aggressive behaviour</w:t>
      </w:r>
    </w:p>
    <w:p w14:paraId="1352F1C7"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displaying anti-social behaviour</w:t>
      </w:r>
    </w:p>
    <w:p w14:paraId="70121AC9"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acting out their experiences</w:t>
      </w:r>
    </w:p>
    <w:p w14:paraId="019A7368"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suffering from depression or anxiety</w:t>
      </w:r>
    </w:p>
    <w:p w14:paraId="1D49FCEE" w14:textId="77777777" w:rsidR="000C4E4E" w:rsidRPr="00AF4120" w:rsidRDefault="000C4E4E" w:rsidP="000C4E4E">
      <w:pPr>
        <w:numPr>
          <w:ilvl w:val="0"/>
          <w:numId w:val="38"/>
        </w:numPr>
        <w:spacing w:after="240"/>
        <w:ind w:left="360"/>
        <w:textAlignment w:val="baseline"/>
        <w:rPr>
          <w:rFonts w:ascii="Lucida Sans" w:hAnsi="Lucida Sans"/>
          <w:color w:val="41414E"/>
        </w:rPr>
      </w:pPr>
      <w:r w:rsidRPr="00AF4120">
        <w:rPr>
          <w:rFonts w:ascii="Lucida Sans" w:hAnsi="Lucida Sans" w:cs="Calibri"/>
          <w:color w:val="41414E"/>
        </w:rPr>
        <w:t>not achieving potential - due to difficulties at home or disruption of moving to and from refuges</w:t>
      </w:r>
    </w:p>
    <w:p w14:paraId="787E321F" w14:textId="77777777" w:rsidR="00367721" w:rsidRPr="00AF4120" w:rsidRDefault="00367721" w:rsidP="00367721">
      <w:pPr>
        <w:spacing w:after="120"/>
        <w:outlineLvl w:val="1"/>
        <w:rPr>
          <w:rFonts w:ascii="Lucida Sans" w:hAnsi="Lucida Sans"/>
          <w:b/>
          <w:bCs/>
        </w:rPr>
      </w:pPr>
      <w:r w:rsidRPr="00AF4120">
        <w:rPr>
          <w:rFonts w:ascii="Lucida Sans" w:hAnsi="Lucida Sans" w:cs="Calibri"/>
          <w:b/>
          <w:bCs/>
          <w:color w:val="948A54"/>
        </w:rPr>
        <w:t>Bullying</w:t>
      </w:r>
    </w:p>
    <w:p w14:paraId="1C55D96F" w14:textId="77777777" w:rsidR="00367721" w:rsidRPr="00AF4120" w:rsidRDefault="00367721" w:rsidP="00367721">
      <w:pPr>
        <w:spacing w:after="120"/>
        <w:rPr>
          <w:rFonts w:ascii="Lucida Sans" w:hAnsi="Lucida Sans"/>
        </w:rPr>
      </w:pPr>
      <w:r w:rsidRPr="00AF4120">
        <w:rPr>
          <w:rFonts w:ascii="Lucida Sans" w:hAnsi="Lucida Sans" w:cs="Calibri"/>
          <w:color w:val="41414E"/>
        </w:rPr>
        <w:t>There is no legal definition of bullying. However, it’s usually defined as behaviour that is:</w:t>
      </w:r>
    </w:p>
    <w:p w14:paraId="248328B4" w14:textId="77777777" w:rsidR="00367721" w:rsidRPr="00AF4120" w:rsidRDefault="00367721" w:rsidP="00367721">
      <w:pPr>
        <w:numPr>
          <w:ilvl w:val="0"/>
          <w:numId w:val="29"/>
        </w:numPr>
        <w:ind w:left="360"/>
        <w:textAlignment w:val="baseline"/>
        <w:rPr>
          <w:rFonts w:ascii="Lucida Sans" w:hAnsi="Lucida Sans" w:cs="Calibri"/>
          <w:color w:val="41414E"/>
        </w:rPr>
      </w:pPr>
      <w:r w:rsidRPr="00AF4120">
        <w:rPr>
          <w:rFonts w:ascii="Lucida Sans" w:hAnsi="Lucida Sans" w:cs="Calibri"/>
          <w:color w:val="41414E"/>
        </w:rPr>
        <w:t>repeated</w:t>
      </w:r>
    </w:p>
    <w:p w14:paraId="56BD4FC4" w14:textId="77777777" w:rsidR="00367721" w:rsidRPr="00AF4120" w:rsidRDefault="00367721" w:rsidP="00367721">
      <w:pPr>
        <w:numPr>
          <w:ilvl w:val="0"/>
          <w:numId w:val="29"/>
        </w:numPr>
        <w:ind w:left="360"/>
        <w:textAlignment w:val="baseline"/>
        <w:rPr>
          <w:rFonts w:ascii="Lucida Sans" w:hAnsi="Lucida Sans" w:cs="Calibri"/>
          <w:color w:val="41414E"/>
        </w:rPr>
      </w:pPr>
      <w:r w:rsidRPr="00AF4120">
        <w:rPr>
          <w:rFonts w:ascii="Lucida Sans" w:hAnsi="Lucida Sans" w:cs="Calibri"/>
          <w:color w:val="41414E"/>
        </w:rPr>
        <w:t>intended to hurt someone either physically or emotionally</w:t>
      </w:r>
    </w:p>
    <w:p w14:paraId="37A9EBE5" w14:textId="77777777" w:rsidR="00367721" w:rsidRPr="00AF4120" w:rsidRDefault="00367721" w:rsidP="00367721">
      <w:pPr>
        <w:numPr>
          <w:ilvl w:val="0"/>
          <w:numId w:val="29"/>
        </w:numPr>
        <w:spacing w:after="200"/>
        <w:ind w:left="360"/>
        <w:textAlignment w:val="baseline"/>
        <w:rPr>
          <w:rFonts w:ascii="Lucida Sans" w:hAnsi="Lucida Sans" w:cs="Calibri"/>
          <w:color w:val="41414E"/>
        </w:rPr>
      </w:pPr>
      <w:r w:rsidRPr="00AF4120">
        <w:rPr>
          <w:rFonts w:ascii="Lucida Sans" w:hAnsi="Lucida Sans" w:cs="Calibri"/>
          <w:color w:val="41414E"/>
        </w:rPr>
        <w:t>often aimed at certain groups, for example because of race, religion, gender or sexual orientation</w:t>
      </w:r>
    </w:p>
    <w:p w14:paraId="0CCB73EE" w14:textId="77777777" w:rsidR="00367721" w:rsidRPr="00AF4120" w:rsidRDefault="00367721" w:rsidP="00367721">
      <w:pPr>
        <w:spacing w:after="120"/>
        <w:rPr>
          <w:rFonts w:ascii="Lucida Sans" w:hAnsi="Lucida Sans"/>
        </w:rPr>
      </w:pPr>
      <w:r w:rsidRPr="00AF4120">
        <w:rPr>
          <w:rFonts w:ascii="Lucida Sans" w:hAnsi="Lucida Sans" w:cs="Calibri"/>
          <w:color w:val="41414E"/>
        </w:rPr>
        <w:t>It takes many forms and can include:</w:t>
      </w:r>
    </w:p>
    <w:p w14:paraId="742B2CBA"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physical assault</w:t>
      </w:r>
    </w:p>
    <w:p w14:paraId="375FCF69"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teasing</w:t>
      </w:r>
    </w:p>
    <w:p w14:paraId="71A4C216"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making threats</w:t>
      </w:r>
    </w:p>
    <w:p w14:paraId="58B6C91E"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name calling</w:t>
      </w:r>
    </w:p>
    <w:p w14:paraId="774E58F0" w14:textId="77777777" w:rsidR="00367721" w:rsidRPr="00AF4120" w:rsidRDefault="00367721" w:rsidP="00367721">
      <w:pPr>
        <w:rPr>
          <w:rFonts w:ascii="Lucida Sans" w:hAnsi="Lucida Sans"/>
        </w:rPr>
      </w:pPr>
    </w:p>
    <w:p w14:paraId="13B6F59D" w14:textId="77777777" w:rsidR="00367721" w:rsidRPr="00AF4120" w:rsidRDefault="00367721" w:rsidP="00367721">
      <w:pPr>
        <w:spacing w:after="200"/>
        <w:rPr>
          <w:rFonts w:ascii="Lucida Sans" w:hAnsi="Lucida Sans"/>
        </w:rPr>
      </w:pPr>
      <w:r w:rsidRPr="00AF4120">
        <w:rPr>
          <w:rFonts w:ascii="Lucida Sans" w:hAnsi="Lucida Sans" w:cs="Calibri"/>
          <w:color w:val="41414E"/>
          <w:shd w:val="clear" w:color="auto" w:fill="FFFFFF"/>
        </w:rPr>
        <w:lastRenderedPageBreak/>
        <w:t>Bullying behaviour can be displayed by children as young as 3 years old. Early years provision can provide a good opportunity to understand and influence how young children play together and communicate. </w:t>
      </w:r>
    </w:p>
    <w:p w14:paraId="53998E21" w14:textId="271CD756" w:rsidR="00367721" w:rsidRPr="00AF4120" w:rsidRDefault="00367721" w:rsidP="00D951B2">
      <w:pPr>
        <w:spacing w:after="200"/>
        <w:rPr>
          <w:rFonts w:ascii="Lucida Sans" w:hAnsi="Lucida Sans"/>
        </w:rPr>
      </w:pPr>
      <w:r w:rsidRPr="00AF4120">
        <w:rPr>
          <w:rFonts w:ascii="Lucida Sans" w:hAnsi="Lucida Sans" w:cs="Calibri"/>
          <w:color w:val="41414E"/>
        </w:rPr>
        <w:t>Cyberbullying is bullying that takes place online. Unlike bullying in the real world, online bullying can follow the child wherever they go, via social networks, gaming and mobile phone.</w:t>
      </w:r>
    </w:p>
    <w:p w14:paraId="3A78E704" w14:textId="05826C79"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So-called ‘honour based’ abuse</w:t>
      </w:r>
      <w:r w:rsidR="00D951B2" w:rsidRPr="00AF4120">
        <w:rPr>
          <w:rFonts w:ascii="Lucida Sans" w:hAnsi="Lucida Sans" w:cs="Calibri"/>
          <w:b/>
          <w:bCs/>
          <w:color w:val="948A54"/>
        </w:rPr>
        <w:t>/</w:t>
      </w:r>
      <w:r w:rsidR="003806B8" w:rsidRPr="00AF4120">
        <w:rPr>
          <w:rFonts w:ascii="Lucida Sans" w:hAnsi="Lucida Sans" w:cs="Calibri"/>
          <w:b/>
          <w:bCs/>
          <w:color w:val="948A54"/>
        </w:rPr>
        <w:t>faith-based</w:t>
      </w:r>
      <w:r w:rsidR="00D951B2" w:rsidRPr="00AF4120">
        <w:rPr>
          <w:rFonts w:ascii="Lucida Sans" w:hAnsi="Lucida Sans" w:cs="Calibri"/>
          <w:b/>
          <w:bCs/>
          <w:color w:val="948A54"/>
        </w:rPr>
        <w:t xml:space="preserve"> beliefs</w:t>
      </w:r>
    </w:p>
    <w:p w14:paraId="4B435E67" w14:textId="77777777" w:rsidR="000C4E4E" w:rsidRPr="00AF4120" w:rsidRDefault="000C4E4E" w:rsidP="000C4E4E">
      <w:pPr>
        <w:spacing w:after="240"/>
        <w:rPr>
          <w:rFonts w:ascii="Lucida Sans" w:hAnsi="Lucida Sans"/>
        </w:rPr>
      </w:pPr>
      <w:r w:rsidRPr="00AF4120">
        <w:rPr>
          <w:rFonts w:ascii="Lucida Sans" w:hAnsi="Lucida Sans" w:cs="Calibri"/>
          <w:color w:val="41414E"/>
        </w:rPr>
        <w:t>So-called ‘honour based’ abuse (HBA) can be described as a collection of practices, which are used to control behaviour within families or other social groups to protect perceived cultural and religious beliefs and/or honour. Crimes include female genital mutilation, forced marriage and harmful practices such as breast ironing. It is a violation of human rights and may be a form of domestic and/or sexual abuse.</w:t>
      </w:r>
    </w:p>
    <w:p w14:paraId="728984C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Female genital mutilation (FGM)</w:t>
      </w:r>
    </w:p>
    <w:p w14:paraId="20B70389" w14:textId="77777777" w:rsidR="000C4E4E" w:rsidRPr="00AF4120" w:rsidRDefault="000C4E4E" w:rsidP="000C4E4E">
      <w:pPr>
        <w:spacing w:after="240"/>
        <w:rPr>
          <w:rFonts w:ascii="Lucida Sans" w:hAnsi="Lucida Sans"/>
        </w:rPr>
      </w:pPr>
      <w:r w:rsidRPr="00AF4120">
        <w:rPr>
          <w:rFonts w:ascii="Lucida Sans" w:hAnsi="Lucida Sans" w:cs="Calibri"/>
          <w:color w:val="41414E"/>
        </w:rPr>
        <w:t xml:space="preserve">FGM ‘includes all procedures which involve partial or total removal of the external female genitalia or other injury to the female genital organs for non-medical reasons whether for cultural or other non-therapeutic reasons’ </w:t>
      </w:r>
      <w:r w:rsidRPr="00AF4120">
        <w:rPr>
          <w:rFonts w:ascii="Lucida Sans" w:hAnsi="Lucida Sans" w:cs="Calibri"/>
          <w:i/>
          <w:iCs/>
          <w:color w:val="41414E"/>
        </w:rPr>
        <w:t>(WHO, UNICEF, UNFPA, 1997).</w:t>
      </w:r>
      <w:r w:rsidRPr="00AF4120">
        <w:rPr>
          <w:rFonts w:ascii="Lucida Sans" w:hAnsi="Lucida Sans" w:cs="Calibri"/>
          <w:color w:val="41414E"/>
        </w:rPr>
        <w:t xml:space="preserve"> It may be carried out when a child is new-born, during childhood or adolescence, just before marriage or during pregnancy.</w:t>
      </w:r>
    </w:p>
    <w:p w14:paraId="280F5864" w14:textId="77777777" w:rsidR="000C4E4E" w:rsidRPr="00AF4120" w:rsidRDefault="000C4E4E" w:rsidP="000C4E4E">
      <w:pPr>
        <w:spacing w:after="240"/>
        <w:rPr>
          <w:rFonts w:ascii="Lucida Sans" w:hAnsi="Lucida Sans"/>
        </w:rPr>
      </w:pPr>
      <w:r w:rsidRPr="00AF4120">
        <w:rPr>
          <w:rFonts w:ascii="Lucida Sans" w:hAnsi="Lucida Sans" w:cs="Calibri"/>
          <w:color w:val="41414E"/>
        </w:rPr>
        <w:t>FGM constitutes child abuse and causes physical, psychological and sexual harm which can be severely disabling. </w:t>
      </w:r>
    </w:p>
    <w:p w14:paraId="6FBEC1F4" w14:textId="77777777" w:rsidR="000C4E4E" w:rsidRPr="00AF4120" w:rsidRDefault="000C4E4E" w:rsidP="000C4E4E">
      <w:pPr>
        <w:spacing w:after="80"/>
        <w:rPr>
          <w:rFonts w:ascii="Lucida Sans" w:hAnsi="Lucida Sans"/>
        </w:rPr>
      </w:pPr>
      <w:r w:rsidRPr="00AF4120">
        <w:rPr>
          <w:rFonts w:ascii="Lucida Sans" w:hAnsi="Lucida Sans" w:cs="Calibri"/>
          <w:b/>
          <w:bCs/>
          <w:color w:val="41414E"/>
        </w:rPr>
        <w:t>Signs that may suggest FGM:</w:t>
      </w:r>
    </w:p>
    <w:p w14:paraId="04238E61"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a child may talk about a special procedure or ceremony that is going to take place</w:t>
      </w:r>
    </w:p>
    <w:p w14:paraId="6319BF88"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prolonged absence from the setting</w:t>
      </w:r>
    </w:p>
    <w:p w14:paraId="6DD5A942"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change in behaviour on return</w:t>
      </w:r>
    </w:p>
    <w:p w14:paraId="38CB358C"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damage to the genital area and/or adjacent tissues</w:t>
      </w:r>
    </w:p>
    <w:p w14:paraId="66D21D57"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pain or difficulty in walking, standing or sitting</w:t>
      </w:r>
    </w:p>
    <w:p w14:paraId="25BC7883"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bleeding or infection</w:t>
      </w:r>
    </w:p>
    <w:p w14:paraId="4A67EE44"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urine retention</w:t>
      </w:r>
    </w:p>
    <w:p w14:paraId="102C74C8"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fracture or dislocation as a result of restraint</w:t>
      </w:r>
    </w:p>
    <w:p w14:paraId="1488DA7A"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psychological damage, including depression, anxiety, and sexual dysfunction </w:t>
      </w:r>
    </w:p>
    <w:p w14:paraId="5C3C267B" w14:textId="6E4278A7" w:rsidR="000C4E4E" w:rsidRPr="00AF4120" w:rsidRDefault="000C4E4E" w:rsidP="000C4E4E">
      <w:pPr>
        <w:spacing w:after="240"/>
        <w:rPr>
          <w:rFonts w:ascii="Lucida Sans" w:hAnsi="Lucida Sans"/>
        </w:rPr>
      </w:pPr>
      <w:r w:rsidRPr="00AF4120">
        <w:rPr>
          <w:rFonts w:ascii="Lucida Sans" w:hAnsi="Lucida Sans" w:cs="Calibri"/>
          <w:color w:val="41414E"/>
        </w:rPr>
        <w:t>There is a mandatory duty requiring regulated health and social care professionals and teachers to report known cases of FGM in under-18s. More information regarding FGM can be found on the Kingston and Richmond Safeguarding Children Partnership website and in the document ‘</w:t>
      </w:r>
      <w:r w:rsidR="00C05083" w:rsidRPr="00AF4120">
        <w:rPr>
          <w:rFonts w:ascii="Lucida Sans" w:hAnsi="Lucida Sans" w:cs="Calibri"/>
          <w:color w:val="41414E"/>
        </w:rPr>
        <w:t>multi-agency</w:t>
      </w:r>
      <w:r w:rsidRPr="00AF4120">
        <w:rPr>
          <w:rFonts w:ascii="Lucida Sans" w:hAnsi="Lucida Sans" w:cs="Calibri"/>
          <w:color w:val="41414E"/>
        </w:rPr>
        <w:t xml:space="preserve"> statutory guidance on female genital mutilation’ July 2020. In the case of suspected FGM providers must not contact parents before seeking advice from SPA or mediate between the children and their parents.</w:t>
      </w:r>
    </w:p>
    <w:p w14:paraId="0A9D1840"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Breast ironing</w:t>
      </w:r>
    </w:p>
    <w:p w14:paraId="47B80160" w14:textId="77777777" w:rsidR="000C4E4E" w:rsidRPr="00AF4120" w:rsidRDefault="000C4E4E" w:rsidP="000C4E4E">
      <w:pPr>
        <w:spacing w:after="240"/>
        <w:rPr>
          <w:rFonts w:ascii="Lucida Sans" w:hAnsi="Lucida Sans"/>
        </w:rPr>
      </w:pPr>
      <w:r w:rsidRPr="00AF4120">
        <w:rPr>
          <w:rFonts w:ascii="Lucida Sans" w:hAnsi="Lucida Sans" w:cs="Calibri"/>
          <w:color w:val="41414E"/>
        </w:rPr>
        <w:t>Breast ironing or ‘breast flattening’ is the process whereby young pubescent girls' breasts are ironed, massaged or pounded down through the use of hard or heated objects in order for the breasts to disappear or delay the development of breasts. It is believed by carrying out this act young girls will be protected from harassment, rape, abduction and early forced marriage. It is a form of physical abuse.</w:t>
      </w:r>
    </w:p>
    <w:p w14:paraId="7919AD91"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lastRenderedPageBreak/>
        <w:t>Child Abuse linked to Faith or Belief</w:t>
      </w:r>
    </w:p>
    <w:p w14:paraId="692490E1" w14:textId="77777777" w:rsidR="000C4E4E" w:rsidRPr="00AF4120" w:rsidRDefault="000C4E4E" w:rsidP="000C4E4E">
      <w:pPr>
        <w:rPr>
          <w:rFonts w:ascii="Lucida Sans" w:hAnsi="Lucida Sans"/>
        </w:rPr>
      </w:pPr>
      <w:r w:rsidRPr="00AF4120">
        <w:rPr>
          <w:rFonts w:ascii="Lucida Sans" w:hAnsi="Lucida Sans" w:cs="Calibri"/>
          <w:color w:val="41414E"/>
        </w:rPr>
        <w:t>Child abuse linked to faith or belief can include a belief in concepts of:</w:t>
      </w:r>
    </w:p>
    <w:p w14:paraId="3AD6F5A9" w14:textId="77777777" w:rsidR="000C4E4E" w:rsidRPr="00AF4120" w:rsidRDefault="000C4E4E" w:rsidP="000C4E4E">
      <w:pPr>
        <w:numPr>
          <w:ilvl w:val="0"/>
          <w:numId w:val="40"/>
        </w:numPr>
        <w:ind w:left="360"/>
        <w:textAlignment w:val="baseline"/>
        <w:rPr>
          <w:rFonts w:ascii="Lucida Sans" w:hAnsi="Lucida Sans" w:cs="Calibri"/>
          <w:color w:val="41414E"/>
        </w:rPr>
      </w:pPr>
      <w:r w:rsidRPr="00AF4120">
        <w:rPr>
          <w:rFonts w:ascii="Lucida Sans" w:hAnsi="Lucida Sans" w:cs="Calibri"/>
          <w:color w:val="41414E"/>
        </w:rPr>
        <w:t>witchcraft and spirit possession, demons or the devil acting through children</w:t>
      </w:r>
    </w:p>
    <w:p w14:paraId="639B19C7" w14:textId="77777777" w:rsidR="000C4E4E" w:rsidRPr="00AF4120" w:rsidRDefault="000C4E4E" w:rsidP="000C4E4E">
      <w:pPr>
        <w:numPr>
          <w:ilvl w:val="0"/>
          <w:numId w:val="40"/>
        </w:numPr>
        <w:ind w:left="360"/>
        <w:textAlignment w:val="baseline"/>
        <w:rPr>
          <w:rFonts w:ascii="Lucida Sans" w:hAnsi="Lucida Sans" w:cs="Calibri"/>
          <w:color w:val="41414E"/>
        </w:rPr>
      </w:pPr>
      <w:r w:rsidRPr="00AF4120">
        <w:rPr>
          <w:rFonts w:ascii="Lucida Sans" w:hAnsi="Lucida Sans" w:cs="Calibri"/>
          <w:color w:val="41414E"/>
        </w:rPr>
        <w:t>the evil eye or djinns and Dakini</w:t>
      </w:r>
    </w:p>
    <w:p w14:paraId="5038C8C6" w14:textId="77777777" w:rsidR="000C4E4E" w:rsidRPr="00AF4120" w:rsidRDefault="000C4E4E" w:rsidP="000C4E4E">
      <w:pPr>
        <w:numPr>
          <w:ilvl w:val="0"/>
          <w:numId w:val="40"/>
        </w:numPr>
        <w:spacing w:after="240"/>
        <w:ind w:left="360"/>
        <w:textAlignment w:val="baseline"/>
        <w:rPr>
          <w:rFonts w:ascii="Lucida Sans" w:hAnsi="Lucida Sans" w:cs="Calibri"/>
          <w:color w:val="41414E"/>
        </w:rPr>
      </w:pPr>
      <w:r w:rsidRPr="00AF4120">
        <w:rPr>
          <w:rFonts w:ascii="Lucida Sans" w:hAnsi="Lucida Sans" w:cs="Calibri"/>
          <w:color w:val="41414E"/>
        </w:rPr>
        <w:t>use of belief in magic or witchcraft to create fear in children to make them more compliant when they are being trafficked for domestic slavery or sexual exploitation.</w:t>
      </w:r>
    </w:p>
    <w:p w14:paraId="559985F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County lines</w:t>
      </w:r>
    </w:p>
    <w:p w14:paraId="7DB4793D" w14:textId="77777777" w:rsidR="000C4E4E" w:rsidRPr="00AF4120" w:rsidRDefault="000C4E4E" w:rsidP="000C4E4E">
      <w:pPr>
        <w:spacing w:after="240"/>
        <w:rPr>
          <w:rFonts w:ascii="Lucida Sans" w:hAnsi="Lucida Sans"/>
        </w:rPr>
      </w:pPr>
      <w:r w:rsidRPr="00AF4120">
        <w:rPr>
          <w:rFonts w:ascii="Lucida Sans" w:hAnsi="Lucida Sans" w:cs="Calibri"/>
          <w:color w:val="41414E"/>
        </w:rPr>
        <w:t>As set out in the Serious Violence Strategy, published by the Home Office,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7417D79" w14:textId="77777777" w:rsidR="004C4CC7" w:rsidRPr="00AF4120" w:rsidRDefault="004C4CC7" w:rsidP="000C4E4E">
      <w:pPr>
        <w:spacing w:after="120"/>
        <w:outlineLvl w:val="1"/>
        <w:rPr>
          <w:rFonts w:ascii="Lucida Sans" w:hAnsi="Lucida Sans" w:cs="Calibri"/>
          <w:b/>
          <w:bCs/>
          <w:color w:val="948A54"/>
        </w:rPr>
      </w:pPr>
      <w:r w:rsidRPr="00AF4120">
        <w:rPr>
          <w:rFonts w:ascii="Lucida Sans" w:hAnsi="Lucida Sans" w:cs="Calibri"/>
          <w:b/>
          <w:bCs/>
          <w:color w:val="948A54"/>
        </w:rPr>
        <w:t>Cuckooing</w:t>
      </w:r>
    </w:p>
    <w:p w14:paraId="4D33BDC3" w14:textId="75946780" w:rsidR="004C4CC7" w:rsidRPr="00AF4120" w:rsidRDefault="004C4CC7" w:rsidP="000C4E4E">
      <w:pPr>
        <w:spacing w:after="120"/>
        <w:outlineLvl w:val="1"/>
        <w:rPr>
          <w:rFonts w:ascii="Lucida Sans" w:hAnsi="Lucida Sans" w:cs="Calibri"/>
          <w:color w:val="000000" w:themeColor="text1"/>
        </w:rPr>
      </w:pPr>
      <w:r w:rsidRPr="00AF4120">
        <w:rPr>
          <w:rFonts w:ascii="Lucida Sans" w:hAnsi="Lucida Sans" w:cs="Calibri"/>
          <w:color w:val="000000" w:themeColor="text1"/>
        </w:rPr>
        <w:t>Is when someone takes control of some else’s home.</w:t>
      </w:r>
    </w:p>
    <w:p w14:paraId="49BEC1EE" w14:textId="77777777" w:rsidR="005E1A4C" w:rsidRDefault="005E1A4C" w:rsidP="000C4E4E">
      <w:pPr>
        <w:spacing w:after="120"/>
        <w:outlineLvl w:val="1"/>
        <w:rPr>
          <w:rFonts w:ascii="Lucida Sans" w:hAnsi="Lucida Sans" w:cs="Calibri"/>
          <w:color w:val="000000" w:themeColor="text1"/>
        </w:rPr>
      </w:pPr>
    </w:p>
    <w:p w14:paraId="640EC97F" w14:textId="071B9F66"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Child trafficking </w:t>
      </w:r>
    </w:p>
    <w:p w14:paraId="2654FCDB" w14:textId="77777777" w:rsidR="000C4E4E" w:rsidRPr="00AF4120" w:rsidRDefault="000C4E4E" w:rsidP="000C4E4E">
      <w:pPr>
        <w:spacing w:after="240"/>
        <w:rPr>
          <w:rFonts w:ascii="Lucida Sans" w:hAnsi="Lucida Sans"/>
        </w:rPr>
      </w:pPr>
      <w:r w:rsidRPr="00AF4120">
        <w:rPr>
          <w:rFonts w:ascii="Lucida Sans" w:hAnsi="Lucida Sans" w:cs="Calibri"/>
          <w:color w:val="41414E"/>
        </w:rPr>
        <w:t>Human trafficking is defined in the UN Protocol of trafficking, adopted in 2000, as the acquisition of a person, by means of deception or coercion, for the purposes of exploitation. Children and young people are tricked, forced or persuaded to leave their homes and are moved or transported and then exploited, forced to work or sold. Traffickers use abuse as a form of control and children and young people are likely to be physically and emotionally neglected and may be sexually exploited.</w:t>
      </w:r>
    </w:p>
    <w:p w14:paraId="257530BB"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Modern slavery</w:t>
      </w:r>
    </w:p>
    <w:p w14:paraId="60C38529" w14:textId="362291F1" w:rsidR="00807D1E" w:rsidRPr="005E1A4C" w:rsidRDefault="000C4E4E" w:rsidP="00807D1E">
      <w:pPr>
        <w:spacing w:after="240"/>
        <w:rPr>
          <w:rFonts w:ascii="Lucida Sans" w:hAnsi="Lucida Sans" w:cs="Calibri"/>
          <w:color w:val="41414E"/>
        </w:rPr>
      </w:pPr>
      <w:r w:rsidRPr="00AF4120">
        <w:rPr>
          <w:rFonts w:ascii="Lucida Sans" w:hAnsi="Lucida Sans" w:cs="Calibri"/>
          <w:color w:val="41414E"/>
        </w:rPr>
        <w:t>Modern forms of slavery can include forcing a person to work for free to pay off a debt, child slavery, forced marriage, domestic servitude and forced labour, where victims are made to work through violence and intimidation. It can include victims that have been brought to the UK from overseas or vulnerable people in the UK</w:t>
      </w:r>
      <w:r w:rsidR="00807D1E" w:rsidRPr="00AF4120">
        <w:rPr>
          <w:rFonts w:ascii="Lucida Sans" w:hAnsi="Lucida Sans" w:cs="Calibri"/>
          <w:color w:val="41414E"/>
        </w:rPr>
        <w:t>.</w:t>
      </w:r>
    </w:p>
    <w:p w14:paraId="041F0463" w14:textId="2A27C29D"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rPr>
        <w:t>We remember</w:t>
      </w:r>
      <w:r w:rsidR="004C4CC7" w:rsidRPr="00AF4120">
        <w:rPr>
          <w:rFonts w:ascii="Lucida Sans" w:eastAsia="Lustria" w:hAnsi="Lucida Sans" w:cs="Lustria"/>
        </w:rPr>
        <w:t xml:space="preserve"> the main types of abuse as</w:t>
      </w:r>
      <w:r w:rsidRPr="00AF4120">
        <w:rPr>
          <w:rFonts w:ascii="Lucida Sans" w:eastAsia="Lustria" w:hAnsi="Lucida Sans" w:cs="Lustria"/>
        </w:rPr>
        <w:t xml:space="preserve"> </w:t>
      </w:r>
      <w:r w:rsidRPr="00AF4120">
        <w:rPr>
          <w:rFonts w:ascii="Lucida Sans" w:eastAsia="Lustria" w:hAnsi="Lucida Sans" w:cs="Lustria"/>
          <w:b/>
        </w:rPr>
        <w:t>SPEND</w:t>
      </w:r>
    </w:p>
    <w:p w14:paraId="34F80EFA"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Sexual</w:t>
      </w:r>
    </w:p>
    <w:p w14:paraId="2B634B76"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Physical</w:t>
      </w:r>
    </w:p>
    <w:p w14:paraId="1B52C204"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Emotional</w:t>
      </w:r>
    </w:p>
    <w:p w14:paraId="50E9C641"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Neglect</w:t>
      </w:r>
    </w:p>
    <w:p w14:paraId="33678B4C"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Domestic abuse/violence</w:t>
      </w:r>
    </w:p>
    <w:p w14:paraId="2751E6AF" w14:textId="77777777" w:rsidR="00092FE7" w:rsidRPr="00AF4120" w:rsidRDefault="00092FE7">
      <w:pPr>
        <w:spacing w:line="360" w:lineRule="auto"/>
        <w:rPr>
          <w:rFonts w:ascii="Lucida Sans" w:eastAsia="Lustria" w:hAnsi="Lucida Sans" w:cs="Lustria"/>
        </w:rPr>
      </w:pPr>
    </w:p>
    <w:p w14:paraId="6ECFAE27" w14:textId="77777777" w:rsidR="00807D1E" w:rsidRPr="00AF4120" w:rsidRDefault="00807D1E">
      <w:pPr>
        <w:rPr>
          <w:rFonts w:ascii="Lucida Sans" w:eastAsia="Lustria" w:hAnsi="Lucida Sans" w:cs="Lustria"/>
          <w:b/>
          <w:bCs/>
        </w:rPr>
      </w:pPr>
      <w:r w:rsidRPr="00AF4120">
        <w:rPr>
          <w:rFonts w:ascii="Lucida Sans" w:eastAsia="Lustria" w:hAnsi="Lucida Sans" w:cs="Lustria"/>
          <w:b/>
          <w:bCs/>
        </w:rPr>
        <w:t>If a child discloses to you;</w:t>
      </w:r>
    </w:p>
    <w:p w14:paraId="136C5AAD" w14:textId="0EA1C358" w:rsidR="00092FE7" w:rsidRPr="00AF4120" w:rsidRDefault="00000000">
      <w:pPr>
        <w:rPr>
          <w:rFonts w:ascii="Lucida Sans" w:eastAsia="Lustria" w:hAnsi="Lucida Sans" w:cs="Lustria"/>
        </w:rPr>
      </w:pPr>
      <w:r w:rsidRPr="00AF4120">
        <w:rPr>
          <w:rFonts w:ascii="Lucida Sans" w:eastAsia="Lustria" w:hAnsi="Lucida Sans" w:cs="Lustria"/>
        </w:rPr>
        <w:t xml:space="preserve">It often takes a great deal of courage for a child to talk to anyone about their abuse, a child who discloses may risk a great deal by hoping that you will believe what they say. </w:t>
      </w:r>
    </w:p>
    <w:p w14:paraId="3EDF6D26" w14:textId="77777777" w:rsidR="00092FE7" w:rsidRPr="00AF4120" w:rsidRDefault="00092FE7">
      <w:pPr>
        <w:rPr>
          <w:rFonts w:ascii="Lucida Sans" w:eastAsia="Lustria" w:hAnsi="Lucida Sans" w:cs="Lustria"/>
        </w:rPr>
      </w:pPr>
    </w:p>
    <w:p w14:paraId="1C6B1D87"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Stop other activity and focus on what the child is saying, responding to a suspicion of abuse takes immediate priority; </w:t>
      </w:r>
    </w:p>
    <w:p w14:paraId="54588BE6" w14:textId="77777777" w:rsidR="00092FE7" w:rsidRPr="00AF4120" w:rsidRDefault="00092FE7">
      <w:pPr>
        <w:ind w:left="720"/>
        <w:rPr>
          <w:rFonts w:ascii="Lucida Sans" w:eastAsia="Lustria" w:hAnsi="Lucida Sans" w:cs="Lustria"/>
        </w:rPr>
      </w:pPr>
    </w:p>
    <w:p w14:paraId="63FBD7CF"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Seek any necessary medical treatment without delay; </w:t>
      </w:r>
    </w:p>
    <w:p w14:paraId="4F93178F" w14:textId="77777777" w:rsidR="00092FE7" w:rsidRPr="00AF4120" w:rsidRDefault="00092FE7">
      <w:pPr>
        <w:rPr>
          <w:rFonts w:ascii="Lucida Sans" w:eastAsia="Lustria" w:hAnsi="Lucida Sans" w:cs="Lustria"/>
        </w:rPr>
      </w:pPr>
    </w:p>
    <w:p w14:paraId="58FBB059"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Stay calm and do not express shock or disbelief; </w:t>
      </w:r>
    </w:p>
    <w:p w14:paraId="59155DAF" w14:textId="77777777" w:rsidR="00092FE7" w:rsidRPr="00AF4120" w:rsidRDefault="00092FE7" w:rsidP="00807D1E">
      <w:pPr>
        <w:rPr>
          <w:rFonts w:ascii="Lucida Sans" w:eastAsia="Lustria" w:hAnsi="Lucida Sans" w:cs="Lustria"/>
        </w:rPr>
      </w:pPr>
    </w:p>
    <w:p w14:paraId="23B7EE40"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Listen carefully to what is being said, allow the child to continue at their own pace. Ensure questions are absolutely minimal and completely open, for example “How did that happen?” </w:t>
      </w:r>
    </w:p>
    <w:p w14:paraId="623BC166" w14:textId="77777777" w:rsidR="00092FE7" w:rsidRPr="00AF4120" w:rsidRDefault="00092FE7">
      <w:pPr>
        <w:ind w:left="720"/>
        <w:rPr>
          <w:rFonts w:ascii="Lucida Sans" w:eastAsia="Lustria" w:hAnsi="Lucida Sans" w:cs="Lustria"/>
        </w:rPr>
      </w:pPr>
    </w:p>
    <w:p w14:paraId="29775014"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Repeat back to the child (as accurately as possible) what you heard, to check your understanding of what the child has told you; </w:t>
      </w:r>
    </w:p>
    <w:p w14:paraId="1EE6210F" w14:textId="77777777" w:rsidR="00092FE7" w:rsidRPr="00AF4120" w:rsidRDefault="00092FE7" w:rsidP="00807D1E">
      <w:pPr>
        <w:rPr>
          <w:rFonts w:ascii="Lucida Sans" w:eastAsia="Lustria" w:hAnsi="Lucida Sans" w:cs="Lustria"/>
        </w:rPr>
      </w:pPr>
    </w:p>
    <w:p w14:paraId="7D8F0EDE"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Tell the child they are not to blame; it’s not their fault and they have done the right thing in telling you;</w:t>
      </w:r>
    </w:p>
    <w:p w14:paraId="743A535B" w14:textId="77777777" w:rsidR="00092FE7" w:rsidRPr="00AF4120" w:rsidRDefault="00092FE7">
      <w:pPr>
        <w:ind w:left="720"/>
        <w:rPr>
          <w:rFonts w:ascii="Lucida Sans" w:eastAsia="Lustria" w:hAnsi="Lucida Sans" w:cs="Lustria"/>
        </w:rPr>
      </w:pPr>
    </w:p>
    <w:p w14:paraId="7C9CBBDF"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Not promise to keep secrets - find an appropriate early opportunity to explain it will be necessary to tell someone else in order to help them and keep them safe;</w:t>
      </w:r>
    </w:p>
    <w:p w14:paraId="7073476A" w14:textId="77777777" w:rsidR="00092FE7" w:rsidRPr="00AF4120" w:rsidRDefault="00092FE7" w:rsidP="00807D1E">
      <w:pPr>
        <w:rPr>
          <w:rFonts w:ascii="Lucida Sans" w:eastAsia="Lustria" w:hAnsi="Lucida Sans" w:cs="Lustria"/>
        </w:rPr>
      </w:pPr>
    </w:p>
    <w:p w14:paraId="1187A9BE"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Ask the child if they have told anyone else; </w:t>
      </w:r>
    </w:p>
    <w:p w14:paraId="1C8797CC" w14:textId="77777777" w:rsidR="00092FE7" w:rsidRPr="00AF4120" w:rsidRDefault="00092FE7">
      <w:pPr>
        <w:ind w:left="720"/>
        <w:rPr>
          <w:rFonts w:ascii="Lucida Sans" w:eastAsia="Lustria" w:hAnsi="Lucida Sans" w:cs="Lustria"/>
        </w:rPr>
      </w:pPr>
    </w:p>
    <w:p w14:paraId="18D72250"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Tell the child what you will do next and with whom the information will be shared;</w:t>
      </w:r>
    </w:p>
    <w:p w14:paraId="74F5E045" w14:textId="77777777" w:rsidR="00C90B6A" w:rsidRPr="00AF4120" w:rsidRDefault="00C90B6A" w:rsidP="00C90B6A">
      <w:pPr>
        <w:pStyle w:val="ListParagraph"/>
        <w:rPr>
          <w:rFonts w:ascii="Lucida Sans" w:hAnsi="Lucida Sans"/>
        </w:rPr>
      </w:pPr>
    </w:p>
    <w:p w14:paraId="693A199F" w14:textId="57893059" w:rsidR="00C90B6A" w:rsidRPr="00AF4120" w:rsidRDefault="00C90B6A">
      <w:pPr>
        <w:numPr>
          <w:ilvl w:val="0"/>
          <w:numId w:val="3"/>
        </w:numPr>
        <w:rPr>
          <w:rFonts w:ascii="Lucida Sans" w:hAnsi="Lucida Sans"/>
        </w:rPr>
      </w:pPr>
      <w:r w:rsidRPr="00AF4120">
        <w:rPr>
          <w:rFonts w:ascii="Lucida Sans" w:hAnsi="Lucida Sans"/>
        </w:rPr>
        <w:t>Ask the child ‘is there anything else that you want to tell me’.</w:t>
      </w:r>
    </w:p>
    <w:p w14:paraId="50096422" w14:textId="77777777" w:rsidR="00092FE7" w:rsidRPr="00AF4120" w:rsidRDefault="00092FE7" w:rsidP="00807D1E">
      <w:pPr>
        <w:rPr>
          <w:rFonts w:ascii="Lucida Sans" w:eastAsia="Lustria" w:hAnsi="Lucida Sans" w:cs="Lustria"/>
        </w:rPr>
      </w:pPr>
    </w:p>
    <w:p w14:paraId="13534332" w14:textId="71BF2AC1" w:rsidR="00092FE7" w:rsidRPr="00AF4120" w:rsidRDefault="00000000">
      <w:pPr>
        <w:numPr>
          <w:ilvl w:val="0"/>
          <w:numId w:val="3"/>
        </w:numPr>
        <w:rPr>
          <w:rFonts w:ascii="Lucida Sans" w:hAnsi="Lucida Sans"/>
        </w:rPr>
      </w:pPr>
      <w:r w:rsidRPr="00AF4120">
        <w:rPr>
          <w:rFonts w:ascii="Lucida Sans" w:eastAsia="Lustria" w:hAnsi="Lucida Sans" w:cs="Lustria"/>
        </w:rPr>
        <w:t xml:space="preserve">Inform the </w:t>
      </w:r>
      <w:r w:rsidR="00C05083" w:rsidRPr="00AF4120">
        <w:rPr>
          <w:rFonts w:ascii="Lucida Sans" w:eastAsia="Lustria" w:hAnsi="Lucida Sans" w:cs="Lustria"/>
        </w:rPr>
        <w:t xml:space="preserve">DSL </w:t>
      </w:r>
      <w:r w:rsidRPr="00AF4120">
        <w:rPr>
          <w:rFonts w:ascii="Lucida Sans" w:eastAsia="Lustria" w:hAnsi="Lucida Sans" w:cs="Lustria"/>
        </w:rPr>
        <w:t>or your senior manager as soon as possible; who may ask the parent or carer about what has been disclosed, so long as it does not put the child at increased risk</w:t>
      </w:r>
      <w:r w:rsidR="00807D1E" w:rsidRPr="00AF4120">
        <w:rPr>
          <w:rFonts w:ascii="Lucida Sans" w:eastAsia="Lustria" w:hAnsi="Lucida Sans" w:cs="Lustria"/>
        </w:rPr>
        <w:t xml:space="preserve">. </w:t>
      </w:r>
      <w:r w:rsidRPr="00AF4120">
        <w:rPr>
          <w:rFonts w:ascii="Lucida Sans" w:eastAsia="Lustria" w:hAnsi="Lucida Sans" w:cs="Lustria"/>
        </w:rPr>
        <w:t>(see Seeking consent</w:t>
      </w:r>
      <w:r w:rsidR="00277DEA" w:rsidRPr="00AF4120">
        <w:rPr>
          <w:rFonts w:ascii="Lucida Sans" w:eastAsia="Lustria" w:hAnsi="Lucida Sans" w:cs="Lustria"/>
        </w:rPr>
        <w:t>)</w:t>
      </w:r>
      <w:r w:rsidRPr="00AF4120">
        <w:rPr>
          <w:rFonts w:ascii="Lucida Sans" w:eastAsia="Lustria" w:hAnsi="Lucida Sans" w:cs="Lustria"/>
        </w:rPr>
        <w:t xml:space="preserve"> </w:t>
      </w:r>
      <w:r w:rsidR="00807D1E" w:rsidRPr="00AF4120">
        <w:rPr>
          <w:rFonts w:ascii="Lucida Sans" w:eastAsia="Lustria" w:hAnsi="Lucida Sans" w:cs="Lustria"/>
        </w:rPr>
        <w:t>R</w:t>
      </w:r>
      <w:r w:rsidRPr="00AF4120">
        <w:rPr>
          <w:rFonts w:ascii="Lucida Sans" w:eastAsia="Lustria" w:hAnsi="Lucida Sans" w:cs="Lustria"/>
        </w:rPr>
        <w:t>ecord in writing what was said, using the child’s own words.</w:t>
      </w:r>
    </w:p>
    <w:p w14:paraId="7C459CA4" w14:textId="77777777" w:rsidR="00092FE7" w:rsidRPr="00AF4120" w:rsidRDefault="00092FE7">
      <w:pPr>
        <w:spacing w:line="360" w:lineRule="auto"/>
        <w:rPr>
          <w:rFonts w:ascii="Lucida Sans" w:eastAsia="Lustria" w:hAnsi="Lucida Sans" w:cs="Lustria"/>
        </w:rPr>
      </w:pPr>
    </w:p>
    <w:p w14:paraId="30FD4E51" w14:textId="67459327" w:rsidR="00807D1E" w:rsidRDefault="00000000">
      <w:pPr>
        <w:spacing w:line="360" w:lineRule="auto"/>
        <w:rPr>
          <w:rFonts w:ascii="Lucida Sans" w:eastAsia="Lustria" w:hAnsi="Lucida Sans" w:cs="Lustria"/>
        </w:rPr>
      </w:pPr>
      <w:r w:rsidRPr="00AF4120">
        <w:rPr>
          <w:rFonts w:ascii="Lucida Sans" w:eastAsia="Lustria" w:hAnsi="Lucida Sans" w:cs="Lustria"/>
        </w:rPr>
        <w:t xml:space="preserve">Individual indicators will rarely, in isolation, provide conclusive evidence of abuse. They will be viewed as part of a jigsaw, and each small piece of information will help the </w:t>
      </w:r>
      <w:r w:rsidR="00807D1E" w:rsidRPr="00AF4120">
        <w:rPr>
          <w:rFonts w:ascii="Lucida Sans" w:eastAsia="Lustria" w:hAnsi="Lucida Sans" w:cs="Lustria"/>
        </w:rPr>
        <w:t xml:space="preserve">DSL </w:t>
      </w:r>
      <w:r w:rsidRPr="00AF4120">
        <w:rPr>
          <w:rFonts w:ascii="Lucida Sans" w:eastAsia="Lustria" w:hAnsi="Lucida Sans" w:cs="Lustria"/>
        </w:rPr>
        <w:t>to decide how to proceed. The setting does not need ‘absolute proof’ that the child is at risk to make a referral.</w:t>
      </w:r>
    </w:p>
    <w:p w14:paraId="5D395089" w14:textId="77777777" w:rsidR="005E1A4C" w:rsidRPr="00AF4120" w:rsidRDefault="005E1A4C">
      <w:pPr>
        <w:spacing w:line="360" w:lineRule="auto"/>
        <w:rPr>
          <w:rFonts w:ascii="Lucida Sans" w:eastAsia="Lustria" w:hAnsi="Lucida Sans" w:cs="Lustria"/>
        </w:rPr>
      </w:pPr>
    </w:p>
    <w:p w14:paraId="112281E3" w14:textId="7B94789D" w:rsidR="001D0962" w:rsidRPr="00AF4120" w:rsidRDefault="001D0962">
      <w:pPr>
        <w:spacing w:line="360" w:lineRule="auto"/>
        <w:rPr>
          <w:rFonts w:ascii="Lucida Sans" w:eastAsia="Lustria" w:hAnsi="Lucida Sans" w:cs="Lustria"/>
        </w:rPr>
      </w:pPr>
      <w:r w:rsidRPr="00AF4120">
        <w:rPr>
          <w:rFonts w:ascii="Lucida Sans" w:eastAsia="Lustria" w:hAnsi="Lucida Sans" w:cs="Lustria"/>
          <w:b/>
          <w:bCs/>
        </w:rPr>
        <w:t>Bruising in non-mobile babies:</w:t>
      </w:r>
      <w:r w:rsidRPr="00AF4120">
        <w:rPr>
          <w:rFonts w:ascii="Lucida Sans" w:eastAsia="Lustria" w:hAnsi="Lucida Sans" w:cs="Lustria"/>
        </w:rPr>
        <w:t xml:space="preserve"> Any bruising in non-mobile infant must be assessed by a senior paediatrician combined with a multi-agency response.  We would follow the protocol for assessment, management and referral by professionals.</w:t>
      </w:r>
    </w:p>
    <w:p w14:paraId="0EEF52F3" w14:textId="0C9E1ACB" w:rsidR="001D0962" w:rsidRPr="00AF4120" w:rsidRDefault="001D0962">
      <w:pPr>
        <w:spacing w:line="360" w:lineRule="auto"/>
        <w:rPr>
          <w:rFonts w:ascii="Lucida Sans" w:eastAsia="Lustria" w:hAnsi="Lucida Sans" w:cs="Lustria"/>
        </w:rPr>
      </w:pPr>
      <w:r w:rsidRPr="00AF4120">
        <w:rPr>
          <w:rFonts w:ascii="Lucida Sans" w:eastAsia="Lustria" w:hAnsi="Lucida Sans" w:cs="Lustria"/>
        </w:rPr>
        <w:t>The aim of this agreed multi agency protocol is to:</w:t>
      </w:r>
    </w:p>
    <w:p w14:paraId="59DEDFA3" w14:textId="3822BEE8" w:rsidR="001D0962" w:rsidRPr="00AF4120" w:rsidRDefault="001D0962" w:rsidP="001D0962">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Protect babies from harm caused by abuse</w:t>
      </w:r>
    </w:p>
    <w:p w14:paraId="257314B5" w14:textId="5F817602" w:rsidR="001D0962" w:rsidRPr="00AF4120" w:rsidRDefault="001D0962" w:rsidP="001D0962">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Identify medical causes of bruising</w:t>
      </w:r>
    </w:p>
    <w:p w14:paraId="2E85DDB2" w14:textId="3F8817A8" w:rsidR="001D0962" w:rsidRPr="00AF4120" w:rsidRDefault="001D0962" w:rsidP="00194AEC">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Reduce the risk of harm to baby and families from child protection investigations when abuse is not present.</w:t>
      </w:r>
    </w:p>
    <w:p w14:paraId="1D5360BE" w14:textId="77777777" w:rsidR="00194AEC" w:rsidRPr="00AF4120" w:rsidRDefault="00194AEC" w:rsidP="00194AEC">
      <w:pPr>
        <w:pStyle w:val="ListParagraph"/>
        <w:spacing w:line="360" w:lineRule="auto"/>
        <w:rPr>
          <w:rFonts w:ascii="Lucida Sans" w:eastAsia="Lustria" w:hAnsi="Lucida Sans" w:cs="Lustria"/>
        </w:rPr>
      </w:pPr>
    </w:p>
    <w:p w14:paraId="6EB0877C" w14:textId="7979D471" w:rsidR="00C05083" w:rsidRPr="00AF4120" w:rsidRDefault="005E1A4C" w:rsidP="009C392D">
      <w:pPr>
        <w:spacing w:line="360" w:lineRule="auto"/>
        <w:ind w:hanging="360"/>
        <w:rPr>
          <w:rFonts w:ascii="Lucida Sans" w:eastAsia="Arial" w:hAnsi="Lucida Sans" w:cs="Arial"/>
          <w:b/>
          <w:bCs/>
        </w:rPr>
      </w:pPr>
      <w:r>
        <w:rPr>
          <w:rFonts w:ascii="Lucida Sans" w:eastAsia="Arial" w:hAnsi="Lucida Sans" w:cs="Arial"/>
          <w:b/>
          <w:bCs/>
        </w:rPr>
        <w:t xml:space="preserve">     </w:t>
      </w:r>
      <w:r w:rsidR="00C05083" w:rsidRPr="00AF4120">
        <w:rPr>
          <w:rFonts w:ascii="Lucida Sans" w:eastAsia="Arial" w:hAnsi="Lucida Sans" w:cs="Arial"/>
          <w:b/>
          <w:bCs/>
        </w:rPr>
        <w:t>Children’s Play and Behaviour</w:t>
      </w:r>
    </w:p>
    <w:p w14:paraId="17570DC1" w14:textId="51D7F520"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5E1A4C">
        <w:rPr>
          <w:rFonts w:ascii="Lucida Sans" w:eastAsia="Arial" w:hAnsi="Lucida Sans" w:cs="Arial"/>
        </w:rPr>
        <w:t xml:space="preserve"> </w:t>
      </w:r>
      <w:r w:rsidRPr="00AF4120">
        <w:rPr>
          <w:rFonts w:ascii="Lucida Sans" w:eastAsia="Arial" w:hAnsi="Lucida Sans" w:cs="Arial"/>
        </w:rPr>
        <w:t xml:space="preserve">All children go through phases of sexual development. Just like every other part of growing up, some children mature sooner or later than others. </w:t>
      </w:r>
    </w:p>
    <w:p w14:paraId="74410E55" w14:textId="64E3B30D"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5E1A4C">
        <w:rPr>
          <w:rFonts w:ascii="Lucida Sans" w:eastAsia="Arial" w:hAnsi="Lucida Sans" w:cs="Arial"/>
        </w:rPr>
        <w:t xml:space="preserve"> </w:t>
      </w:r>
      <w:r w:rsidRPr="00AF4120">
        <w:rPr>
          <w:rFonts w:ascii="Lucida Sans" w:eastAsia="Arial" w:hAnsi="Lucida Sans" w:cs="Arial"/>
        </w:rPr>
        <w:t>In general, typical sexual behaviour should be:</w:t>
      </w:r>
    </w:p>
    <w:p w14:paraId="7ECFC299" w14:textId="014DB56B"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lastRenderedPageBreak/>
        <w:t>P</w:t>
      </w:r>
      <w:r w:rsidR="00C05083" w:rsidRPr="00AF4120">
        <w:rPr>
          <w:rFonts w:ascii="Lucida Sans" w:eastAsia="Arial" w:hAnsi="Lucida Sans" w:cs="Arial"/>
        </w:rPr>
        <w:t>layful and curious, not aggressive or angry</w:t>
      </w:r>
    </w:p>
    <w:p w14:paraId="7A7241C9" w14:textId="25BAEC2A"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D</w:t>
      </w:r>
      <w:r w:rsidR="00C05083" w:rsidRPr="00AF4120">
        <w:rPr>
          <w:rFonts w:ascii="Lucida Sans" w:eastAsia="Arial" w:hAnsi="Lucida Sans" w:cs="Arial"/>
        </w:rPr>
        <w:t>isplayed towards children of a similar age, stage of development and physical size, who know each other well</w:t>
      </w:r>
    </w:p>
    <w:p w14:paraId="120B71B6" w14:textId="7BA0A7E7"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V</w:t>
      </w:r>
      <w:r w:rsidR="00C05083" w:rsidRPr="00AF4120">
        <w:rPr>
          <w:rFonts w:ascii="Lucida Sans" w:eastAsia="Arial" w:hAnsi="Lucida Sans" w:cs="Arial"/>
        </w:rPr>
        <w:t>oluntary and consensual</w:t>
      </w:r>
    </w:p>
    <w:p w14:paraId="62F6A6F6" w14:textId="135D3029"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Typical sexual behaviour should not cause physical or emotional harm to anybody involved Under 5-years-old</w:t>
      </w:r>
      <w:r w:rsidR="009C392D" w:rsidRPr="00AF4120">
        <w:rPr>
          <w:rFonts w:ascii="Lucida Sans" w:eastAsia="Arial" w:hAnsi="Lucida Sans" w:cs="Arial"/>
        </w:rPr>
        <w:t>.</w:t>
      </w:r>
    </w:p>
    <w:p w14:paraId="0533C088" w14:textId="04EFDA5F" w:rsidR="00C05083" w:rsidRPr="00AF4120" w:rsidRDefault="00C05083" w:rsidP="00640A78">
      <w:pPr>
        <w:spacing w:line="360" w:lineRule="auto"/>
        <w:ind w:hanging="360"/>
        <w:rPr>
          <w:rFonts w:ascii="Lucida Sans" w:eastAsia="Arial" w:hAnsi="Lucida Sans" w:cs="Arial"/>
        </w:rPr>
      </w:pPr>
      <w:r w:rsidRPr="00AF4120">
        <w:rPr>
          <w:rFonts w:ascii="Lucida Sans" w:eastAsia="Arial" w:hAnsi="Lucida Sans" w:cs="Arial"/>
        </w:rPr>
        <w:t xml:space="preserve">    At this stage, common to notice natural exploratory behaviour emerging when children</w:t>
      </w:r>
      <w:r w:rsidR="00640A78" w:rsidRPr="00AF4120">
        <w:rPr>
          <w:rFonts w:ascii="Lucida Sans" w:eastAsia="Arial" w:hAnsi="Lucida Sans" w:cs="Arial"/>
        </w:rPr>
        <w:t xml:space="preserve"> </w:t>
      </w:r>
      <w:r w:rsidRPr="00AF4120">
        <w:rPr>
          <w:rFonts w:ascii="Lucida Sans" w:eastAsia="Arial" w:hAnsi="Lucida Sans" w:cs="Arial"/>
        </w:rPr>
        <w:t>feel safe and comfortable. This includes:</w:t>
      </w:r>
    </w:p>
    <w:p w14:paraId="2D6DD017" w14:textId="09916874"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H</w:t>
      </w:r>
      <w:r w:rsidR="00C05083" w:rsidRPr="00AF4120">
        <w:rPr>
          <w:rFonts w:ascii="Lucida Sans" w:eastAsia="Arial" w:hAnsi="Lucida Sans" w:cs="Arial"/>
        </w:rPr>
        <w:t>aving no inhibitions about nudity</w:t>
      </w:r>
    </w:p>
    <w:p w14:paraId="68D4BC0C" w14:textId="5F11DFDD"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w:t>
      </w:r>
      <w:r w:rsidR="00C05083" w:rsidRPr="00AF4120">
        <w:rPr>
          <w:rFonts w:ascii="Lucida Sans" w:eastAsia="Arial" w:hAnsi="Lucida Sans" w:cs="Arial"/>
        </w:rPr>
        <w:t>ouching their own private parts</w:t>
      </w:r>
    </w:p>
    <w:p w14:paraId="443F1351" w14:textId="09955A61"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S</w:t>
      </w:r>
      <w:r w:rsidR="00C05083" w:rsidRPr="00AF4120">
        <w:rPr>
          <w:rFonts w:ascii="Lucida Sans" w:eastAsia="Arial" w:hAnsi="Lucida Sans" w:cs="Arial"/>
        </w:rPr>
        <w:t>howing curiosity about other people</w:t>
      </w:r>
      <w:r w:rsidR="00640A78" w:rsidRPr="00AF4120">
        <w:rPr>
          <w:rFonts w:ascii="Lucida Sans" w:eastAsia="Arial" w:hAnsi="Lucida Sans" w:cs="Arial"/>
        </w:rPr>
        <w:t xml:space="preserve"> &amp;</w:t>
      </w:r>
      <w:r w:rsidR="00C05083" w:rsidRPr="00AF4120">
        <w:rPr>
          <w:rFonts w:ascii="Lucida Sans" w:eastAsia="Arial" w:hAnsi="Lucida Sans" w:cs="Arial"/>
        </w:rPr>
        <w:t xml:space="preserve"> private parts or naked bodies</w:t>
      </w:r>
    </w:p>
    <w:p w14:paraId="42D4E70A" w14:textId="71AD117E"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w:t>
      </w:r>
      <w:r w:rsidR="00C05083" w:rsidRPr="00AF4120">
        <w:rPr>
          <w:rFonts w:ascii="Lucida Sans" w:eastAsia="Arial" w:hAnsi="Lucida Sans" w:cs="Arial"/>
        </w:rPr>
        <w:t>alking about bodily functions, using words like ‘poo’ and ‘</w:t>
      </w:r>
    </w:p>
    <w:p w14:paraId="51A1B747" w14:textId="6201D397"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C</w:t>
      </w:r>
      <w:r w:rsidR="00C05083" w:rsidRPr="00AF4120">
        <w:rPr>
          <w:rFonts w:ascii="Lucida Sans" w:eastAsia="Arial" w:hAnsi="Lucida Sans" w:cs="Arial"/>
        </w:rPr>
        <w:t>onsensually role playing with their peers, exploring different relationships or</w:t>
      </w:r>
      <w:r w:rsidR="00640A78" w:rsidRPr="00AF4120">
        <w:rPr>
          <w:rFonts w:ascii="Lucida Sans" w:eastAsia="Arial" w:hAnsi="Lucida Sans" w:cs="Arial"/>
        </w:rPr>
        <w:t xml:space="preserve"> </w:t>
      </w:r>
      <w:r w:rsidR="00C05083" w:rsidRPr="00AF4120">
        <w:rPr>
          <w:rFonts w:ascii="Lucida Sans" w:eastAsia="Arial" w:hAnsi="Lucida Sans" w:cs="Arial"/>
        </w:rPr>
        <w:t>roles such as ‘playing house’, ‘playing mummies and daddies’ or ‘playing</w:t>
      </w:r>
      <w:r w:rsidRPr="00AF4120">
        <w:rPr>
          <w:rFonts w:ascii="Lucida Sans" w:eastAsia="Arial" w:hAnsi="Lucida Sans" w:cs="Arial"/>
        </w:rPr>
        <w:t xml:space="preserve"> </w:t>
      </w:r>
      <w:r w:rsidR="00C05083" w:rsidRPr="00AF4120">
        <w:rPr>
          <w:rFonts w:ascii="Lucida Sans" w:eastAsia="Arial" w:hAnsi="Lucida Sans" w:cs="Arial"/>
        </w:rPr>
        <w:t>doctor’</w:t>
      </w:r>
    </w:p>
    <w:p w14:paraId="4400F902" w14:textId="0C130617" w:rsidR="00C05083" w:rsidRPr="00AF4120" w:rsidRDefault="00640A78"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C05083" w:rsidRPr="00AF4120">
        <w:rPr>
          <w:rFonts w:ascii="Lucida Sans" w:eastAsia="Arial" w:hAnsi="Lucida Sans" w:cs="Arial"/>
        </w:rPr>
        <w:t>At Greenacres we support this by including activities into our curriculum that;</w:t>
      </w:r>
    </w:p>
    <w:p w14:paraId="745D8FE0" w14:textId="0EE3E3F3"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Explores family relationships, special people to themselves and care routines.</w:t>
      </w:r>
    </w:p>
    <w:p w14:paraId="027437EF" w14:textId="331664E7"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Ask children what they like or dislike about an activity. Help them express their</w:t>
      </w:r>
      <w:r w:rsidR="00640A78" w:rsidRPr="00AF4120">
        <w:rPr>
          <w:rFonts w:ascii="Lucida Sans" w:eastAsia="Arial" w:hAnsi="Lucida Sans" w:cs="Arial"/>
        </w:rPr>
        <w:t xml:space="preserve"> </w:t>
      </w:r>
      <w:r w:rsidRPr="00AF4120">
        <w:rPr>
          <w:rFonts w:ascii="Lucida Sans" w:eastAsia="Arial" w:hAnsi="Lucida Sans" w:cs="Arial"/>
        </w:rPr>
        <w:t>thoughts and feelings in different ways and listen to the views of others.</w:t>
      </w:r>
    </w:p>
    <w:p w14:paraId="6F813D4B" w14:textId="199720A1"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Where possible, allow children to decide whether or not they want to join in with</w:t>
      </w:r>
      <w:r w:rsidR="00640A78" w:rsidRPr="00AF4120">
        <w:rPr>
          <w:rFonts w:ascii="Lucida Sans" w:eastAsia="Arial" w:hAnsi="Lucida Sans" w:cs="Arial"/>
        </w:rPr>
        <w:t xml:space="preserve"> </w:t>
      </w:r>
      <w:r w:rsidRPr="00AF4120">
        <w:rPr>
          <w:rFonts w:ascii="Lucida Sans" w:eastAsia="Arial" w:hAnsi="Lucida Sans" w:cs="Arial"/>
        </w:rPr>
        <w:t>an activity. Help them to say “no” if they don’t want to do something.</w:t>
      </w:r>
    </w:p>
    <w:p w14:paraId="05C1186D" w14:textId="2B526C00"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Talk about the ways that people are different and similar. For example, we may</w:t>
      </w:r>
      <w:r w:rsidR="00640A78" w:rsidRPr="00AF4120">
        <w:rPr>
          <w:rFonts w:ascii="Lucida Sans" w:eastAsia="Arial" w:hAnsi="Lucida Sans" w:cs="Arial"/>
        </w:rPr>
        <w:t xml:space="preserve"> </w:t>
      </w:r>
      <w:r w:rsidRPr="00AF4120">
        <w:rPr>
          <w:rFonts w:ascii="Lucida Sans" w:eastAsia="Arial" w:hAnsi="Lucida Sans" w:cs="Arial"/>
        </w:rPr>
        <w:t>have different hair, eye or skin colour but we all eat, breathe and have feelings.</w:t>
      </w:r>
    </w:p>
    <w:p w14:paraId="1D7D5E98" w14:textId="69DAB848"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Talk about personal space and explain that some people might like more or less</w:t>
      </w:r>
      <w:r w:rsidR="00640A78" w:rsidRPr="00AF4120">
        <w:rPr>
          <w:rFonts w:ascii="Lucida Sans" w:eastAsia="Arial" w:hAnsi="Lucida Sans" w:cs="Arial"/>
        </w:rPr>
        <w:t xml:space="preserve"> </w:t>
      </w:r>
      <w:r w:rsidRPr="00AF4120">
        <w:rPr>
          <w:rFonts w:ascii="Lucida Sans" w:eastAsia="Arial" w:hAnsi="Lucida Sans" w:cs="Arial"/>
        </w:rPr>
        <w:t>than others. Teach children that it’s OK to say “no” if they don’t want someone to</w:t>
      </w:r>
      <w:r w:rsidR="00640A78" w:rsidRPr="00AF4120">
        <w:rPr>
          <w:rFonts w:ascii="Lucida Sans" w:eastAsia="Arial" w:hAnsi="Lucida Sans" w:cs="Arial"/>
        </w:rPr>
        <w:t xml:space="preserve"> </w:t>
      </w:r>
      <w:r w:rsidRPr="00AF4120">
        <w:rPr>
          <w:rFonts w:ascii="Lucida Sans" w:eastAsia="Arial" w:hAnsi="Lucida Sans" w:cs="Arial"/>
        </w:rPr>
        <w:t>touch them.</w:t>
      </w:r>
    </w:p>
    <w:p w14:paraId="17B2E806" w14:textId="0E24CD4D"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 our daily routines and ‘rainbow/lion’ rules.</w:t>
      </w:r>
    </w:p>
    <w:p w14:paraId="0447D6E9" w14:textId="57B3B55F"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Give children the confidence to communicate freely and explore the differences</w:t>
      </w:r>
      <w:r w:rsidR="00640A78" w:rsidRPr="00AF4120">
        <w:rPr>
          <w:rFonts w:ascii="Lucida Sans" w:eastAsia="Arial" w:hAnsi="Lucida Sans" w:cs="Arial"/>
        </w:rPr>
        <w:t xml:space="preserve"> </w:t>
      </w:r>
      <w:r w:rsidRPr="00AF4120">
        <w:rPr>
          <w:rFonts w:ascii="Lucida Sans" w:eastAsia="Arial" w:hAnsi="Lucida Sans" w:cs="Arial"/>
        </w:rPr>
        <w:t>between secrets and surprises</w:t>
      </w:r>
    </w:p>
    <w:p w14:paraId="3455B38F" w14:textId="49022BF4" w:rsidR="00C90B6A"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 our toileting rules and routines, clothing and personal privacy</w:t>
      </w:r>
    </w:p>
    <w:p w14:paraId="54DF72BB" w14:textId="77777777" w:rsidR="005E1A4C" w:rsidRPr="005E1A4C" w:rsidRDefault="005E1A4C" w:rsidP="002F182F">
      <w:pPr>
        <w:pStyle w:val="ListParagraph"/>
        <w:spacing w:line="360" w:lineRule="auto"/>
        <w:rPr>
          <w:rFonts w:ascii="Lucida Sans" w:eastAsia="Arial" w:hAnsi="Lucida Sans" w:cs="Arial"/>
        </w:rPr>
      </w:pPr>
    </w:p>
    <w:p w14:paraId="550813DA" w14:textId="4A21D86B" w:rsidR="00E36DE8" w:rsidRPr="00AF4120" w:rsidRDefault="006F60E8" w:rsidP="00E36DE8">
      <w:pPr>
        <w:spacing w:line="360" w:lineRule="auto"/>
        <w:ind w:hanging="360"/>
        <w:rPr>
          <w:rFonts w:ascii="Lucida Sans" w:eastAsia="Arial" w:hAnsi="Lucida Sans" w:cs="Arial"/>
          <w:b/>
          <w:bCs/>
          <w:u w:val="single"/>
        </w:rPr>
      </w:pPr>
      <w:r w:rsidRPr="006F60E8">
        <w:rPr>
          <w:rFonts w:ascii="Lucida Sans" w:eastAsia="Arial" w:hAnsi="Lucida Sans" w:cs="Arial"/>
        </w:rPr>
        <w:t xml:space="preserve">     </w:t>
      </w:r>
      <w:r w:rsidR="009C392D" w:rsidRPr="00AF4120">
        <w:rPr>
          <w:rFonts w:ascii="Lucida Sans" w:eastAsia="Arial" w:hAnsi="Lucida Sans" w:cs="Arial"/>
          <w:b/>
          <w:bCs/>
          <w:u w:val="single"/>
        </w:rPr>
        <w:t>Children’s a</w:t>
      </w:r>
      <w:r w:rsidR="00C90B6A" w:rsidRPr="00AF4120">
        <w:rPr>
          <w:rFonts w:ascii="Lucida Sans" w:eastAsia="Arial" w:hAnsi="Lucida Sans" w:cs="Arial"/>
          <w:b/>
          <w:bCs/>
          <w:u w:val="single"/>
        </w:rPr>
        <w:t>ttendance</w:t>
      </w:r>
      <w:r w:rsidR="009C392D" w:rsidRPr="00AF4120">
        <w:rPr>
          <w:rFonts w:ascii="Lucida Sans" w:eastAsia="Arial" w:hAnsi="Lucida Sans" w:cs="Arial"/>
          <w:b/>
          <w:bCs/>
          <w:u w:val="single"/>
        </w:rPr>
        <w:t xml:space="preserve">: </w:t>
      </w:r>
    </w:p>
    <w:p w14:paraId="1D99C9DD" w14:textId="3DD6F809" w:rsidR="006F60E8" w:rsidRPr="006F60E8" w:rsidRDefault="006F60E8" w:rsidP="006F60E8">
      <w:pPr>
        <w:spacing w:line="360" w:lineRule="auto"/>
        <w:ind w:hanging="360"/>
        <w:rPr>
          <w:rFonts w:ascii="Lucida Sans" w:eastAsia="Arial" w:hAnsi="Lucida Sans" w:cs="Arial"/>
        </w:rPr>
      </w:pPr>
      <w:r>
        <w:rPr>
          <w:rFonts w:ascii="Lucida Sans" w:eastAsia="Arial" w:hAnsi="Lucida Sans" w:cs="Arial"/>
        </w:rPr>
        <w:t xml:space="preserve">     </w:t>
      </w:r>
      <w:r w:rsidRPr="006F60E8">
        <w:rPr>
          <w:rFonts w:ascii="Lucida Sans" w:eastAsia="Arial" w:hAnsi="Lucida Sans" w:cs="Arial"/>
        </w:rPr>
        <w:t>Greenacres aims to promote regular attendance and emphasize its</w:t>
      </w:r>
      <w:r>
        <w:rPr>
          <w:rFonts w:ascii="Lucida Sans" w:eastAsia="Arial" w:hAnsi="Lucida Sans" w:cs="Arial"/>
        </w:rPr>
        <w:t xml:space="preserve"> </w:t>
      </w:r>
      <w:r w:rsidRPr="006F60E8">
        <w:rPr>
          <w:rFonts w:ascii="Lucida Sans" w:eastAsia="Arial" w:hAnsi="Lucida Sans" w:cs="Arial"/>
        </w:rPr>
        <w:t xml:space="preserve">importance for future </w:t>
      </w:r>
      <w:r>
        <w:rPr>
          <w:rFonts w:ascii="Lucida Sans" w:eastAsia="Arial" w:hAnsi="Lucida Sans" w:cs="Arial"/>
        </w:rPr>
        <w:t xml:space="preserve">       </w:t>
      </w:r>
      <w:r w:rsidRPr="006F60E8">
        <w:rPr>
          <w:rFonts w:ascii="Lucida Sans" w:eastAsia="Arial" w:hAnsi="Lucida Sans" w:cs="Arial"/>
        </w:rPr>
        <w:t>learning and development. As a setting we</w:t>
      </w:r>
      <w:r>
        <w:rPr>
          <w:rFonts w:ascii="Lucida Sans" w:eastAsia="Arial" w:hAnsi="Lucida Sans" w:cs="Arial"/>
        </w:rPr>
        <w:t xml:space="preserve"> </w:t>
      </w:r>
      <w:r w:rsidRPr="006F60E8">
        <w:rPr>
          <w:rFonts w:ascii="Lucida Sans" w:eastAsia="Arial" w:hAnsi="Lucida Sans" w:cs="Arial"/>
        </w:rPr>
        <w:t>uphold a welcoming environment, create a culture that values good</w:t>
      </w:r>
      <w:r>
        <w:rPr>
          <w:rFonts w:ascii="Lucida Sans" w:eastAsia="Arial" w:hAnsi="Lucida Sans" w:cs="Arial"/>
        </w:rPr>
        <w:t xml:space="preserve"> </w:t>
      </w:r>
      <w:r w:rsidRPr="006F60E8">
        <w:rPr>
          <w:rFonts w:ascii="Lucida Sans" w:eastAsia="Arial" w:hAnsi="Lucida Sans" w:cs="Arial"/>
        </w:rPr>
        <w:t>attendance and work in partnership with parents to address any</w:t>
      </w:r>
    </w:p>
    <w:p w14:paraId="2AEFC262" w14:textId="2A324767" w:rsidR="00ED66A3" w:rsidRDefault="006F60E8" w:rsidP="00ED66A3">
      <w:pPr>
        <w:spacing w:line="360" w:lineRule="auto"/>
        <w:rPr>
          <w:rFonts w:ascii="Lucida Sans" w:eastAsia="Arial" w:hAnsi="Lucida Sans" w:cs="Arial"/>
        </w:rPr>
      </w:pPr>
      <w:r w:rsidRPr="006F60E8">
        <w:rPr>
          <w:rFonts w:ascii="Lucida Sans" w:eastAsia="Arial" w:hAnsi="Lucida Sans" w:cs="Arial"/>
        </w:rPr>
        <w:lastRenderedPageBreak/>
        <w:t>barriers to attendance.</w:t>
      </w:r>
      <w:r>
        <w:rPr>
          <w:rFonts w:ascii="Lucida Sans" w:eastAsia="Arial" w:hAnsi="Lucida Sans" w:cs="Arial"/>
        </w:rPr>
        <w:t xml:space="preserve"> We monitor attendance patterns and take further action if required, pleased see attendance policy.</w:t>
      </w:r>
    </w:p>
    <w:p w14:paraId="5E298FE4" w14:textId="77777777" w:rsidR="00CF2F02" w:rsidRDefault="00CF2F02" w:rsidP="00ED66A3">
      <w:pPr>
        <w:spacing w:line="360" w:lineRule="auto"/>
        <w:rPr>
          <w:rFonts w:ascii="Lucida Sans" w:eastAsia="Arial" w:hAnsi="Lucida Sans" w:cs="Arial"/>
        </w:rPr>
      </w:pPr>
    </w:p>
    <w:p w14:paraId="50244830" w14:textId="228FA30D" w:rsidR="009C392D" w:rsidRDefault="00D83520" w:rsidP="00E36DE8">
      <w:pPr>
        <w:spacing w:line="360" w:lineRule="auto"/>
        <w:ind w:hanging="360"/>
        <w:rPr>
          <w:rFonts w:ascii="Lucida Sans" w:eastAsia="Arial" w:hAnsi="Lucida Sans" w:cs="Arial"/>
          <w:b/>
          <w:bCs/>
          <w:u w:val="single"/>
        </w:rPr>
      </w:pPr>
      <w:r>
        <w:rPr>
          <w:rFonts w:ascii="Lucida Sans" w:eastAsia="Arial" w:hAnsi="Lucida Sans" w:cs="Arial"/>
        </w:rPr>
        <w:t xml:space="preserve">     </w:t>
      </w:r>
      <w:r w:rsidR="0019114F" w:rsidRPr="00AF4120">
        <w:rPr>
          <w:rFonts w:ascii="Lucida Sans" w:eastAsia="Arial" w:hAnsi="Lucida Sans" w:cs="Arial"/>
          <w:b/>
          <w:bCs/>
          <w:u w:val="single"/>
        </w:rPr>
        <w:t>Safer eating:</w:t>
      </w:r>
    </w:p>
    <w:p w14:paraId="7BDA9C29" w14:textId="7B478366" w:rsidR="00D83520" w:rsidRPr="00D83520" w:rsidRDefault="00D83520" w:rsidP="00D83520">
      <w:pPr>
        <w:jc w:val="both"/>
        <w:rPr>
          <w:rFonts w:ascii="Lucida Sans" w:eastAsia="Calibri" w:hAnsi="Lucida Sans" w:cs="Calibri"/>
          <w:iCs/>
        </w:rPr>
      </w:pPr>
      <w:r w:rsidRPr="00D83520">
        <w:rPr>
          <w:rFonts w:ascii="Lucida Sans" w:eastAsia="Calibri" w:hAnsi="Lucida Sans" w:cs="Calibri"/>
          <w:iCs/>
        </w:rPr>
        <w:t>At Greenacres we believe that it is important to provide nutritious balanced meals that are appropriate to each child’s individual dietary needs.   The children are encouraged to make their own choices of healthy eating by being given information, advice and opportunity to choose through activities and mealtimes.</w:t>
      </w:r>
    </w:p>
    <w:p w14:paraId="0CA5D812" w14:textId="77777777" w:rsidR="00D83520" w:rsidRPr="00D83520" w:rsidRDefault="00D83520" w:rsidP="00D83520">
      <w:pPr>
        <w:spacing w:after="200" w:line="276" w:lineRule="auto"/>
        <w:jc w:val="both"/>
        <w:rPr>
          <w:rFonts w:ascii="Lucida Sans" w:eastAsia="Calibri" w:hAnsi="Lucida Sans" w:cs="Calibri"/>
          <w:iCs/>
        </w:rPr>
      </w:pPr>
      <w:r w:rsidRPr="00D83520">
        <w:rPr>
          <w:rFonts w:ascii="Lucida Sans" w:eastAsia="Calibri" w:hAnsi="Lucida Sans" w:cs="Calibri"/>
          <w:iCs/>
        </w:rPr>
        <w:t xml:space="preserve">Staff work with parents to ensure that full information is shared to enable us to provide a diet that considers each child’s preferences, families cultural beliefs, allergies and chances to explore new tastes and textures.   The provision of water is readily available for all ages throughout the day as staying hydrated is considered paramount to our children’s welfare.  </w:t>
      </w:r>
    </w:p>
    <w:p w14:paraId="7440305E" w14:textId="661006C9" w:rsidR="00D83520" w:rsidRPr="00D83520" w:rsidRDefault="00D83520" w:rsidP="00E36DE8">
      <w:pPr>
        <w:spacing w:line="360" w:lineRule="auto"/>
        <w:ind w:hanging="360"/>
        <w:rPr>
          <w:rFonts w:ascii="Lucida Sans" w:eastAsia="Arial" w:hAnsi="Lucida Sans" w:cs="Arial"/>
          <w:iCs/>
        </w:rPr>
      </w:pPr>
      <w:r w:rsidRPr="00D83520">
        <w:rPr>
          <w:rFonts w:ascii="Lucida Sans" w:eastAsia="Arial" w:hAnsi="Lucida Sans" w:cs="Arial"/>
          <w:iCs/>
        </w:rPr>
        <w:t xml:space="preserve">     W</w:t>
      </w:r>
      <w:r>
        <w:rPr>
          <w:rFonts w:ascii="Lucida Sans" w:eastAsia="Arial" w:hAnsi="Lucida Sans" w:cs="Arial"/>
          <w:iCs/>
        </w:rPr>
        <w:t>e</w:t>
      </w:r>
      <w:r w:rsidRPr="00D83520">
        <w:rPr>
          <w:rFonts w:ascii="Lucida Sans" w:eastAsia="Arial" w:hAnsi="Lucida Sans" w:cs="Arial"/>
          <w:iCs/>
        </w:rPr>
        <w:t xml:space="preserve"> ensure the children’s safety by having a nominated person to serve the food, a first aider is present whilst children are eating. The children are supervised at all times and the food is prepared to avoid the risk of choking.  Please see the safer eating policy.</w:t>
      </w:r>
    </w:p>
    <w:p w14:paraId="71EB895F" w14:textId="4B9AD591" w:rsidR="00D83520" w:rsidRPr="00D83520" w:rsidRDefault="00D83520" w:rsidP="00E36DE8">
      <w:pPr>
        <w:spacing w:line="360" w:lineRule="auto"/>
        <w:ind w:hanging="360"/>
        <w:rPr>
          <w:rFonts w:ascii="Lucida Sans" w:eastAsia="Arial" w:hAnsi="Lucida Sans" w:cs="Arial"/>
        </w:rPr>
      </w:pPr>
      <w:r w:rsidRPr="00D83520">
        <w:rPr>
          <w:rFonts w:ascii="Lucida Sans" w:eastAsia="Arial" w:hAnsi="Lucida Sans" w:cs="Arial"/>
        </w:rPr>
        <w:t xml:space="preserve">                 </w:t>
      </w:r>
    </w:p>
    <w:p w14:paraId="0B874120" w14:textId="77777777" w:rsidR="00D83520" w:rsidRDefault="00D83520" w:rsidP="00E36DE8">
      <w:pPr>
        <w:spacing w:line="360" w:lineRule="auto"/>
        <w:ind w:hanging="360"/>
        <w:rPr>
          <w:rFonts w:ascii="Lucida Sans" w:eastAsia="Arial" w:hAnsi="Lucida Sans" w:cs="Arial"/>
          <w:b/>
          <w:bCs/>
          <w:u w:val="single"/>
        </w:rPr>
      </w:pPr>
    </w:p>
    <w:p w14:paraId="7188D6B3" w14:textId="77777777" w:rsidR="00D83520" w:rsidRPr="00AF4120" w:rsidRDefault="00D83520" w:rsidP="00E36DE8">
      <w:pPr>
        <w:spacing w:line="360" w:lineRule="auto"/>
        <w:ind w:hanging="360"/>
        <w:rPr>
          <w:rFonts w:ascii="Lucida Sans" w:eastAsia="Arial" w:hAnsi="Lucida Sans" w:cs="Arial"/>
          <w:b/>
          <w:bCs/>
          <w:u w:val="single"/>
        </w:rPr>
      </w:pPr>
    </w:p>
    <w:p w14:paraId="1981AC91" w14:textId="77777777" w:rsidR="00C90B6A" w:rsidRPr="00AF4120" w:rsidRDefault="00C90B6A" w:rsidP="00C05083">
      <w:pPr>
        <w:spacing w:line="360" w:lineRule="auto"/>
        <w:ind w:hanging="360"/>
        <w:rPr>
          <w:rFonts w:ascii="Lucida Sans" w:eastAsia="Arial" w:hAnsi="Lucida Sans" w:cs="Arial"/>
        </w:rPr>
      </w:pPr>
    </w:p>
    <w:p w14:paraId="2E43B756" w14:textId="77777777" w:rsidR="00C90B6A" w:rsidRDefault="00C90B6A" w:rsidP="00C05083">
      <w:pPr>
        <w:spacing w:line="360" w:lineRule="auto"/>
        <w:ind w:hanging="360"/>
        <w:rPr>
          <w:rFonts w:ascii="Lucida Sans" w:eastAsia="Arial" w:hAnsi="Lucida Sans" w:cs="Arial"/>
        </w:rPr>
      </w:pPr>
    </w:p>
    <w:p w14:paraId="4A6708E7" w14:textId="77777777" w:rsidR="005D66C3" w:rsidRDefault="005D66C3" w:rsidP="00C05083">
      <w:pPr>
        <w:spacing w:line="360" w:lineRule="auto"/>
        <w:ind w:hanging="360"/>
        <w:rPr>
          <w:rFonts w:ascii="Lucida Sans" w:eastAsia="Arial" w:hAnsi="Lucida Sans" w:cs="Arial"/>
        </w:rPr>
      </w:pPr>
    </w:p>
    <w:p w14:paraId="7C57F634" w14:textId="77777777" w:rsidR="005D66C3" w:rsidRDefault="005D66C3" w:rsidP="00C05083">
      <w:pPr>
        <w:spacing w:line="360" w:lineRule="auto"/>
        <w:ind w:hanging="360"/>
        <w:rPr>
          <w:rFonts w:ascii="Lucida Sans" w:eastAsia="Arial" w:hAnsi="Lucida Sans" w:cs="Arial"/>
        </w:rPr>
      </w:pPr>
    </w:p>
    <w:p w14:paraId="22F594E6" w14:textId="77777777" w:rsidR="005D66C3" w:rsidRDefault="005D66C3" w:rsidP="00C05083">
      <w:pPr>
        <w:spacing w:line="360" w:lineRule="auto"/>
        <w:ind w:hanging="360"/>
        <w:rPr>
          <w:rFonts w:ascii="Lucida Sans" w:eastAsia="Arial" w:hAnsi="Lucida Sans" w:cs="Arial"/>
        </w:rPr>
      </w:pPr>
    </w:p>
    <w:p w14:paraId="2C930A72" w14:textId="77777777" w:rsidR="005D66C3" w:rsidRDefault="005D66C3" w:rsidP="00C05083">
      <w:pPr>
        <w:spacing w:line="360" w:lineRule="auto"/>
        <w:ind w:hanging="360"/>
        <w:rPr>
          <w:rFonts w:ascii="Lucida Sans" w:eastAsia="Arial" w:hAnsi="Lucida Sans" w:cs="Arial"/>
        </w:rPr>
      </w:pPr>
    </w:p>
    <w:p w14:paraId="67627D85" w14:textId="77777777" w:rsidR="005D66C3" w:rsidRDefault="005D66C3" w:rsidP="00C05083">
      <w:pPr>
        <w:spacing w:line="360" w:lineRule="auto"/>
        <w:ind w:hanging="360"/>
        <w:rPr>
          <w:rFonts w:ascii="Lucida Sans" w:eastAsia="Arial" w:hAnsi="Lucida Sans" w:cs="Arial"/>
        </w:rPr>
      </w:pPr>
    </w:p>
    <w:p w14:paraId="7CB555C1" w14:textId="77777777" w:rsidR="005D66C3" w:rsidRDefault="005D66C3" w:rsidP="00C05083">
      <w:pPr>
        <w:spacing w:line="360" w:lineRule="auto"/>
        <w:ind w:hanging="360"/>
        <w:rPr>
          <w:rFonts w:ascii="Lucida Sans" w:eastAsia="Arial" w:hAnsi="Lucida Sans" w:cs="Arial"/>
        </w:rPr>
      </w:pPr>
    </w:p>
    <w:p w14:paraId="68C6FF5F" w14:textId="77777777" w:rsidR="005D66C3" w:rsidRDefault="005D66C3" w:rsidP="00C05083">
      <w:pPr>
        <w:spacing w:line="360" w:lineRule="auto"/>
        <w:ind w:hanging="360"/>
        <w:rPr>
          <w:rFonts w:ascii="Lucida Sans" w:eastAsia="Arial" w:hAnsi="Lucida Sans" w:cs="Arial"/>
        </w:rPr>
      </w:pPr>
    </w:p>
    <w:p w14:paraId="6E736147" w14:textId="77777777" w:rsidR="005D66C3" w:rsidRDefault="005D66C3" w:rsidP="00C05083">
      <w:pPr>
        <w:spacing w:line="360" w:lineRule="auto"/>
        <w:ind w:hanging="360"/>
        <w:rPr>
          <w:rFonts w:ascii="Lucida Sans" w:eastAsia="Arial" w:hAnsi="Lucida Sans" w:cs="Arial"/>
        </w:rPr>
      </w:pPr>
    </w:p>
    <w:p w14:paraId="3BBC41F9" w14:textId="77777777" w:rsidR="005D66C3" w:rsidRDefault="005D66C3" w:rsidP="00C05083">
      <w:pPr>
        <w:spacing w:line="360" w:lineRule="auto"/>
        <w:ind w:hanging="360"/>
        <w:rPr>
          <w:rFonts w:ascii="Lucida Sans" w:eastAsia="Arial" w:hAnsi="Lucida Sans" w:cs="Arial"/>
        </w:rPr>
      </w:pPr>
    </w:p>
    <w:p w14:paraId="4EC43284" w14:textId="77777777" w:rsidR="005D66C3" w:rsidRDefault="005D66C3" w:rsidP="00C05083">
      <w:pPr>
        <w:spacing w:line="360" w:lineRule="auto"/>
        <w:ind w:hanging="360"/>
        <w:rPr>
          <w:rFonts w:ascii="Lucida Sans" w:eastAsia="Arial" w:hAnsi="Lucida Sans" w:cs="Arial"/>
        </w:rPr>
      </w:pPr>
    </w:p>
    <w:p w14:paraId="4DA7537E" w14:textId="77777777" w:rsidR="005D66C3" w:rsidRDefault="005D66C3" w:rsidP="00C05083">
      <w:pPr>
        <w:spacing w:line="360" w:lineRule="auto"/>
        <w:ind w:hanging="360"/>
        <w:rPr>
          <w:rFonts w:ascii="Lucida Sans" w:eastAsia="Arial" w:hAnsi="Lucida Sans" w:cs="Arial"/>
        </w:rPr>
      </w:pPr>
    </w:p>
    <w:p w14:paraId="1C646C8F" w14:textId="77777777" w:rsidR="005D66C3" w:rsidRDefault="005D66C3" w:rsidP="00C05083">
      <w:pPr>
        <w:spacing w:line="360" w:lineRule="auto"/>
        <w:ind w:hanging="360"/>
        <w:rPr>
          <w:rFonts w:ascii="Lucida Sans" w:eastAsia="Arial" w:hAnsi="Lucida Sans" w:cs="Arial"/>
        </w:rPr>
      </w:pPr>
    </w:p>
    <w:p w14:paraId="2FEE2536" w14:textId="77777777" w:rsidR="005B2CFC" w:rsidRDefault="005B2CFC" w:rsidP="00C05083">
      <w:pPr>
        <w:spacing w:line="360" w:lineRule="auto"/>
        <w:ind w:hanging="360"/>
        <w:rPr>
          <w:rFonts w:ascii="Lucida Sans" w:eastAsia="Arial" w:hAnsi="Lucida Sans" w:cs="Arial"/>
        </w:rPr>
      </w:pPr>
    </w:p>
    <w:p w14:paraId="1B9276C4" w14:textId="77777777" w:rsidR="005B2CFC" w:rsidRDefault="005B2CFC" w:rsidP="00C05083">
      <w:pPr>
        <w:spacing w:line="360" w:lineRule="auto"/>
        <w:ind w:hanging="360"/>
        <w:rPr>
          <w:rFonts w:ascii="Lucida Sans" w:eastAsia="Arial" w:hAnsi="Lucida Sans" w:cs="Arial"/>
        </w:rPr>
      </w:pPr>
    </w:p>
    <w:p w14:paraId="0A014BD5" w14:textId="77777777" w:rsidR="005B2CFC" w:rsidRDefault="005B2CFC" w:rsidP="00C05083">
      <w:pPr>
        <w:spacing w:line="360" w:lineRule="auto"/>
        <w:ind w:hanging="360"/>
        <w:rPr>
          <w:rFonts w:ascii="Lucida Sans" w:eastAsia="Arial" w:hAnsi="Lucida Sans" w:cs="Arial"/>
        </w:rPr>
      </w:pPr>
    </w:p>
    <w:p w14:paraId="60EBCD31" w14:textId="77777777" w:rsidR="005B2CFC" w:rsidRDefault="005B2CFC" w:rsidP="00C05083">
      <w:pPr>
        <w:spacing w:line="360" w:lineRule="auto"/>
        <w:ind w:hanging="360"/>
        <w:rPr>
          <w:rFonts w:ascii="Lucida Sans" w:eastAsia="Arial" w:hAnsi="Lucida Sans" w:cs="Arial"/>
        </w:rPr>
      </w:pPr>
    </w:p>
    <w:p w14:paraId="42B586B4" w14:textId="5C0CF80E" w:rsidR="005B2CFC" w:rsidRDefault="00F46B92" w:rsidP="00C05083">
      <w:pPr>
        <w:spacing w:line="360" w:lineRule="auto"/>
        <w:ind w:hanging="360"/>
        <w:rPr>
          <w:rFonts w:ascii="Lucida Sans" w:eastAsia="Arial" w:hAnsi="Lucida Sans" w:cs="Arial"/>
        </w:rPr>
      </w:pPr>
      <w:r>
        <w:rPr>
          <w:rFonts w:ascii="Calibri" w:eastAsia="Calibri" w:hAnsi="Calibri" w:cs="Calibri"/>
          <w:noProof/>
          <w:color w:val="365F91"/>
          <w:sz w:val="20"/>
          <w:szCs w:val="20"/>
        </w:rPr>
        <w:lastRenderedPageBreak/>
        <w:t xml:space="preserve">            </w:t>
      </w:r>
      <w:r w:rsidR="005B2CFC">
        <w:rPr>
          <w:rFonts w:ascii="Calibri" w:eastAsia="Calibri" w:hAnsi="Calibri" w:cs="Calibri"/>
          <w:noProof/>
          <w:color w:val="365F91"/>
          <w:sz w:val="20"/>
          <w:szCs w:val="20"/>
        </w:rPr>
        <w:drawing>
          <wp:inline distT="114300" distB="114300" distL="114300" distR="114300" wp14:anchorId="2CD32209" wp14:editId="3ACD85FE">
            <wp:extent cx="6489713" cy="9164386"/>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489713" cy="9164386"/>
                    </a:xfrm>
                    <a:prstGeom prst="rect">
                      <a:avLst/>
                    </a:prstGeom>
                    <a:ln/>
                  </pic:spPr>
                </pic:pic>
              </a:graphicData>
            </a:graphic>
          </wp:inline>
        </w:drawing>
      </w:r>
    </w:p>
    <w:p w14:paraId="0794F6A9" w14:textId="742A2231" w:rsidR="005B2CFC" w:rsidRPr="00AF4120" w:rsidRDefault="00F46B92" w:rsidP="00C05083">
      <w:pPr>
        <w:spacing w:line="360" w:lineRule="auto"/>
        <w:ind w:hanging="360"/>
        <w:rPr>
          <w:rFonts w:ascii="Lucida Sans" w:eastAsia="Arial" w:hAnsi="Lucida Sans" w:cs="Arial"/>
        </w:rPr>
      </w:pPr>
      <w:r>
        <w:rPr>
          <w:rFonts w:ascii="Calibri" w:eastAsia="Calibri" w:hAnsi="Calibri" w:cs="Calibri"/>
          <w:noProof/>
        </w:rPr>
        <w:lastRenderedPageBreak/>
        <w:t xml:space="preserve">                </w:t>
      </w:r>
      <w:r>
        <w:rPr>
          <w:rFonts w:ascii="Calibri" w:eastAsia="Calibri" w:hAnsi="Calibri" w:cs="Calibri"/>
          <w:noProof/>
        </w:rPr>
        <w:drawing>
          <wp:inline distT="114300" distB="114300" distL="114300" distR="114300" wp14:anchorId="50E8A3BE" wp14:editId="07DE8838">
            <wp:extent cx="6058860" cy="83693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58860" cy="8369300"/>
                    </a:xfrm>
                    <a:prstGeom prst="rect">
                      <a:avLst/>
                    </a:prstGeom>
                    <a:ln/>
                  </pic:spPr>
                </pic:pic>
              </a:graphicData>
            </a:graphic>
          </wp:inline>
        </w:drawing>
      </w:r>
    </w:p>
    <w:sectPr w:rsidR="005B2CFC" w:rsidRPr="00AF4120">
      <w:headerReference w:type="default" r:id="rId11"/>
      <w:footerReference w:type="even" r:id="rId12"/>
      <w:footerReference w:type="default" r:id="rId13"/>
      <w:pgSz w:w="11906" w:h="16838"/>
      <w:pgMar w:top="720" w:right="720" w:bottom="720" w:left="720" w:header="53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F7BA" w14:textId="77777777" w:rsidR="00326908" w:rsidRDefault="00326908">
      <w:r>
        <w:separator/>
      </w:r>
    </w:p>
  </w:endnote>
  <w:endnote w:type="continuationSeparator" w:id="0">
    <w:p w14:paraId="14078CA6" w14:textId="77777777" w:rsidR="00326908" w:rsidRDefault="0032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str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igrapher">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0C55" w14:textId="77777777" w:rsidR="00092FE7"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F820D2C" w14:textId="77777777" w:rsidR="00092FE7" w:rsidRDefault="00092FE7">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ABF" w14:textId="77777777" w:rsidR="00092FE7"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060C3C">
      <w:rPr>
        <w:noProof/>
        <w:color w:val="000000"/>
      </w:rPr>
      <w:t>1</w:t>
    </w:r>
    <w:r>
      <w:rPr>
        <w:color w:val="000000"/>
      </w:rPr>
      <w:fldChar w:fldCharType="end"/>
    </w:r>
  </w:p>
  <w:p w14:paraId="633950C5" w14:textId="77777777" w:rsidR="00092FE7" w:rsidRDefault="00092FE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21D9" w14:textId="77777777" w:rsidR="00326908" w:rsidRDefault="00326908">
      <w:r>
        <w:separator/>
      </w:r>
    </w:p>
  </w:footnote>
  <w:footnote w:type="continuationSeparator" w:id="0">
    <w:p w14:paraId="626A44A4" w14:textId="77777777" w:rsidR="00326908" w:rsidRDefault="0032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D0EE" w14:textId="1A79AF5A" w:rsidR="00092FE7" w:rsidRDefault="00000000">
    <w:pPr>
      <w:pBdr>
        <w:top w:val="nil"/>
        <w:left w:val="nil"/>
        <w:bottom w:val="nil"/>
        <w:right w:val="nil"/>
        <w:between w:val="nil"/>
      </w:pBdr>
      <w:tabs>
        <w:tab w:val="center" w:pos="4153"/>
        <w:tab w:val="right" w:pos="8306"/>
      </w:tabs>
      <w:rPr>
        <w:color w:val="000000"/>
      </w:rPr>
    </w:pPr>
    <w:r>
      <w:rPr>
        <w:color w:val="000000"/>
      </w:rPr>
      <w:t xml:space="preserve">                                                                                                                                                    </w:t>
    </w:r>
    <w:r w:rsidR="00D71DA5">
      <w:rPr>
        <w:color w:val="000000"/>
      </w:rPr>
      <w:t xml:space="preserve">                  202</w:t>
    </w:r>
    <w:r w:rsidR="000A79AC">
      <w:rPr>
        <w:color w:val="0000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BDA"/>
    <w:multiLevelType w:val="multilevel"/>
    <w:tmpl w:val="4F00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7192"/>
    <w:multiLevelType w:val="multilevel"/>
    <w:tmpl w:val="8E2A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F47"/>
    <w:multiLevelType w:val="multilevel"/>
    <w:tmpl w:val="1DEE98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9D3039"/>
    <w:multiLevelType w:val="multilevel"/>
    <w:tmpl w:val="890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1261"/>
    <w:multiLevelType w:val="multilevel"/>
    <w:tmpl w:val="8430AB6E"/>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8010DE1"/>
    <w:multiLevelType w:val="multilevel"/>
    <w:tmpl w:val="22E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B406C"/>
    <w:multiLevelType w:val="multilevel"/>
    <w:tmpl w:val="85CEC8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A806692"/>
    <w:multiLevelType w:val="multilevel"/>
    <w:tmpl w:val="673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37AA"/>
    <w:multiLevelType w:val="multilevel"/>
    <w:tmpl w:val="4B6A79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175C8D"/>
    <w:multiLevelType w:val="multilevel"/>
    <w:tmpl w:val="ABBE30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2332C5"/>
    <w:multiLevelType w:val="multilevel"/>
    <w:tmpl w:val="D14618FC"/>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1" w15:restartNumberingAfterBreak="0">
    <w:nsid w:val="1C29772C"/>
    <w:multiLevelType w:val="multilevel"/>
    <w:tmpl w:val="333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A3402"/>
    <w:multiLevelType w:val="multilevel"/>
    <w:tmpl w:val="EDF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D0781"/>
    <w:multiLevelType w:val="multilevel"/>
    <w:tmpl w:val="0AE08F12"/>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52D7945"/>
    <w:multiLevelType w:val="multilevel"/>
    <w:tmpl w:val="36AE112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5A56823"/>
    <w:multiLevelType w:val="multilevel"/>
    <w:tmpl w:val="A4C83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C404562"/>
    <w:multiLevelType w:val="multilevel"/>
    <w:tmpl w:val="1DFA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550FD"/>
    <w:multiLevelType w:val="multilevel"/>
    <w:tmpl w:val="70224144"/>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17873A2"/>
    <w:multiLevelType w:val="multilevel"/>
    <w:tmpl w:val="B1D0E4B0"/>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24E1949"/>
    <w:multiLevelType w:val="multilevel"/>
    <w:tmpl w:val="564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F4685"/>
    <w:multiLevelType w:val="hybridMultilevel"/>
    <w:tmpl w:val="CFDCE1E4"/>
    <w:lvl w:ilvl="0" w:tplc="FD846C30">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A3EF2"/>
    <w:multiLevelType w:val="hybridMultilevel"/>
    <w:tmpl w:val="5C6E6FE4"/>
    <w:lvl w:ilvl="0" w:tplc="B45E0692">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0278B"/>
    <w:multiLevelType w:val="multilevel"/>
    <w:tmpl w:val="799A8B04"/>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4FF32E9"/>
    <w:multiLevelType w:val="hybridMultilevel"/>
    <w:tmpl w:val="E4169F46"/>
    <w:lvl w:ilvl="0" w:tplc="9B4E83FC">
      <w:numFmt w:val="bullet"/>
      <w:lvlText w:val=""/>
      <w:lvlJc w:val="left"/>
      <w:pPr>
        <w:ind w:left="720" w:hanging="360"/>
      </w:pPr>
      <w:rPr>
        <w:rFonts w:ascii="Symbol" w:eastAsia="Lustria" w:hAnsi="Symbol" w:cs="Lustria"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550D7"/>
    <w:multiLevelType w:val="multilevel"/>
    <w:tmpl w:val="4112C3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4C1280E"/>
    <w:multiLevelType w:val="multilevel"/>
    <w:tmpl w:val="D11EE742"/>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4F342D2"/>
    <w:multiLevelType w:val="multilevel"/>
    <w:tmpl w:val="5AE09D80"/>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5480614"/>
    <w:multiLevelType w:val="multilevel"/>
    <w:tmpl w:val="DAAC94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5653D82"/>
    <w:multiLevelType w:val="multilevel"/>
    <w:tmpl w:val="A70025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A36242A"/>
    <w:multiLevelType w:val="multilevel"/>
    <w:tmpl w:val="51D4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578F2"/>
    <w:multiLevelType w:val="multilevel"/>
    <w:tmpl w:val="420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331F1"/>
    <w:multiLevelType w:val="multilevel"/>
    <w:tmpl w:val="4F3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63FF7"/>
    <w:multiLevelType w:val="multilevel"/>
    <w:tmpl w:val="5D12025C"/>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52C240C"/>
    <w:multiLevelType w:val="multilevel"/>
    <w:tmpl w:val="250CBB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20715B"/>
    <w:multiLevelType w:val="multilevel"/>
    <w:tmpl w:val="262E36D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8E2648C"/>
    <w:multiLevelType w:val="multilevel"/>
    <w:tmpl w:val="1E3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B2D1F"/>
    <w:multiLevelType w:val="multilevel"/>
    <w:tmpl w:val="4F5E4C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7554CB3"/>
    <w:multiLevelType w:val="multilevel"/>
    <w:tmpl w:val="7102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84C1C"/>
    <w:multiLevelType w:val="hybridMultilevel"/>
    <w:tmpl w:val="43CEB160"/>
    <w:lvl w:ilvl="0" w:tplc="55B20F10">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C2DDF"/>
    <w:multiLevelType w:val="multilevel"/>
    <w:tmpl w:val="143819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FDB387C"/>
    <w:multiLevelType w:val="multilevel"/>
    <w:tmpl w:val="37982B1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78746948">
    <w:abstractNumId w:val="13"/>
  </w:num>
  <w:num w:numId="2" w16cid:durableId="88743800">
    <w:abstractNumId w:val="26"/>
  </w:num>
  <w:num w:numId="3" w16cid:durableId="1144009043">
    <w:abstractNumId w:val="8"/>
  </w:num>
  <w:num w:numId="4" w16cid:durableId="1615479162">
    <w:abstractNumId w:val="34"/>
  </w:num>
  <w:num w:numId="5" w16cid:durableId="721948752">
    <w:abstractNumId w:val="10"/>
  </w:num>
  <w:num w:numId="6" w16cid:durableId="27489524">
    <w:abstractNumId w:val="32"/>
  </w:num>
  <w:num w:numId="7" w16cid:durableId="7831014">
    <w:abstractNumId w:val="18"/>
  </w:num>
  <w:num w:numId="8" w16cid:durableId="256136701">
    <w:abstractNumId w:val="40"/>
  </w:num>
  <w:num w:numId="9" w16cid:durableId="708996257">
    <w:abstractNumId w:val="24"/>
  </w:num>
  <w:num w:numId="10" w16cid:durableId="1566797982">
    <w:abstractNumId w:val="17"/>
  </w:num>
  <w:num w:numId="11" w16cid:durableId="1728987378">
    <w:abstractNumId w:val="28"/>
  </w:num>
  <w:num w:numId="12" w16cid:durableId="1594969681">
    <w:abstractNumId w:val="27"/>
  </w:num>
  <w:num w:numId="13" w16cid:durableId="1199318407">
    <w:abstractNumId w:val="6"/>
  </w:num>
  <w:num w:numId="14" w16cid:durableId="502740312">
    <w:abstractNumId w:val="2"/>
  </w:num>
  <w:num w:numId="15" w16cid:durableId="1937714064">
    <w:abstractNumId w:val="14"/>
  </w:num>
  <w:num w:numId="16" w16cid:durableId="482819115">
    <w:abstractNumId w:val="4"/>
  </w:num>
  <w:num w:numId="17" w16cid:durableId="1414660929">
    <w:abstractNumId w:val="22"/>
  </w:num>
  <w:num w:numId="18" w16cid:durableId="1126243354">
    <w:abstractNumId w:val="15"/>
  </w:num>
  <w:num w:numId="19" w16cid:durableId="1383407663">
    <w:abstractNumId w:val="33"/>
  </w:num>
  <w:num w:numId="20" w16cid:durableId="292365542">
    <w:abstractNumId w:val="9"/>
  </w:num>
  <w:num w:numId="21" w16cid:durableId="406614507">
    <w:abstractNumId w:val="25"/>
  </w:num>
  <w:num w:numId="22" w16cid:durableId="1623027583">
    <w:abstractNumId w:val="39"/>
  </w:num>
  <w:num w:numId="23" w16cid:durableId="1616787155">
    <w:abstractNumId w:val="36"/>
  </w:num>
  <w:num w:numId="24" w16cid:durableId="1265072948">
    <w:abstractNumId w:val="21"/>
  </w:num>
  <w:num w:numId="25" w16cid:durableId="679619373">
    <w:abstractNumId w:val="38"/>
  </w:num>
  <w:num w:numId="26" w16cid:durableId="913706461">
    <w:abstractNumId w:val="20"/>
  </w:num>
  <w:num w:numId="27" w16cid:durableId="250746643">
    <w:abstractNumId w:val="29"/>
  </w:num>
  <w:num w:numId="28" w16cid:durableId="1093893061">
    <w:abstractNumId w:val="30"/>
  </w:num>
  <w:num w:numId="29" w16cid:durableId="1311864811">
    <w:abstractNumId w:val="5"/>
  </w:num>
  <w:num w:numId="30" w16cid:durableId="69041140">
    <w:abstractNumId w:val="19"/>
  </w:num>
  <w:num w:numId="31" w16cid:durableId="2062051427">
    <w:abstractNumId w:val="12"/>
  </w:num>
  <w:num w:numId="32" w16cid:durableId="1809515842">
    <w:abstractNumId w:val="37"/>
  </w:num>
  <w:num w:numId="33" w16cid:durableId="625818457">
    <w:abstractNumId w:val="31"/>
  </w:num>
  <w:num w:numId="34" w16cid:durableId="1477919025">
    <w:abstractNumId w:val="0"/>
  </w:num>
  <w:num w:numId="35" w16cid:durableId="1250042728">
    <w:abstractNumId w:val="16"/>
  </w:num>
  <w:num w:numId="36" w16cid:durableId="297878212">
    <w:abstractNumId w:val="1"/>
  </w:num>
  <w:num w:numId="37" w16cid:durableId="931545846">
    <w:abstractNumId w:val="7"/>
  </w:num>
  <w:num w:numId="38" w16cid:durableId="583683222">
    <w:abstractNumId w:val="3"/>
  </w:num>
  <w:num w:numId="39" w16cid:durableId="56559903">
    <w:abstractNumId w:val="35"/>
  </w:num>
  <w:num w:numId="40" w16cid:durableId="829911597">
    <w:abstractNumId w:val="11"/>
  </w:num>
  <w:num w:numId="41" w16cid:durableId="2410673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E7"/>
    <w:rsid w:val="000372F3"/>
    <w:rsid w:val="00060C3C"/>
    <w:rsid w:val="00085D1D"/>
    <w:rsid w:val="00092FE7"/>
    <w:rsid w:val="000A6DD7"/>
    <w:rsid w:val="000A79AC"/>
    <w:rsid w:val="000C4E4E"/>
    <w:rsid w:val="000C604F"/>
    <w:rsid w:val="0011108F"/>
    <w:rsid w:val="00125E06"/>
    <w:rsid w:val="0013776D"/>
    <w:rsid w:val="001544C7"/>
    <w:rsid w:val="00170004"/>
    <w:rsid w:val="0019114F"/>
    <w:rsid w:val="00194AEC"/>
    <w:rsid w:val="001D0962"/>
    <w:rsid w:val="002249C7"/>
    <w:rsid w:val="00226C0B"/>
    <w:rsid w:val="00243DE5"/>
    <w:rsid w:val="00257061"/>
    <w:rsid w:val="00270108"/>
    <w:rsid w:val="00277DEA"/>
    <w:rsid w:val="002C06B3"/>
    <w:rsid w:val="002F182F"/>
    <w:rsid w:val="002F212A"/>
    <w:rsid w:val="0030291C"/>
    <w:rsid w:val="00322678"/>
    <w:rsid w:val="00326908"/>
    <w:rsid w:val="00366EED"/>
    <w:rsid w:val="00367721"/>
    <w:rsid w:val="00374CD5"/>
    <w:rsid w:val="003806B8"/>
    <w:rsid w:val="003A6EFA"/>
    <w:rsid w:val="003B454B"/>
    <w:rsid w:val="003D1FA2"/>
    <w:rsid w:val="003F5E08"/>
    <w:rsid w:val="003F75F8"/>
    <w:rsid w:val="00416459"/>
    <w:rsid w:val="00420873"/>
    <w:rsid w:val="00424437"/>
    <w:rsid w:val="00463DA6"/>
    <w:rsid w:val="004C4CC7"/>
    <w:rsid w:val="004F29C2"/>
    <w:rsid w:val="00520CAA"/>
    <w:rsid w:val="005B2CFC"/>
    <w:rsid w:val="005D66C3"/>
    <w:rsid w:val="005D747F"/>
    <w:rsid w:val="005D7B50"/>
    <w:rsid w:val="005E1A4C"/>
    <w:rsid w:val="00611CF4"/>
    <w:rsid w:val="00640A78"/>
    <w:rsid w:val="0065220D"/>
    <w:rsid w:val="00694161"/>
    <w:rsid w:val="006D625B"/>
    <w:rsid w:val="006F60E8"/>
    <w:rsid w:val="00732201"/>
    <w:rsid w:val="007904A0"/>
    <w:rsid w:val="00807D1E"/>
    <w:rsid w:val="00821309"/>
    <w:rsid w:val="008475EA"/>
    <w:rsid w:val="00865CBB"/>
    <w:rsid w:val="008D131E"/>
    <w:rsid w:val="009025A9"/>
    <w:rsid w:val="00954593"/>
    <w:rsid w:val="00956FDE"/>
    <w:rsid w:val="00970E74"/>
    <w:rsid w:val="00977901"/>
    <w:rsid w:val="0099782D"/>
    <w:rsid w:val="009B2F82"/>
    <w:rsid w:val="009B4DE1"/>
    <w:rsid w:val="009C392D"/>
    <w:rsid w:val="009C413F"/>
    <w:rsid w:val="00A7528F"/>
    <w:rsid w:val="00A9581E"/>
    <w:rsid w:val="00AB07F4"/>
    <w:rsid w:val="00AF4120"/>
    <w:rsid w:val="00B0131E"/>
    <w:rsid w:val="00B03916"/>
    <w:rsid w:val="00B218CE"/>
    <w:rsid w:val="00B83FD2"/>
    <w:rsid w:val="00BB4E1E"/>
    <w:rsid w:val="00BC3226"/>
    <w:rsid w:val="00BD09CF"/>
    <w:rsid w:val="00BE79BC"/>
    <w:rsid w:val="00BF3580"/>
    <w:rsid w:val="00C05083"/>
    <w:rsid w:val="00C30831"/>
    <w:rsid w:val="00C90B6A"/>
    <w:rsid w:val="00CB2E3E"/>
    <w:rsid w:val="00CF0502"/>
    <w:rsid w:val="00CF2F02"/>
    <w:rsid w:val="00D26275"/>
    <w:rsid w:val="00D405EC"/>
    <w:rsid w:val="00D41197"/>
    <w:rsid w:val="00D71DA5"/>
    <w:rsid w:val="00D83520"/>
    <w:rsid w:val="00D951B2"/>
    <w:rsid w:val="00D97B1E"/>
    <w:rsid w:val="00DA5DF1"/>
    <w:rsid w:val="00DE3FE9"/>
    <w:rsid w:val="00DE7D50"/>
    <w:rsid w:val="00DF17DB"/>
    <w:rsid w:val="00E0442A"/>
    <w:rsid w:val="00E11C56"/>
    <w:rsid w:val="00E36DE8"/>
    <w:rsid w:val="00E46B21"/>
    <w:rsid w:val="00EA2A00"/>
    <w:rsid w:val="00EB20AB"/>
    <w:rsid w:val="00ED66A3"/>
    <w:rsid w:val="00F46B92"/>
    <w:rsid w:val="00F62F03"/>
    <w:rsid w:val="00F66975"/>
    <w:rsid w:val="00F80C2A"/>
    <w:rsid w:val="00FA6CD0"/>
    <w:rsid w:val="00FB4C70"/>
    <w:rsid w:val="00FB5EDC"/>
    <w:rsid w:val="00FD69A4"/>
    <w:rsid w:val="00FE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784"/>
  <w15:docId w15:val="{252CA53E-76E4-4D16-8B4D-E96352FE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37"/>
      </w:tabs>
      <w:spacing w:before="120" w:after="240"/>
      <w:ind w:left="737" w:hanging="737"/>
      <w:outlineLvl w:val="0"/>
    </w:pPr>
    <w:rPr>
      <w:rFonts w:ascii="Tahoma" w:eastAsia="Tahoma" w:hAnsi="Tahoma" w:cs="Tahoma"/>
      <w:b/>
      <w:sz w:val="32"/>
      <w:szCs w:val="32"/>
    </w:rPr>
  </w:style>
  <w:style w:type="paragraph" w:styleId="Heading2">
    <w:name w:val="heading 2"/>
    <w:basedOn w:val="Normal"/>
    <w:next w:val="Normal"/>
    <w:uiPriority w:val="9"/>
    <w:semiHidden/>
    <w:unhideWhenUsed/>
    <w:qFormat/>
    <w:pPr>
      <w:keepNext/>
      <w:tabs>
        <w:tab w:val="left" w:pos="737"/>
      </w:tabs>
      <w:spacing w:before="120" w:after="240"/>
      <w:ind w:left="737" w:hanging="737"/>
      <w:outlineLvl w:val="1"/>
    </w:pPr>
    <w:rPr>
      <w:rFonts w:ascii="Tahoma" w:eastAsia="Tahoma" w:hAnsi="Tahoma" w:cs="Tahoma"/>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B0131E"/>
    <w:pPr>
      <w:ind w:left="720"/>
      <w:contextualSpacing/>
    </w:pPr>
  </w:style>
  <w:style w:type="paragraph" w:styleId="Header">
    <w:name w:val="header"/>
    <w:basedOn w:val="Normal"/>
    <w:link w:val="HeaderChar"/>
    <w:uiPriority w:val="99"/>
    <w:unhideWhenUsed/>
    <w:rsid w:val="00D71DA5"/>
    <w:pPr>
      <w:tabs>
        <w:tab w:val="center" w:pos="4513"/>
        <w:tab w:val="right" w:pos="9026"/>
      </w:tabs>
    </w:pPr>
  </w:style>
  <w:style w:type="character" w:customStyle="1" w:styleId="HeaderChar">
    <w:name w:val="Header Char"/>
    <w:basedOn w:val="DefaultParagraphFont"/>
    <w:link w:val="Header"/>
    <w:uiPriority w:val="99"/>
    <w:rsid w:val="00D71DA5"/>
  </w:style>
  <w:style w:type="paragraph" w:styleId="Footer">
    <w:name w:val="footer"/>
    <w:basedOn w:val="Normal"/>
    <w:link w:val="FooterChar"/>
    <w:uiPriority w:val="99"/>
    <w:unhideWhenUsed/>
    <w:rsid w:val="00D71DA5"/>
    <w:pPr>
      <w:tabs>
        <w:tab w:val="center" w:pos="4513"/>
        <w:tab w:val="right" w:pos="9026"/>
      </w:tabs>
    </w:pPr>
  </w:style>
  <w:style w:type="character" w:customStyle="1" w:styleId="FooterChar">
    <w:name w:val="Footer Char"/>
    <w:basedOn w:val="DefaultParagraphFont"/>
    <w:link w:val="Footer"/>
    <w:uiPriority w:val="99"/>
    <w:rsid w:val="00D71DA5"/>
  </w:style>
  <w:style w:type="paragraph" w:styleId="NormalWeb">
    <w:name w:val="Normal (Web)"/>
    <w:basedOn w:val="Normal"/>
    <w:uiPriority w:val="99"/>
    <w:unhideWhenUsed/>
    <w:rsid w:val="00257061"/>
    <w:pPr>
      <w:spacing w:before="100" w:beforeAutospacing="1" w:after="100" w:afterAutospacing="1"/>
    </w:pPr>
  </w:style>
  <w:style w:type="character" w:styleId="Hyperlink">
    <w:name w:val="Hyperlink"/>
    <w:basedOn w:val="DefaultParagraphFont"/>
    <w:uiPriority w:val="99"/>
    <w:semiHidden/>
    <w:unhideWhenUsed/>
    <w:rsid w:val="00257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3307">
      <w:bodyDiv w:val="1"/>
      <w:marLeft w:val="0"/>
      <w:marRight w:val="0"/>
      <w:marTop w:val="0"/>
      <w:marBottom w:val="0"/>
      <w:divBdr>
        <w:top w:val="none" w:sz="0" w:space="0" w:color="auto"/>
        <w:left w:val="none" w:sz="0" w:space="0" w:color="auto"/>
        <w:bottom w:val="none" w:sz="0" w:space="0" w:color="auto"/>
        <w:right w:val="none" w:sz="0" w:space="0" w:color="auto"/>
      </w:divBdr>
      <w:divsChild>
        <w:div w:id="1177383962">
          <w:marLeft w:val="0"/>
          <w:marRight w:val="0"/>
          <w:marTop w:val="0"/>
          <w:marBottom w:val="0"/>
          <w:divBdr>
            <w:top w:val="none" w:sz="0" w:space="0" w:color="auto"/>
            <w:left w:val="none" w:sz="0" w:space="0" w:color="auto"/>
            <w:bottom w:val="none" w:sz="0" w:space="0" w:color="auto"/>
            <w:right w:val="none" w:sz="0" w:space="0" w:color="auto"/>
          </w:divBdr>
          <w:divsChild>
            <w:div w:id="1678340380">
              <w:marLeft w:val="0"/>
              <w:marRight w:val="0"/>
              <w:marTop w:val="0"/>
              <w:marBottom w:val="0"/>
              <w:divBdr>
                <w:top w:val="none" w:sz="0" w:space="0" w:color="auto"/>
                <w:left w:val="none" w:sz="0" w:space="0" w:color="auto"/>
                <w:bottom w:val="none" w:sz="0" w:space="0" w:color="auto"/>
                <w:right w:val="none" w:sz="0" w:space="0" w:color="auto"/>
              </w:divBdr>
            </w:div>
            <w:div w:id="1682774103">
              <w:marLeft w:val="0"/>
              <w:marRight w:val="0"/>
              <w:marTop w:val="0"/>
              <w:marBottom w:val="0"/>
              <w:divBdr>
                <w:top w:val="none" w:sz="0" w:space="0" w:color="auto"/>
                <w:left w:val="none" w:sz="0" w:space="0" w:color="auto"/>
                <w:bottom w:val="none" w:sz="0" w:space="0" w:color="auto"/>
                <w:right w:val="none" w:sz="0" w:space="0" w:color="auto"/>
              </w:divBdr>
            </w:div>
            <w:div w:id="1079324233">
              <w:marLeft w:val="0"/>
              <w:marRight w:val="0"/>
              <w:marTop w:val="0"/>
              <w:marBottom w:val="0"/>
              <w:divBdr>
                <w:top w:val="none" w:sz="0" w:space="0" w:color="auto"/>
                <w:left w:val="none" w:sz="0" w:space="0" w:color="auto"/>
                <w:bottom w:val="none" w:sz="0" w:space="0" w:color="auto"/>
                <w:right w:val="none" w:sz="0" w:space="0" w:color="auto"/>
              </w:divBdr>
            </w:div>
            <w:div w:id="729496412">
              <w:marLeft w:val="0"/>
              <w:marRight w:val="0"/>
              <w:marTop w:val="0"/>
              <w:marBottom w:val="0"/>
              <w:divBdr>
                <w:top w:val="none" w:sz="0" w:space="0" w:color="auto"/>
                <w:left w:val="none" w:sz="0" w:space="0" w:color="auto"/>
                <w:bottom w:val="none" w:sz="0" w:space="0" w:color="auto"/>
                <w:right w:val="none" w:sz="0" w:space="0" w:color="auto"/>
              </w:divBdr>
            </w:div>
          </w:divsChild>
        </w:div>
        <w:div w:id="621764733">
          <w:marLeft w:val="0"/>
          <w:marRight w:val="0"/>
          <w:marTop w:val="0"/>
          <w:marBottom w:val="0"/>
          <w:divBdr>
            <w:top w:val="none" w:sz="0" w:space="0" w:color="auto"/>
            <w:left w:val="none" w:sz="0" w:space="0" w:color="auto"/>
            <w:bottom w:val="none" w:sz="0" w:space="0" w:color="auto"/>
            <w:right w:val="none" w:sz="0" w:space="0" w:color="auto"/>
          </w:divBdr>
        </w:div>
        <w:div w:id="913855706">
          <w:marLeft w:val="0"/>
          <w:marRight w:val="0"/>
          <w:marTop w:val="0"/>
          <w:marBottom w:val="0"/>
          <w:divBdr>
            <w:top w:val="none" w:sz="0" w:space="0" w:color="auto"/>
            <w:left w:val="none" w:sz="0" w:space="0" w:color="auto"/>
            <w:bottom w:val="none" w:sz="0" w:space="0" w:color="auto"/>
            <w:right w:val="none" w:sz="0" w:space="0" w:color="auto"/>
          </w:divBdr>
        </w:div>
        <w:div w:id="684332411">
          <w:marLeft w:val="0"/>
          <w:marRight w:val="0"/>
          <w:marTop w:val="0"/>
          <w:marBottom w:val="0"/>
          <w:divBdr>
            <w:top w:val="none" w:sz="0" w:space="0" w:color="auto"/>
            <w:left w:val="none" w:sz="0" w:space="0" w:color="auto"/>
            <w:bottom w:val="none" w:sz="0" w:space="0" w:color="auto"/>
            <w:right w:val="none" w:sz="0" w:space="0" w:color="auto"/>
          </w:divBdr>
          <w:divsChild>
            <w:div w:id="1462379971">
              <w:marLeft w:val="0"/>
              <w:marRight w:val="0"/>
              <w:marTop w:val="0"/>
              <w:marBottom w:val="0"/>
              <w:divBdr>
                <w:top w:val="none" w:sz="0" w:space="0" w:color="auto"/>
                <w:left w:val="none" w:sz="0" w:space="0" w:color="auto"/>
                <w:bottom w:val="none" w:sz="0" w:space="0" w:color="auto"/>
                <w:right w:val="none" w:sz="0" w:space="0" w:color="auto"/>
              </w:divBdr>
            </w:div>
            <w:div w:id="821969521">
              <w:marLeft w:val="0"/>
              <w:marRight w:val="0"/>
              <w:marTop w:val="0"/>
              <w:marBottom w:val="0"/>
              <w:divBdr>
                <w:top w:val="none" w:sz="0" w:space="0" w:color="auto"/>
                <w:left w:val="none" w:sz="0" w:space="0" w:color="auto"/>
                <w:bottom w:val="none" w:sz="0" w:space="0" w:color="auto"/>
                <w:right w:val="none" w:sz="0" w:space="0" w:color="auto"/>
              </w:divBdr>
            </w:div>
            <w:div w:id="780490679">
              <w:marLeft w:val="0"/>
              <w:marRight w:val="0"/>
              <w:marTop w:val="0"/>
              <w:marBottom w:val="0"/>
              <w:divBdr>
                <w:top w:val="none" w:sz="0" w:space="0" w:color="auto"/>
                <w:left w:val="none" w:sz="0" w:space="0" w:color="auto"/>
                <w:bottom w:val="none" w:sz="0" w:space="0" w:color="auto"/>
                <w:right w:val="none" w:sz="0" w:space="0" w:color="auto"/>
              </w:divBdr>
              <w:divsChild>
                <w:div w:id="196312210">
                  <w:marLeft w:val="0"/>
                  <w:marRight w:val="0"/>
                  <w:marTop w:val="0"/>
                  <w:marBottom w:val="0"/>
                  <w:divBdr>
                    <w:top w:val="none" w:sz="0" w:space="0" w:color="auto"/>
                    <w:left w:val="none" w:sz="0" w:space="0" w:color="auto"/>
                    <w:bottom w:val="none" w:sz="0" w:space="0" w:color="auto"/>
                    <w:right w:val="none" w:sz="0" w:space="0" w:color="auto"/>
                  </w:divBdr>
                </w:div>
                <w:div w:id="605430667">
                  <w:marLeft w:val="0"/>
                  <w:marRight w:val="0"/>
                  <w:marTop w:val="0"/>
                  <w:marBottom w:val="0"/>
                  <w:divBdr>
                    <w:top w:val="none" w:sz="0" w:space="0" w:color="auto"/>
                    <w:left w:val="none" w:sz="0" w:space="0" w:color="auto"/>
                    <w:bottom w:val="none" w:sz="0" w:space="0" w:color="auto"/>
                    <w:right w:val="none" w:sz="0" w:space="0" w:color="auto"/>
                  </w:divBdr>
                </w:div>
              </w:divsChild>
            </w:div>
            <w:div w:id="505946954">
              <w:marLeft w:val="0"/>
              <w:marRight w:val="0"/>
              <w:marTop w:val="0"/>
              <w:marBottom w:val="0"/>
              <w:divBdr>
                <w:top w:val="none" w:sz="0" w:space="0" w:color="auto"/>
                <w:left w:val="none" w:sz="0" w:space="0" w:color="auto"/>
                <w:bottom w:val="none" w:sz="0" w:space="0" w:color="auto"/>
                <w:right w:val="none" w:sz="0" w:space="0" w:color="auto"/>
              </w:divBdr>
            </w:div>
            <w:div w:id="17579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1414">
      <w:bodyDiv w:val="1"/>
      <w:marLeft w:val="0"/>
      <w:marRight w:val="0"/>
      <w:marTop w:val="0"/>
      <w:marBottom w:val="0"/>
      <w:divBdr>
        <w:top w:val="none" w:sz="0" w:space="0" w:color="auto"/>
        <w:left w:val="none" w:sz="0" w:space="0" w:color="auto"/>
        <w:bottom w:val="none" w:sz="0" w:space="0" w:color="auto"/>
        <w:right w:val="none" w:sz="0" w:space="0" w:color="auto"/>
      </w:divBdr>
    </w:div>
    <w:div w:id="197224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E39D-4045-454E-AE06-454F079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8143</Words>
  <Characters>46420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Thameside</dc:creator>
  <cp:lastModifiedBy>Tanya Flecker</cp:lastModifiedBy>
  <cp:revision>2</cp:revision>
  <cp:lastPrinted>2026-06-15T08:27:00Z</cp:lastPrinted>
  <dcterms:created xsi:type="dcterms:W3CDTF">2026-06-15T08:27:00Z</dcterms:created>
  <dcterms:modified xsi:type="dcterms:W3CDTF">2026-06-15T08:27:00Z</dcterms:modified>
</cp:coreProperties>
</file>