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5EC" w14:textId="77777777" w:rsidR="00400A0B" w:rsidRPr="00400A0B" w:rsidRDefault="00400A0B" w:rsidP="00400A0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00A0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(#126) Dear Management:</w:t>
      </w:r>
    </w:p>
    <w:p w14:paraId="1C69879B" w14:textId="77777777" w:rsidR="00400A0B" w:rsidRPr="00400A0B" w:rsidRDefault="00400A0B" w:rsidP="00400A0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00A0B">
        <w:rPr>
          <w:rFonts w:ascii="Arial" w:eastAsia="Times New Roman" w:hAnsi="Arial" w:cs="Arial"/>
          <w:color w:val="595959"/>
          <w:sz w:val="20"/>
          <w:szCs w:val="20"/>
        </w:rPr>
        <w:t>August 19, 2019</w:t>
      </w:r>
    </w:p>
    <w:p w14:paraId="1783F9C3" w14:textId="77777777" w:rsidR="00400A0B" w:rsidRPr="00400A0B" w:rsidRDefault="00400A0B" w:rsidP="00400A0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00A0B">
        <w:rPr>
          <w:rFonts w:ascii="Arial" w:eastAsia="Times New Roman" w:hAnsi="Arial" w:cs="Arial"/>
          <w:color w:val="5E5E5E"/>
          <w:sz w:val="21"/>
          <w:szCs w:val="21"/>
        </w:rPr>
        <w:t>When a flower doesn't bloom you fix the environment in which it grows.  Not the flower...  </w:t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This is a quote by Alexander Den </w:t>
      </w:r>
      <w:proofErr w:type="spellStart"/>
      <w:r w:rsidRPr="00400A0B">
        <w:rPr>
          <w:rFonts w:ascii="Arial" w:eastAsia="Times New Roman" w:hAnsi="Arial" w:cs="Arial"/>
          <w:color w:val="5E5E5E"/>
          <w:sz w:val="21"/>
          <w:szCs w:val="21"/>
        </w:rPr>
        <w:t>Heijer</w:t>
      </w:r>
      <w:proofErr w:type="spellEnd"/>
      <w:r w:rsidRPr="00400A0B">
        <w:rPr>
          <w:rFonts w:ascii="Arial" w:eastAsia="Times New Roman" w:hAnsi="Arial" w:cs="Arial"/>
          <w:color w:val="5E5E5E"/>
          <w:sz w:val="21"/>
          <w:szCs w:val="21"/>
        </w:rPr>
        <w:t>.</w:t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reread it, but exchange "flower" with "employee"...</w:t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spellStart"/>
      <w:r w:rsidRPr="00400A0B">
        <w:rPr>
          <w:rFonts w:ascii="Arial" w:eastAsia="Times New Roman" w:hAnsi="Arial" w:cs="Arial"/>
          <w:color w:val="5E5E5E"/>
          <w:sz w:val="21"/>
          <w:szCs w:val="21"/>
        </w:rPr>
        <w:t>Kinda</w:t>
      </w:r>
      <w:proofErr w:type="spellEnd"/>
      <w:r w:rsidRPr="00400A0B">
        <w:rPr>
          <w:rFonts w:ascii="Arial" w:eastAsia="Times New Roman" w:hAnsi="Arial" w:cs="Arial"/>
          <w:color w:val="5E5E5E"/>
          <w:sz w:val="21"/>
          <w:szCs w:val="21"/>
        </w:rPr>
        <w:t xml:space="preserve"> kills that whole "blame the bad employee" excuse, right?</w:t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Even weeds can't grow in bad soil...</w:t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moment of Zen is brought to you by Mr. Tenkey...  </w:t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00A0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EFB922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0B"/>
    <w:rsid w:val="00400A0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F194"/>
  <w15:chartTrackingRefBased/>
  <w15:docId w15:val="{B48F5A8D-BF3E-4D3D-9A05-6B8C1CB2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0A0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0A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00A0B"/>
  </w:style>
  <w:style w:type="paragraph" w:styleId="NormalWeb">
    <w:name w:val="Normal (Web)"/>
    <w:basedOn w:val="Normal"/>
    <w:uiPriority w:val="99"/>
    <w:semiHidden/>
    <w:unhideWhenUsed/>
    <w:rsid w:val="00400A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2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2021-02-07T17:28:00Z</dcterms:created>
  <dcterms:modified xsi:type="dcterms:W3CDTF">2021-02-07T17:30:00Z</dcterms:modified>
</cp:coreProperties>
</file>