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7C22D" w14:textId="77777777" w:rsidR="00BD72AE" w:rsidRPr="00BD72AE" w:rsidRDefault="00BD72AE" w:rsidP="00BD72AE">
      <w:pPr>
        <w:shd w:val="clear" w:color="auto" w:fill="FFFFFF"/>
        <w:spacing w:after="120"/>
        <w:outlineLvl w:val="2"/>
        <w:rPr>
          <w:rFonts w:ascii="Times New Roman" w:eastAsia="Times New Roman" w:hAnsi="Times New Roman" w:cs="Times New Roman"/>
          <w:color w:val="1B1B1B"/>
          <w:spacing w:val="5"/>
          <w:sz w:val="38"/>
          <w:szCs w:val="38"/>
        </w:rPr>
      </w:pPr>
      <w:r w:rsidRPr="00BD72AE">
        <w:rPr>
          <w:rFonts w:ascii="Times New Roman" w:eastAsia="Times New Roman" w:hAnsi="Times New Roman" w:cs="Times New Roman"/>
          <w:color w:val="1B1B1B"/>
          <w:spacing w:val="5"/>
          <w:sz w:val="38"/>
          <w:szCs w:val="38"/>
        </w:rPr>
        <w:t>(#154) Dear Management:</w:t>
      </w:r>
    </w:p>
    <w:p w14:paraId="64F0EE38" w14:textId="77777777" w:rsidR="00BD72AE" w:rsidRPr="00BD72AE" w:rsidRDefault="00BD72AE" w:rsidP="00BD72AE">
      <w:pPr>
        <w:shd w:val="clear" w:color="auto" w:fill="FFFFFF"/>
        <w:rPr>
          <w:rFonts w:ascii="Arial" w:eastAsia="Times New Roman" w:hAnsi="Arial" w:cs="Arial"/>
          <w:color w:val="000000"/>
          <w:sz w:val="21"/>
          <w:szCs w:val="21"/>
        </w:rPr>
      </w:pPr>
      <w:r w:rsidRPr="00BD72AE">
        <w:rPr>
          <w:rFonts w:ascii="Arial" w:eastAsia="Times New Roman" w:hAnsi="Arial" w:cs="Arial"/>
          <w:color w:val="595959"/>
          <w:sz w:val="20"/>
          <w:szCs w:val="20"/>
        </w:rPr>
        <w:t>September 27, 2019</w:t>
      </w:r>
    </w:p>
    <w:p w14:paraId="09EFCB30" w14:textId="77777777" w:rsidR="00BD72AE" w:rsidRPr="00BD72AE" w:rsidRDefault="00BD72AE" w:rsidP="00BD72AE">
      <w:pPr>
        <w:shd w:val="clear" w:color="auto" w:fill="FFFFFF"/>
        <w:spacing w:after="0"/>
        <w:rPr>
          <w:rFonts w:ascii="Arial" w:eastAsia="Times New Roman" w:hAnsi="Arial" w:cs="Arial"/>
          <w:color w:val="5E5E5E"/>
          <w:sz w:val="21"/>
          <w:szCs w:val="21"/>
        </w:rPr>
      </w:pPr>
      <w:r w:rsidRPr="00BD72AE">
        <w:rPr>
          <w:rFonts w:ascii="Arial" w:eastAsia="Times New Roman" w:hAnsi="Arial" w:cs="Arial"/>
          <w:color w:val="5E5E5E"/>
          <w:sz w:val="21"/>
          <w:szCs w:val="21"/>
        </w:rPr>
        <w:t>What do you do with those Loan officers caught in "limbo" between employment at their new and former employer?</w:t>
      </w:r>
      <w:r w:rsidRPr="00BD72AE">
        <w:rPr>
          <w:rFonts w:ascii="Arial" w:eastAsia="Times New Roman" w:hAnsi="Arial" w:cs="Arial"/>
          <w:color w:val="5E5E5E"/>
          <w:sz w:val="21"/>
          <w:szCs w:val="21"/>
        </w:rPr>
        <w:br w:type="textWrapping" w:clear="all"/>
      </w:r>
      <w:r w:rsidRPr="00BD72AE">
        <w:rPr>
          <w:rFonts w:ascii="Arial" w:eastAsia="Times New Roman" w:hAnsi="Arial" w:cs="Arial"/>
          <w:color w:val="5E5E5E"/>
          <w:sz w:val="21"/>
          <w:szCs w:val="21"/>
        </w:rPr>
        <w:br w:type="textWrapping" w:clear="all"/>
        <w:t>You all know what I'm talking about... the sales force that has switched companies, but can't originate until their license kicks in with your company.  Their pipeline will close out at the old company, but how do they get momentum in the new company (YOUR company)?</w:t>
      </w:r>
      <w:r w:rsidRPr="00BD72AE">
        <w:rPr>
          <w:rFonts w:ascii="Arial" w:eastAsia="Times New Roman" w:hAnsi="Arial" w:cs="Arial"/>
          <w:color w:val="5E5E5E"/>
          <w:sz w:val="21"/>
          <w:szCs w:val="21"/>
        </w:rPr>
        <w:br w:type="textWrapping" w:clear="all"/>
      </w:r>
      <w:r w:rsidRPr="00BD72AE">
        <w:rPr>
          <w:rFonts w:ascii="Arial" w:eastAsia="Times New Roman" w:hAnsi="Arial" w:cs="Arial"/>
          <w:color w:val="5E5E5E"/>
          <w:sz w:val="21"/>
          <w:szCs w:val="21"/>
        </w:rPr>
        <w:br w:type="textWrapping" w:clear="all"/>
        <w:t>Obviously they can't originate until they are properly licensed...</w:t>
      </w:r>
      <w:r w:rsidRPr="00BD72AE">
        <w:rPr>
          <w:rFonts w:ascii="Arial" w:eastAsia="Times New Roman" w:hAnsi="Arial" w:cs="Arial"/>
          <w:color w:val="5E5E5E"/>
          <w:sz w:val="21"/>
          <w:szCs w:val="21"/>
        </w:rPr>
        <w:br w:type="textWrapping" w:clear="all"/>
      </w:r>
      <w:r w:rsidRPr="00BD72AE">
        <w:rPr>
          <w:rFonts w:ascii="Arial" w:eastAsia="Times New Roman" w:hAnsi="Arial" w:cs="Arial"/>
          <w:color w:val="5E5E5E"/>
          <w:sz w:val="21"/>
          <w:szCs w:val="21"/>
        </w:rPr>
        <w:br w:type="textWrapping" w:clear="all"/>
        <w:t>BUT can they be paid for "marketing campaigns" of themselves and their new company?</w:t>
      </w:r>
      <w:r w:rsidRPr="00BD72AE">
        <w:rPr>
          <w:rFonts w:ascii="Arial" w:eastAsia="Times New Roman" w:hAnsi="Arial" w:cs="Arial"/>
          <w:color w:val="5E5E5E"/>
          <w:sz w:val="21"/>
          <w:szCs w:val="21"/>
        </w:rPr>
        <w:br w:type="textWrapping" w:clear="all"/>
      </w:r>
      <w:r w:rsidRPr="00BD72AE">
        <w:rPr>
          <w:rFonts w:ascii="Arial" w:eastAsia="Times New Roman" w:hAnsi="Arial" w:cs="Arial"/>
          <w:color w:val="5E5E5E"/>
          <w:sz w:val="21"/>
          <w:szCs w:val="21"/>
        </w:rPr>
        <w:br w:type="textWrapping" w:clear="all"/>
        <w:t>Can they be paid for "leads" their efforts bring in? Just like many companies compensate their marketing department staff (at the company and "higher" producer levels).</w:t>
      </w:r>
      <w:r w:rsidRPr="00BD72AE">
        <w:rPr>
          <w:rFonts w:ascii="Arial" w:eastAsia="Times New Roman" w:hAnsi="Arial" w:cs="Arial"/>
          <w:color w:val="5E5E5E"/>
          <w:sz w:val="21"/>
          <w:szCs w:val="21"/>
        </w:rPr>
        <w:br w:type="textWrapping" w:clear="all"/>
      </w:r>
      <w:r w:rsidRPr="00BD72AE">
        <w:rPr>
          <w:rFonts w:ascii="Arial" w:eastAsia="Times New Roman" w:hAnsi="Arial" w:cs="Arial"/>
          <w:color w:val="5E5E5E"/>
          <w:sz w:val="21"/>
          <w:szCs w:val="21"/>
        </w:rPr>
        <w:br w:type="textWrapping" w:clear="all"/>
        <w:t>I've seen many companies get caught with LO comp issues in this "limbo" zone...</w:t>
      </w:r>
      <w:r w:rsidRPr="00BD72AE">
        <w:rPr>
          <w:rFonts w:ascii="Arial" w:eastAsia="Times New Roman" w:hAnsi="Arial" w:cs="Arial"/>
          <w:color w:val="5E5E5E"/>
          <w:sz w:val="21"/>
          <w:szCs w:val="21"/>
        </w:rPr>
        <w:br w:type="textWrapping" w:clear="all"/>
      </w:r>
      <w:r w:rsidRPr="00BD72AE">
        <w:rPr>
          <w:rFonts w:ascii="Arial" w:eastAsia="Times New Roman" w:hAnsi="Arial" w:cs="Arial"/>
          <w:color w:val="5E5E5E"/>
          <w:sz w:val="21"/>
          <w:szCs w:val="21"/>
        </w:rPr>
        <w:br w:type="textWrapping" w:clear="all"/>
        <w:t>Is this a way out? Does this spark another idea that will?</w:t>
      </w:r>
      <w:r w:rsidRPr="00BD72AE">
        <w:rPr>
          <w:rFonts w:ascii="Arial" w:eastAsia="Times New Roman" w:hAnsi="Arial" w:cs="Arial"/>
          <w:color w:val="5E5E5E"/>
          <w:sz w:val="21"/>
          <w:szCs w:val="21"/>
        </w:rPr>
        <w:br w:type="textWrapping" w:clear="all"/>
      </w:r>
      <w:r w:rsidRPr="00BD72AE">
        <w:rPr>
          <w:rFonts w:ascii="Arial" w:eastAsia="Times New Roman" w:hAnsi="Arial" w:cs="Arial"/>
          <w:color w:val="5E5E5E"/>
          <w:sz w:val="21"/>
          <w:szCs w:val="21"/>
        </w:rPr>
        <w:br w:type="textWrapping" w:clear="all"/>
        <w:t>That's for you and your compliance guru to work through.</w:t>
      </w:r>
      <w:r w:rsidRPr="00BD72AE">
        <w:rPr>
          <w:rFonts w:ascii="Arial" w:eastAsia="Times New Roman" w:hAnsi="Arial" w:cs="Arial"/>
          <w:color w:val="5E5E5E"/>
          <w:sz w:val="21"/>
          <w:szCs w:val="21"/>
        </w:rPr>
        <w:br w:type="textWrapping" w:clear="all"/>
      </w:r>
      <w:r w:rsidRPr="00BD72AE">
        <w:rPr>
          <w:rFonts w:ascii="Arial" w:eastAsia="Times New Roman" w:hAnsi="Arial" w:cs="Arial"/>
          <w:color w:val="5E5E5E"/>
          <w:sz w:val="21"/>
          <w:szCs w:val="21"/>
        </w:rPr>
        <w:br w:type="textWrapping" w:clear="all"/>
        <w:t>Always think forward peeps!</w:t>
      </w:r>
      <w:r w:rsidRPr="00BD72AE">
        <w:rPr>
          <w:rFonts w:ascii="Arial" w:eastAsia="Times New Roman" w:hAnsi="Arial" w:cs="Arial"/>
          <w:color w:val="5E5E5E"/>
          <w:sz w:val="21"/>
          <w:szCs w:val="21"/>
        </w:rPr>
        <w:br w:type="textWrapping" w:clear="all"/>
      </w:r>
      <w:r w:rsidRPr="00BD72AE">
        <w:rPr>
          <w:rFonts w:ascii="Arial" w:eastAsia="Times New Roman" w:hAnsi="Arial" w:cs="Arial"/>
          <w:color w:val="5E5E5E"/>
          <w:sz w:val="21"/>
          <w:szCs w:val="21"/>
        </w:rPr>
        <w:br w:type="textWrapping" w:clear="all"/>
        <w:t>Find my book and blog at </w:t>
      </w:r>
      <w:hyperlink r:id="rId4" w:tgtFrame="_blank" w:history="1">
        <w:r w:rsidRPr="00BD72AE">
          <w:rPr>
            <w:rFonts w:ascii="Arial" w:eastAsia="Times New Roman" w:hAnsi="Arial" w:cs="Arial"/>
            <w:color w:val="BA5A00"/>
            <w:sz w:val="21"/>
            <w:szCs w:val="21"/>
            <w:u w:val="single"/>
          </w:rPr>
          <w:t>www.mrtenkey.com</w:t>
        </w:r>
      </w:hyperlink>
      <w:r w:rsidRPr="00BD72AE">
        <w:rPr>
          <w:rFonts w:ascii="Arial" w:eastAsia="Times New Roman" w:hAnsi="Arial" w:cs="Arial"/>
          <w:color w:val="5E5E5E"/>
          <w:sz w:val="21"/>
          <w:szCs w:val="21"/>
        </w:rPr>
        <w:br w:type="textWrapping" w:clear="all"/>
        <w:t>#mrtenkeytips #chrismasonanalytics</w:t>
      </w:r>
    </w:p>
    <w:p w14:paraId="57171E6C"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AE"/>
    <w:rsid w:val="00902FF1"/>
    <w:rsid w:val="00B93452"/>
    <w:rsid w:val="00BD72AE"/>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6E0F"/>
  <w15:chartTrackingRefBased/>
  <w15:docId w15:val="{A91373CA-E883-4695-A2E9-969B11D2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D72A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72AE"/>
    <w:rPr>
      <w:rFonts w:ascii="Times New Roman" w:eastAsia="Times New Roman" w:hAnsi="Times New Roman" w:cs="Times New Roman"/>
      <w:b/>
      <w:bCs/>
      <w:sz w:val="27"/>
      <w:szCs w:val="27"/>
    </w:rPr>
  </w:style>
  <w:style w:type="character" w:customStyle="1" w:styleId="x-el">
    <w:name w:val="x-el"/>
    <w:basedOn w:val="DefaultParagraphFont"/>
    <w:rsid w:val="00BD72AE"/>
  </w:style>
  <w:style w:type="paragraph" w:styleId="NormalWeb">
    <w:name w:val="Normal (Web)"/>
    <w:basedOn w:val="Normal"/>
    <w:uiPriority w:val="99"/>
    <w:semiHidden/>
    <w:unhideWhenUsed/>
    <w:rsid w:val="00BD72A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7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800153">
      <w:bodyDiv w:val="1"/>
      <w:marLeft w:val="0"/>
      <w:marRight w:val="0"/>
      <w:marTop w:val="0"/>
      <w:marBottom w:val="0"/>
      <w:divBdr>
        <w:top w:val="none" w:sz="0" w:space="0" w:color="auto"/>
        <w:left w:val="none" w:sz="0" w:space="0" w:color="auto"/>
        <w:bottom w:val="none" w:sz="0" w:space="0" w:color="auto"/>
        <w:right w:val="none" w:sz="0" w:space="0" w:color="auto"/>
      </w:divBdr>
      <w:divsChild>
        <w:div w:id="84151713">
          <w:marLeft w:val="0"/>
          <w:marRight w:val="0"/>
          <w:marTop w:val="0"/>
          <w:marBottom w:val="480"/>
          <w:divBdr>
            <w:top w:val="none" w:sz="0" w:space="0" w:color="auto"/>
            <w:left w:val="none" w:sz="0" w:space="0" w:color="auto"/>
            <w:bottom w:val="none" w:sz="0" w:space="0" w:color="auto"/>
            <w:right w:val="none" w:sz="0" w:space="0" w:color="auto"/>
          </w:divBdr>
        </w:div>
        <w:div w:id="144102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rten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2021-02-09T02:23:00Z</dcterms:created>
  <dcterms:modified xsi:type="dcterms:W3CDTF">2021-02-09T02:26:00Z</dcterms:modified>
</cp:coreProperties>
</file>