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CCB9" w14:textId="77777777" w:rsidR="001519E8" w:rsidRPr="001519E8" w:rsidRDefault="001519E8" w:rsidP="001519E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519E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(#157) Dear Management:</w:t>
      </w:r>
    </w:p>
    <w:p w14:paraId="508DD14A" w14:textId="77777777" w:rsidR="001519E8" w:rsidRPr="001519E8" w:rsidRDefault="001519E8" w:rsidP="001519E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519E8">
        <w:rPr>
          <w:rFonts w:ascii="Arial" w:eastAsia="Times New Roman" w:hAnsi="Arial" w:cs="Arial"/>
          <w:color w:val="595959"/>
          <w:sz w:val="20"/>
          <w:szCs w:val="20"/>
        </w:rPr>
        <w:t>October 2, 2019</w:t>
      </w:r>
    </w:p>
    <w:p w14:paraId="6BA2E177" w14:textId="77777777" w:rsidR="001519E8" w:rsidRPr="001519E8" w:rsidRDefault="001519E8" w:rsidP="001519E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519E8">
        <w:rPr>
          <w:rFonts w:ascii="Arial" w:eastAsia="Times New Roman" w:hAnsi="Arial" w:cs="Arial"/>
          <w:color w:val="5E5E5E"/>
          <w:sz w:val="21"/>
          <w:szCs w:val="21"/>
        </w:rPr>
        <w:t>What is the size of your company now? What size do you want it to be?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Are you a boutique shop, wanting to be mid-sized? Are you a regional hub, wanting to be a national player? Are </w:t>
      </w:r>
      <w:proofErr w:type="gramStart"/>
      <w:r w:rsidRPr="001519E8">
        <w:rPr>
          <w:rFonts w:ascii="Arial" w:eastAsia="Times New Roman" w:hAnsi="Arial" w:cs="Arial"/>
          <w:color w:val="5E5E5E"/>
          <w:sz w:val="21"/>
          <w:szCs w:val="21"/>
        </w:rPr>
        <w:t>you</w:t>
      </w:r>
      <w:proofErr w:type="gramEnd"/>
      <w:r w:rsidRPr="001519E8">
        <w:rPr>
          <w:rFonts w:ascii="Arial" w:eastAsia="Times New Roman" w:hAnsi="Arial" w:cs="Arial"/>
          <w:color w:val="5E5E5E"/>
          <w:sz w:val="21"/>
          <w:szCs w:val="21"/>
        </w:rPr>
        <w:t xml:space="preserve"> a (fill-in-the-blank), wanting to be a (fill-in-the-blank)?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THINK that way! And MAKE decisions that way... Even if the direction was to go the other direction and downsize.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make decisions on policy, procedures, structure, etc., based on where you ARE...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of what decisions will work for you when you're at the place you want to be...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Don't pigeon hole yourself into dead ends or costly detours... on your company's journey to its new destination.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Think SCALABILITY! in EVERY decision that matters...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only way you're </w:t>
      </w:r>
      <w:proofErr w:type="spellStart"/>
      <w:r w:rsidRPr="001519E8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1519E8">
        <w:rPr>
          <w:rFonts w:ascii="Arial" w:eastAsia="Times New Roman" w:hAnsi="Arial" w:cs="Arial"/>
          <w:color w:val="5E5E5E"/>
          <w:sz w:val="21"/>
          <w:szCs w:val="21"/>
        </w:rPr>
        <w:t xml:space="preserve"> get to your destination, is if you ACT as if you're already there.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 one gets to be The Oprah Winfrey Show, thinking and acting as if they're The Sharon Osbourne Show....</w:t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1519E8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1519E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281E38F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E8"/>
    <w:rsid w:val="001519E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0003"/>
  <w15:chartTrackingRefBased/>
  <w15:docId w15:val="{F316C1BC-1AAC-414E-B071-AA8C6B25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19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9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519E8"/>
  </w:style>
  <w:style w:type="paragraph" w:styleId="NormalWeb">
    <w:name w:val="Normal (Web)"/>
    <w:basedOn w:val="Normal"/>
    <w:uiPriority w:val="99"/>
    <w:semiHidden/>
    <w:unhideWhenUsed/>
    <w:rsid w:val="001519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6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2021-02-09T02:23:00Z</dcterms:created>
  <dcterms:modified xsi:type="dcterms:W3CDTF">2021-02-09T02:27:00Z</dcterms:modified>
</cp:coreProperties>
</file>