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6A991" w14:textId="77777777" w:rsidR="00F2712A" w:rsidRPr="00F2712A" w:rsidRDefault="00F2712A" w:rsidP="00F2712A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2712A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(#173) Dear Management:</w:t>
      </w:r>
    </w:p>
    <w:p w14:paraId="7553F517" w14:textId="77777777" w:rsidR="00F2712A" w:rsidRPr="00F2712A" w:rsidRDefault="00F2712A" w:rsidP="00F2712A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2712A">
        <w:rPr>
          <w:rFonts w:ascii="Arial" w:eastAsia="Times New Roman" w:hAnsi="Arial" w:cs="Arial"/>
          <w:color w:val="595959"/>
          <w:sz w:val="20"/>
          <w:szCs w:val="20"/>
        </w:rPr>
        <w:t>October 24, 2019</w:t>
      </w:r>
    </w:p>
    <w:p w14:paraId="30EE7642" w14:textId="77777777" w:rsidR="00F2712A" w:rsidRPr="00F2712A" w:rsidRDefault="00F2712A" w:rsidP="00F2712A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2712A">
        <w:rPr>
          <w:rFonts w:ascii="Arial" w:eastAsia="Times New Roman" w:hAnsi="Arial" w:cs="Arial"/>
          <w:color w:val="5E5E5E"/>
          <w:sz w:val="21"/>
          <w:szCs w:val="21"/>
        </w:rPr>
        <w:t>Let's say you're a doctor, taking part in a charity event... having to change jobs for the day, with another charity participant.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other participant, is a top manager at a mortgage company.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Sidenote - The company is having trouble with communication, getting to the end of projects, working toward solutions, growing pains, etc.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you arrive... Day 1. You sit through meeting after meeting, talking with people along the way... while the employees play along and express their real day to day challenges.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As a doctor you listen, as time after time more symptoms of the issues at hand are laid out.  You're calm, you ask follow up questions of "Where else does it hurt?"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by the end of the long day, you've run some tests and are easily able to diagnose the situation.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Because as a doctor, you don't just treat symptom after symptom...  you CURE the matter.  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proofErr w:type="gramStart"/>
      <w:r w:rsidRPr="00F2712A">
        <w:rPr>
          <w:rFonts w:ascii="Arial" w:eastAsia="Times New Roman" w:hAnsi="Arial" w:cs="Arial"/>
          <w:color w:val="5E5E5E"/>
          <w:sz w:val="21"/>
          <w:szCs w:val="21"/>
        </w:rPr>
        <w:t>So</w:t>
      </w:r>
      <w:proofErr w:type="gramEnd"/>
      <w:r w:rsidRPr="00F2712A">
        <w:rPr>
          <w:rFonts w:ascii="Arial" w:eastAsia="Times New Roman" w:hAnsi="Arial" w:cs="Arial"/>
          <w:color w:val="5E5E5E"/>
          <w:sz w:val="21"/>
          <w:szCs w:val="21"/>
        </w:rPr>
        <w:t xml:space="preserve"> what is the cure?  It is to remove the "hurt", the roadblocks, etc... and let the company heal and become stronger.  </w:t>
      </w:r>
      <w:proofErr w:type="gramStart"/>
      <w:r w:rsidRPr="00F2712A">
        <w:rPr>
          <w:rFonts w:ascii="Arial" w:eastAsia="Times New Roman" w:hAnsi="Arial" w:cs="Arial"/>
          <w:color w:val="5E5E5E"/>
          <w:sz w:val="21"/>
          <w:szCs w:val="21"/>
        </w:rPr>
        <w:t>Otherwise</w:t>
      </w:r>
      <w:proofErr w:type="gramEnd"/>
      <w:r w:rsidRPr="00F2712A">
        <w:rPr>
          <w:rFonts w:ascii="Arial" w:eastAsia="Times New Roman" w:hAnsi="Arial" w:cs="Arial"/>
          <w:color w:val="5E5E5E"/>
          <w:sz w:val="21"/>
          <w:szCs w:val="21"/>
        </w:rPr>
        <w:t xml:space="preserve"> the hurt becomes chronic...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Moral - Are you a Doctor?  Or are you an EMT, just keeping the company's pulse going?</w:t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F2712A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F2712A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953015C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2A"/>
    <w:rsid w:val="00902FF1"/>
    <w:rsid w:val="00B93452"/>
    <w:rsid w:val="00CE7ED8"/>
    <w:rsid w:val="00F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9EEB"/>
  <w15:chartTrackingRefBased/>
  <w15:docId w15:val="{73DD55FD-EC1B-4DA8-A7C6-D08B53FE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2712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271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2712A"/>
  </w:style>
  <w:style w:type="paragraph" w:styleId="NormalWeb">
    <w:name w:val="Normal (Web)"/>
    <w:basedOn w:val="Normal"/>
    <w:uiPriority w:val="99"/>
    <w:semiHidden/>
    <w:unhideWhenUsed/>
    <w:rsid w:val="00F271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27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00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2021-02-12T16:45:00Z</dcterms:created>
  <dcterms:modified xsi:type="dcterms:W3CDTF">2021-02-12T16:47:00Z</dcterms:modified>
</cp:coreProperties>
</file>