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EE2B9" w14:textId="77777777" w:rsidR="009760DE" w:rsidRPr="009760DE" w:rsidRDefault="009760DE" w:rsidP="009760DE">
      <w:pPr>
        <w:shd w:val="clear" w:color="auto" w:fill="FFFFFF"/>
        <w:spacing w:after="120"/>
        <w:outlineLvl w:val="2"/>
        <w:rPr>
          <w:rFonts w:ascii="Times New Roman" w:eastAsia="Times New Roman" w:hAnsi="Times New Roman" w:cs="Times New Roman"/>
          <w:color w:val="1B1B1B"/>
          <w:spacing w:val="5"/>
          <w:sz w:val="38"/>
          <w:szCs w:val="38"/>
        </w:rPr>
      </w:pPr>
      <w:r w:rsidRPr="009760DE">
        <w:rPr>
          <w:rFonts w:ascii="Times New Roman" w:eastAsia="Times New Roman" w:hAnsi="Times New Roman" w:cs="Times New Roman"/>
          <w:color w:val="1B1B1B"/>
          <w:spacing w:val="5"/>
          <w:sz w:val="38"/>
          <w:szCs w:val="38"/>
        </w:rPr>
        <w:t>(#216) Dear Management:</w:t>
      </w:r>
    </w:p>
    <w:p w14:paraId="531C8D6D" w14:textId="77777777" w:rsidR="009760DE" w:rsidRPr="009760DE" w:rsidRDefault="009760DE" w:rsidP="009760DE">
      <w:pPr>
        <w:shd w:val="clear" w:color="auto" w:fill="FFFFFF"/>
        <w:rPr>
          <w:rFonts w:ascii="Arial" w:eastAsia="Times New Roman" w:hAnsi="Arial" w:cs="Arial"/>
          <w:color w:val="000000"/>
          <w:sz w:val="21"/>
          <w:szCs w:val="21"/>
        </w:rPr>
      </w:pPr>
      <w:r w:rsidRPr="009760DE">
        <w:rPr>
          <w:rFonts w:ascii="Arial" w:eastAsia="Times New Roman" w:hAnsi="Arial" w:cs="Arial"/>
          <w:color w:val="595959"/>
          <w:sz w:val="20"/>
          <w:szCs w:val="20"/>
        </w:rPr>
        <w:t>January 6, 2020</w:t>
      </w:r>
    </w:p>
    <w:p w14:paraId="096A6D9C" w14:textId="29D70250" w:rsidR="009760DE" w:rsidRPr="009760DE" w:rsidRDefault="009760DE" w:rsidP="009760DE">
      <w:pPr>
        <w:shd w:val="clear" w:color="auto" w:fill="FFFFFF"/>
        <w:spacing w:after="0"/>
        <w:rPr>
          <w:rFonts w:ascii="Arial" w:eastAsia="Times New Roman" w:hAnsi="Arial" w:cs="Arial"/>
          <w:color w:val="5E5E5E"/>
          <w:sz w:val="21"/>
          <w:szCs w:val="21"/>
        </w:rPr>
      </w:pPr>
      <w:r w:rsidRPr="009760DE">
        <w:rPr>
          <w:rFonts w:ascii="Arial" w:eastAsia="Times New Roman" w:hAnsi="Arial" w:cs="Arial"/>
          <w:color w:val="5E5E5E"/>
          <w:sz w:val="21"/>
          <w:szCs w:val="21"/>
        </w:rPr>
        <w:fldChar w:fldCharType="begin"/>
      </w:r>
      <w:r w:rsidRPr="009760DE">
        <w:rPr>
          <w:rFonts w:ascii="Arial" w:eastAsia="Times New Roman" w:hAnsi="Arial" w:cs="Arial"/>
          <w:color w:val="5E5E5E"/>
          <w:sz w:val="21"/>
          <w:szCs w:val="21"/>
        </w:rPr>
        <w:instrText xml:space="preserve"> INCLUDEPICTURE "https://img1.wsimg.com/isteam/ip/356aeb32-aa2f-4766-af2b-ad27d2893d8e/download-0005.jfif/:/rs=w:1280" \* MERGEFORMATINET </w:instrText>
      </w:r>
      <w:r w:rsidRPr="009760DE">
        <w:rPr>
          <w:rFonts w:ascii="Arial" w:eastAsia="Times New Roman" w:hAnsi="Arial" w:cs="Arial"/>
          <w:color w:val="5E5E5E"/>
          <w:sz w:val="21"/>
          <w:szCs w:val="21"/>
        </w:rPr>
        <w:fldChar w:fldCharType="separate"/>
      </w:r>
      <w:r w:rsidRPr="009760DE">
        <w:rPr>
          <w:rFonts w:ascii="Arial" w:eastAsia="Times New Roman" w:hAnsi="Arial" w:cs="Arial"/>
          <w:color w:val="5E5E5E"/>
          <w:sz w:val="21"/>
          <w:szCs w:val="21"/>
        </w:rPr>
        <w:pict w14:anchorId="74CE1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75pt;height:186pt">
            <v:imagedata r:id="rId4" r:href="rId5"/>
          </v:shape>
        </w:pict>
      </w:r>
      <w:r w:rsidRPr="009760DE">
        <w:rPr>
          <w:rFonts w:ascii="Arial" w:eastAsia="Times New Roman" w:hAnsi="Arial" w:cs="Arial"/>
          <w:color w:val="5E5E5E"/>
          <w:sz w:val="21"/>
          <w:szCs w:val="21"/>
        </w:rPr>
        <w:fldChar w:fldCharType="end"/>
      </w:r>
    </w:p>
    <w:p w14:paraId="52FBB96F" w14:textId="77777777" w:rsidR="009760DE" w:rsidRPr="009760DE" w:rsidRDefault="009760DE" w:rsidP="009760DE">
      <w:pPr>
        <w:shd w:val="clear" w:color="auto" w:fill="FFFFFF"/>
        <w:spacing w:after="0"/>
        <w:rPr>
          <w:rFonts w:ascii="Arial" w:eastAsia="Times New Roman" w:hAnsi="Arial" w:cs="Arial"/>
          <w:color w:val="5E5E5E"/>
          <w:sz w:val="21"/>
          <w:szCs w:val="21"/>
        </w:rPr>
      </w:pPr>
      <w:r w:rsidRPr="009760DE">
        <w:rPr>
          <w:rFonts w:ascii="Arial" w:eastAsia="Times New Roman" w:hAnsi="Arial" w:cs="Arial"/>
          <w:color w:val="5E5E5E"/>
          <w:sz w:val="21"/>
          <w:szCs w:val="21"/>
        </w:rPr>
        <w:t>I've often talked about the lowest 20 to 30% of the sales force in terms of things like:</w:t>
      </w:r>
      <w:r w:rsidRPr="009760DE">
        <w:rPr>
          <w:rFonts w:ascii="Arial" w:eastAsia="Times New Roman" w:hAnsi="Arial" w:cs="Arial"/>
          <w:color w:val="5E5E5E"/>
          <w:sz w:val="21"/>
          <w:szCs w:val="21"/>
        </w:rPr>
        <w:br w:type="textWrapping" w:clear="all"/>
      </w:r>
      <w:r w:rsidRPr="009760DE">
        <w:rPr>
          <w:rFonts w:ascii="Arial" w:eastAsia="Times New Roman" w:hAnsi="Arial" w:cs="Arial"/>
          <w:color w:val="5E5E5E"/>
          <w:sz w:val="21"/>
          <w:szCs w:val="21"/>
        </w:rPr>
        <w:br w:type="textWrapping" w:clear="all"/>
        <w:t>A) Producing 20 to 30% of the output, after using up 70 to 80% of an operation's capacity.</w:t>
      </w:r>
      <w:r w:rsidRPr="009760DE">
        <w:rPr>
          <w:rFonts w:ascii="Arial" w:eastAsia="Times New Roman" w:hAnsi="Arial" w:cs="Arial"/>
          <w:color w:val="5E5E5E"/>
          <w:sz w:val="21"/>
          <w:szCs w:val="21"/>
        </w:rPr>
        <w:br w:type="textWrapping" w:clear="all"/>
        <w:t>and</w:t>
      </w:r>
      <w:r w:rsidRPr="009760DE">
        <w:rPr>
          <w:rFonts w:ascii="Arial" w:eastAsia="Times New Roman" w:hAnsi="Arial" w:cs="Arial"/>
          <w:color w:val="5E5E5E"/>
          <w:sz w:val="21"/>
          <w:szCs w:val="21"/>
        </w:rPr>
        <w:br w:type="textWrapping" w:clear="all"/>
        <w:t>B)  How you should train then UP or train them OUT.</w:t>
      </w:r>
      <w:r w:rsidRPr="009760DE">
        <w:rPr>
          <w:rFonts w:ascii="Arial" w:eastAsia="Times New Roman" w:hAnsi="Arial" w:cs="Arial"/>
          <w:color w:val="5E5E5E"/>
          <w:sz w:val="21"/>
          <w:szCs w:val="21"/>
        </w:rPr>
        <w:br w:type="textWrapping" w:clear="all"/>
      </w:r>
      <w:r w:rsidRPr="009760DE">
        <w:rPr>
          <w:rFonts w:ascii="Arial" w:eastAsia="Times New Roman" w:hAnsi="Arial" w:cs="Arial"/>
          <w:color w:val="5E5E5E"/>
          <w:sz w:val="21"/>
          <w:szCs w:val="21"/>
        </w:rPr>
        <w:br w:type="textWrapping" w:clear="all"/>
        <w:t>But NOW, I must add a caveat...</w:t>
      </w:r>
      <w:r w:rsidRPr="009760DE">
        <w:rPr>
          <w:rFonts w:ascii="Arial" w:eastAsia="Times New Roman" w:hAnsi="Arial" w:cs="Arial"/>
          <w:color w:val="5E5E5E"/>
          <w:sz w:val="21"/>
          <w:szCs w:val="21"/>
        </w:rPr>
        <w:br w:type="textWrapping" w:clear="all"/>
      </w:r>
      <w:r w:rsidRPr="009760DE">
        <w:rPr>
          <w:rFonts w:ascii="Arial" w:eastAsia="Times New Roman" w:hAnsi="Arial" w:cs="Arial"/>
          <w:color w:val="5E5E5E"/>
          <w:sz w:val="21"/>
          <w:szCs w:val="21"/>
        </w:rPr>
        <w:br w:type="textWrapping" w:clear="all"/>
        <w:t>Because before you get moving forward with the costs and time involved in all that training... you must first SORT OUT which of your sales staff to train.</w:t>
      </w:r>
      <w:r w:rsidRPr="009760DE">
        <w:rPr>
          <w:rFonts w:ascii="Arial" w:eastAsia="Times New Roman" w:hAnsi="Arial" w:cs="Arial"/>
          <w:color w:val="5E5E5E"/>
          <w:sz w:val="21"/>
          <w:szCs w:val="21"/>
        </w:rPr>
        <w:br w:type="textWrapping" w:clear="all"/>
      </w:r>
      <w:r w:rsidRPr="009760DE">
        <w:rPr>
          <w:rFonts w:ascii="Arial" w:eastAsia="Times New Roman" w:hAnsi="Arial" w:cs="Arial"/>
          <w:color w:val="5E5E5E"/>
          <w:sz w:val="21"/>
          <w:szCs w:val="21"/>
        </w:rPr>
        <w:br w:type="textWrapping" w:clear="all"/>
        <w:t>So which house is your:  newbie sales staff, loan officer assistance, sales support person, etc... in?</w:t>
      </w:r>
      <w:r w:rsidRPr="009760DE">
        <w:rPr>
          <w:rFonts w:ascii="Arial" w:eastAsia="Times New Roman" w:hAnsi="Arial" w:cs="Arial"/>
          <w:color w:val="5E5E5E"/>
          <w:sz w:val="21"/>
          <w:szCs w:val="21"/>
        </w:rPr>
        <w:br w:type="textWrapping" w:clear="all"/>
      </w:r>
      <w:r w:rsidRPr="009760DE">
        <w:rPr>
          <w:rFonts w:ascii="Arial" w:eastAsia="Times New Roman" w:hAnsi="Arial" w:cs="Arial"/>
          <w:color w:val="5E5E5E"/>
          <w:sz w:val="21"/>
          <w:szCs w:val="21"/>
        </w:rPr>
        <w:br w:type="textWrapping" w:clear="all"/>
        <w:t>House Loan-</w:t>
      </w:r>
      <w:proofErr w:type="spellStart"/>
      <w:r w:rsidRPr="009760DE">
        <w:rPr>
          <w:rFonts w:ascii="Arial" w:eastAsia="Times New Roman" w:hAnsi="Arial" w:cs="Arial"/>
          <w:color w:val="5E5E5E"/>
          <w:sz w:val="21"/>
          <w:szCs w:val="21"/>
        </w:rPr>
        <w:t>slytherin</w:t>
      </w:r>
      <w:proofErr w:type="spellEnd"/>
      <w:r w:rsidRPr="009760DE">
        <w:rPr>
          <w:rFonts w:ascii="Arial" w:eastAsia="Times New Roman" w:hAnsi="Arial" w:cs="Arial"/>
          <w:color w:val="5E5E5E"/>
          <w:sz w:val="21"/>
          <w:szCs w:val="21"/>
        </w:rPr>
        <w:t xml:space="preserve"> (Bound to be a great loan officer... WITH some great sales management and training to guide them) (This house values ambition, cunning, leadership, and resourcefulness.)</w:t>
      </w:r>
      <w:r w:rsidRPr="009760DE">
        <w:rPr>
          <w:rFonts w:ascii="Arial" w:eastAsia="Times New Roman" w:hAnsi="Arial" w:cs="Arial"/>
          <w:color w:val="5E5E5E"/>
          <w:sz w:val="21"/>
          <w:szCs w:val="21"/>
        </w:rPr>
        <w:br w:type="textWrapping" w:clear="all"/>
        <w:t>or</w:t>
      </w:r>
      <w:r w:rsidRPr="009760DE">
        <w:rPr>
          <w:rFonts w:ascii="Arial" w:eastAsia="Times New Roman" w:hAnsi="Arial" w:cs="Arial"/>
          <w:color w:val="5E5E5E"/>
          <w:sz w:val="21"/>
          <w:szCs w:val="21"/>
        </w:rPr>
        <w:br w:type="textWrapping" w:clear="all"/>
        <w:t>House Loan-</w:t>
      </w:r>
      <w:proofErr w:type="spellStart"/>
      <w:r w:rsidRPr="009760DE">
        <w:rPr>
          <w:rFonts w:ascii="Arial" w:eastAsia="Times New Roman" w:hAnsi="Arial" w:cs="Arial"/>
          <w:color w:val="5E5E5E"/>
          <w:sz w:val="21"/>
          <w:szCs w:val="21"/>
        </w:rPr>
        <w:t>hufflepuff</w:t>
      </w:r>
      <w:proofErr w:type="spellEnd"/>
      <w:r w:rsidRPr="009760DE">
        <w:rPr>
          <w:rFonts w:ascii="Arial" w:eastAsia="Times New Roman" w:hAnsi="Arial" w:cs="Arial"/>
          <w:color w:val="5E5E5E"/>
          <w:sz w:val="21"/>
          <w:szCs w:val="21"/>
        </w:rPr>
        <w:t xml:space="preserve"> (Bound to be a great loan officer's second in command... STILL needing great sales management and training, but an entirely different sales toolbox in which to draw upon.) (This house values hard work, patience, justice and loyalty.)</w:t>
      </w:r>
      <w:r w:rsidRPr="009760DE">
        <w:rPr>
          <w:rFonts w:ascii="Arial" w:eastAsia="Times New Roman" w:hAnsi="Arial" w:cs="Arial"/>
          <w:color w:val="5E5E5E"/>
          <w:sz w:val="21"/>
          <w:szCs w:val="21"/>
        </w:rPr>
        <w:br w:type="textWrapping" w:clear="all"/>
      </w:r>
      <w:r w:rsidRPr="009760DE">
        <w:rPr>
          <w:rFonts w:ascii="Arial" w:eastAsia="Times New Roman" w:hAnsi="Arial" w:cs="Arial"/>
          <w:color w:val="5E5E5E"/>
          <w:sz w:val="21"/>
          <w:szCs w:val="21"/>
        </w:rPr>
        <w:br w:type="textWrapping" w:clear="all"/>
        <w:t>You're already wasting costly operational resources on not tackling this problem, why waste more time in the solution?</w:t>
      </w:r>
      <w:r w:rsidRPr="009760DE">
        <w:rPr>
          <w:rFonts w:ascii="Arial" w:eastAsia="Times New Roman" w:hAnsi="Arial" w:cs="Arial"/>
          <w:color w:val="5E5E5E"/>
          <w:sz w:val="21"/>
          <w:szCs w:val="21"/>
        </w:rPr>
        <w:br w:type="textWrapping" w:clear="all"/>
      </w:r>
      <w:r w:rsidRPr="009760DE">
        <w:rPr>
          <w:rFonts w:ascii="Arial" w:eastAsia="Times New Roman" w:hAnsi="Arial" w:cs="Arial"/>
          <w:color w:val="5E5E5E"/>
          <w:sz w:val="21"/>
          <w:szCs w:val="21"/>
        </w:rPr>
        <w:br w:type="textWrapping" w:clear="all"/>
        <w:t>So start sorting peeps!</w:t>
      </w:r>
      <w:r w:rsidRPr="009760DE">
        <w:rPr>
          <w:rFonts w:ascii="Arial" w:eastAsia="Times New Roman" w:hAnsi="Arial" w:cs="Arial"/>
          <w:color w:val="5E5E5E"/>
          <w:sz w:val="21"/>
          <w:szCs w:val="21"/>
        </w:rPr>
        <w:br w:type="textWrapping" w:clear="all"/>
      </w:r>
      <w:r w:rsidRPr="009760DE">
        <w:rPr>
          <w:rFonts w:ascii="Arial" w:eastAsia="Times New Roman" w:hAnsi="Arial" w:cs="Arial"/>
          <w:color w:val="5E5E5E"/>
          <w:sz w:val="21"/>
          <w:szCs w:val="21"/>
        </w:rPr>
        <w:br w:type="textWrapping" w:clear="all"/>
      </w:r>
      <w:r w:rsidRPr="009760DE">
        <w:rPr>
          <w:rFonts w:ascii="Arial" w:eastAsia="Times New Roman" w:hAnsi="Arial" w:cs="Arial"/>
          <w:color w:val="5E5E5E"/>
          <w:sz w:val="21"/>
          <w:szCs w:val="21"/>
        </w:rPr>
        <w:br w:type="textWrapping" w:clear="all"/>
        <w:t>Find my book and blog at </w:t>
      </w:r>
      <w:hyperlink r:id="rId6" w:tgtFrame="_blank" w:history="1">
        <w:r w:rsidRPr="009760DE">
          <w:rPr>
            <w:rFonts w:ascii="Arial" w:eastAsia="Times New Roman" w:hAnsi="Arial" w:cs="Arial"/>
            <w:color w:val="BA5A00"/>
            <w:sz w:val="21"/>
            <w:szCs w:val="21"/>
            <w:u w:val="single"/>
          </w:rPr>
          <w:t>www.mrtenkey.com</w:t>
        </w:r>
      </w:hyperlink>
      <w:r w:rsidRPr="009760DE">
        <w:rPr>
          <w:rFonts w:ascii="Arial" w:eastAsia="Times New Roman" w:hAnsi="Arial" w:cs="Arial"/>
          <w:color w:val="5E5E5E"/>
          <w:sz w:val="21"/>
          <w:szCs w:val="21"/>
        </w:rPr>
        <w:br w:type="textWrapping" w:clear="all"/>
        <w:t>#mrtenkeytips #chrismasonanalytics</w:t>
      </w:r>
    </w:p>
    <w:p w14:paraId="3FF7D68F"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DE"/>
    <w:rsid w:val="00902FF1"/>
    <w:rsid w:val="009760DE"/>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0E72"/>
  <w15:chartTrackingRefBased/>
  <w15:docId w15:val="{43DDB3F8-9C5D-4289-8895-FAE30F9C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60D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0DE"/>
    <w:rPr>
      <w:rFonts w:ascii="Times New Roman" w:eastAsia="Times New Roman" w:hAnsi="Times New Roman" w:cs="Times New Roman"/>
      <w:b/>
      <w:bCs/>
      <w:sz w:val="27"/>
      <w:szCs w:val="27"/>
    </w:rPr>
  </w:style>
  <w:style w:type="character" w:customStyle="1" w:styleId="x-el">
    <w:name w:val="x-el"/>
    <w:basedOn w:val="DefaultParagraphFont"/>
    <w:rsid w:val="009760DE"/>
  </w:style>
  <w:style w:type="paragraph" w:styleId="NormalWeb">
    <w:name w:val="Normal (Web)"/>
    <w:basedOn w:val="Normal"/>
    <w:uiPriority w:val="99"/>
    <w:semiHidden/>
    <w:unhideWhenUsed/>
    <w:rsid w:val="009760D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6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112223">
      <w:bodyDiv w:val="1"/>
      <w:marLeft w:val="0"/>
      <w:marRight w:val="0"/>
      <w:marTop w:val="0"/>
      <w:marBottom w:val="0"/>
      <w:divBdr>
        <w:top w:val="none" w:sz="0" w:space="0" w:color="auto"/>
        <w:left w:val="none" w:sz="0" w:space="0" w:color="auto"/>
        <w:bottom w:val="none" w:sz="0" w:space="0" w:color="auto"/>
        <w:right w:val="none" w:sz="0" w:space="0" w:color="auto"/>
      </w:divBdr>
      <w:divsChild>
        <w:div w:id="1608998843">
          <w:marLeft w:val="0"/>
          <w:marRight w:val="0"/>
          <w:marTop w:val="0"/>
          <w:marBottom w:val="480"/>
          <w:divBdr>
            <w:top w:val="none" w:sz="0" w:space="0" w:color="auto"/>
            <w:left w:val="none" w:sz="0" w:space="0" w:color="auto"/>
            <w:bottom w:val="none" w:sz="0" w:space="0" w:color="auto"/>
            <w:right w:val="none" w:sz="0" w:space="0" w:color="auto"/>
          </w:divBdr>
        </w:div>
        <w:div w:id="1779373041">
          <w:marLeft w:val="0"/>
          <w:marRight w:val="0"/>
          <w:marTop w:val="0"/>
          <w:marBottom w:val="0"/>
          <w:divBdr>
            <w:top w:val="none" w:sz="0" w:space="0" w:color="auto"/>
            <w:left w:val="none" w:sz="0" w:space="0" w:color="auto"/>
            <w:bottom w:val="none" w:sz="0" w:space="0" w:color="auto"/>
            <w:right w:val="none" w:sz="0" w:space="0" w:color="auto"/>
          </w:divBdr>
          <w:divsChild>
            <w:div w:id="4549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tenkey.com/" TargetMode="External"/><Relationship Id="rId5" Type="http://schemas.openxmlformats.org/officeDocument/2006/relationships/image" Target="https://img1.wsimg.com/isteam/ip/356aeb32-aa2f-4766-af2b-ad27d2893d8e/download-0005.jfif/:/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2021-02-12T17:21:00Z</dcterms:created>
  <dcterms:modified xsi:type="dcterms:W3CDTF">2021-02-12T17:30:00Z</dcterms:modified>
</cp:coreProperties>
</file>