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64C9" w14:textId="77777777" w:rsidR="000573B3" w:rsidRPr="000573B3" w:rsidRDefault="000573B3" w:rsidP="000573B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573B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#294) www.mrtenkey.com</w:t>
      </w:r>
    </w:p>
    <w:p w14:paraId="2331721A" w14:textId="77777777" w:rsidR="000573B3" w:rsidRPr="000573B3" w:rsidRDefault="000573B3" w:rsidP="000573B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573B3">
        <w:rPr>
          <w:rFonts w:ascii="Arial" w:eastAsia="Times New Roman" w:hAnsi="Arial" w:cs="Arial"/>
          <w:color w:val="595959"/>
          <w:sz w:val="20"/>
          <w:szCs w:val="20"/>
        </w:rPr>
        <w:t>April 23, 2020</w:t>
      </w:r>
    </w:p>
    <w:p w14:paraId="3AF30552" w14:textId="77777777" w:rsidR="000573B3" w:rsidRPr="000573B3" w:rsidRDefault="000573B3" w:rsidP="000573B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573B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"https://img1.wsimg.com/isteam/ip/356aeb32-aa2f-4766-af2b-ad27d2893d8e/download.jpg/:/rs=w:1280" \* MERGEFORMATINET </w:instrTex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pict w14:anchorId="1BBB3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8.5pt;height:159pt">
            <v:imagedata r:id="rId4" r:href="rId5"/>
          </v:shape>
        </w:pic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81FE545" w14:textId="77777777" w:rsidR="000573B3" w:rsidRPr="000573B3" w:rsidRDefault="000573B3" w:rsidP="000573B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573B3">
        <w:rPr>
          <w:rFonts w:ascii="Arial" w:eastAsia="Times New Roman" w:hAnsi="Arial" w:cs="Arial"/>
          <w:color w:val="5E5E5E"/>
          <w:sz w:val="21"/>
          <w:szCs w:val="21"/>
        </w:rPr>
        <w:t>Dear Management:  Ok, so I'm sure you have THIS friend as well...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close friend that's looking to buy a house and wants you to tag along.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after walking through a few houses... you start to see a pattern in their comments.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am I being shown a house in this neighborhood?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aren't these counters marble?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is the backyard so small?  No pool either?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aren't these floors real hardwood?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now... being the fiscally minded person you are, you have to find a way to tell your friend...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their BROKE ASS BUDGET, can't afford those WANTS and their current NEEDS will be met just fine... with a little paint and elbow grease.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often see this in companies as well.  They have these same lofty ideas of what they WANT versus what their production and resources can afford.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sometimes... making the best of what you have... and working within those parameters... will ACTUALLY get you to the level of success you desire.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many companies have we seen grow TOO BIG, TOO FAST... to try and get to the goal they set for themselves.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MISS the journey and the infrastructure evolution... needed to get there.</w:t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73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be honest with your friend and be honest with your company.</w:t>
      </w:r>
    </w:p>
    <w:p w14:paraId="47118BF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B3"/>
    <w:rsid w:val="000573B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4E8"/>
  <w15:chartTrackingRefBased/>
  <w15:docId w15:val="{684C3E28-86E0-4703-A8BF-79E7824C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73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73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573B3"/>
  </w:style>
  <w:style w:type="paragraph" w:styleId="NormalWeb">
    <w:name w:val="Normal (Web)"/>
    <w:basedOn w:val="Normal"/>
    <w:uiPriority w:val="99"/>
    <w:semiHidden/>
    <w:unhideWhenUsed/>
    <w:rsid w:val="00057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2021-02-12T18:20:00Z</dcterms:created>
  <dcterms:modified xsi:type="dcterms:W3CDTF">2021-02-12T18:23:00Z</dcterms:modified>
</cp:coreProperties>
</file>