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8EFBD" w14:textId="77777777" w:rsidR="0038319C" w:rsidRPr="0038319C" w:rsidRDefault="0038319C" w:rsidP="0038319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8319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#301) www.mrtenkey.com</w:t>
      </w:r>
    </w:p>
    <w:p w14:paraId="0A91E1E8" w14:textId="77777777" w:rsidR="0038319C" w:rsidRPr="0038319C" w:rsidRDefault="0038319C" w:rsidP="0038319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8319C">
        <w:rPr>
          <w:rFonts w:ascii="Arial" w:eastAsia="Times New Roman" w:hAnsi="Arial" w:cs="Arial"/>
          <w:color w:val="595959"/>
          <w:sz w:val="20"/>
          <w:szCs w:val="20"/>
        </w:rPr>
        <w:t>May 4, 2020</w:t>
      </w:r>
    </w:p>
    <w:p w14:paraId="19943642" w14:textId="5D954BFC" w:rsidR="0038319C" w:rsidRPr="0038319C" w:rsidRDefault="0038319C" w:rsidP="0038319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8319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"https://img1.wsimg.com/isteam/ip/356aeb32-aa2f-4766-af2b-ad27d2893d8e/the7_1200x630.jpg/:/cr=t:0%25,l:0%25,w:100%25,h:100%25/rs=w:1280" \* MERGEFORMATINET </w:instrText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pict w14:anchorId="37A35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4.25pt;height:168.75pt">
            <v:imagedata r:id="rId4" r:href="rId5"/>
          </v:shape>
        </w:pict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5F2458F" w14:textId="77777777" w:rsidR="0038319C" w:rsidRPr="0038319C" w:rsidRDefault="0038319C" w:rsidP="0038319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8319C">
        <w:rPr>
          <w:rFonts w:ascii="Arial" w:eastAsia="Times New Roman" w:hAnsi="Arial" w:cs="Arial"/>
          <w:color w:val="5E5E5E"/>
          <w:sz w:val="21"/>
          <w:szCs w:val="21"/>
        </w:rPr>
        <w:t xml:space="preserve">Dear Management: Do you know how many </w:t>
      </w:r>
      <w:proofErr w:type="gramStart"/>
      <w:r w:rsidRPr="0038319C">
        <w:rPr>
          <w:rFonts w:ascii="Arial" w:eastAsia="Times New Roman" w:hAnsi="Arial" w:cs="Arial"/>
          <w:color w:val="5E5E5E"/>
          <w:sz w:val="21"/>
          <w:szCs w:val="21"/>
        </w:rPr>
        <w:t>loan</w:t>
      </w:r>
      <w:proofErr w:type="gramEnd"/>
      <w:r w:rsidRPr="0038319C">
        <w:rPr>
          <w:rFonts w:ascii="Arial" w:eastAsia="Times New Roman" w:hAnsi="Arial" w:cs="Arial"/>
          <w:color w:val="5E5E5E"/>
          <w:sz w:val="21"/>
          <w:szCs w:val="21"/>
        </w:rPr>
        <w:t xml:space="preserve"> starts, each of your branch locations had in the last 7 days? 14 days?</w:t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about at the loan officer level?</w:t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know what each of those branch's/</w:t>
      </w:r>
      <w:proofErr w:type="spellStart"/>
      <w:r w:rsidRPr="0038319C">
        <w:rPr>
          <w:rFonts w:ascii="Arial" w:eastAsia="Times New Roman" w:hAnsi="Arial" w:cs="Arial"/>
          <w:color w:val="5E5E5E"/>
          <w:sz w:val="21"/>
          <w:szCs w:val="21"/>
        </w:rPr>
        <w:t>lo's</w:t>
      </w:r>
      <w:proofErr w:type="spellEnd"/>
      <w:r w:rsidRPr="0038319C">
        <w:rPr>
          <w:rFonts w:ascii="Arial" w:eastAsia="Times New Roman" w:hAnsi="Arial" w:cs="Arial"/>
          <w:color w:val="5E5E5E"/>
          <w:sz w:val="21"/>
          <w:szCs w:val="21"/>
        </w:rPr>
        <w:t xml:space="preserve"> conversion rate is for the last 30 days of loan starts?</w:t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First, you should!</w:t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Second... the only way you're ever going to be in front of a problem...</w:t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to do your best to predict the future.</w:t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only way I know how to do that... is through solid analytics, that actually mean something.</w:t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8319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</w:t>
      </w:r>
    </w:p>
    <w:p w14:paraId="4468BBA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9C"/>
    <w:rsid w:val="0038319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B235F"/>
  <w15:chartTrackingRefBased/>
  <w15:docId w15:val="{CBDCA45D-2746-43E2-8154-F6B81063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31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31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8319C"/>
  </w:style>
  <w:style w:type="paragraph" w:styleId="NormalWeb">
    <w:name w:val="Normal (Web)"/>
    <w:basedOn w:val="Normal"/>
    <w:uiPriority w:val="99"/>
    <w:semiHidden/>
    <w:unhideWhenUsed/>
    <w:rsid w:val="00383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he7_1200x630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2021-02-13T19:43:00Z</dcterms:created>
  <dcterms:modified xsi:type="dcterms:W3CDTF">2021-02-13T19:45:00Z</dcterms:modified>
</cp:coreProperties>
</file>