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3B40D" w14:textId="77777777" w:rsidR="00CF0A94" w:rsidRPr="00CF0A94" w:rsidRDefault="00CF0A94" w:rsidP="00CF0A9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F0A9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#311) www.mrtenkey.com</w:t>
      </w:r>
    </w:p>
    <w:p w14:paraId="7BBF3847" w14:textId="77777777" w:rsidR="00CF0A94" w:rsidRPr="00CF0A94" w:rsidRDefault="00CF0A94" w:rsidP="00CF0A9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F0A94">
        <w:rPr>
          <w:rFonts w:ascii="Arial" w:eastAsia="Times New Roman" w:hAnsi="Arial" w:cs="Arial"/>
          <w:color w:val="595959"/>
          <w:sz w:val="20"/>
          <w:szCs w:val="20"/>
        </w:rPr>
        <w:t>May 18, 2020</w:t>
      </w:r>
    </w:p>
    <w:p w14:paraId="71DEE8A9" w14:textId="7DDB407D" w:rsidR="00CF0A94" w:rsidRPr="00CF0A94" w:rsidRDefault="00CF0A94" w:rsidP="00CF0A9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F0A9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"https://img1.wsimg.com/isteam/ip/356aeb32-aa2f-4766-af2b-ad27d2893d8e/tumblr_n8np5hsYA81qf7gemo1_1280.jpg/:/rs=w:1280" \* MERGEFORMATINET </w:instrTex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pict w14:anchorId="3270F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7.75pt;height:278.25pt">
            <v:imagedata r:id="rId4" r:href="rId5"/>
          </v:shape>
        </w:pic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F9098C1" w14:textId="77777777" w:rsidR="00CF0A94" w:rsidRPr="00CF0A94" w:rsidRDefault="00CF0A94" w:rsidP="00CF0A9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F0A94">
        <w:rPr>
          <w:rFonts w:ascii="Arial" w:eastAsia="Times New Roman" w:hAnsi="Arial" w:cs="Arial"/>
          <w:color w:val="5E5E5E"/>
          <w:sz w:val="21"/>
          <w:szCs w:val="21"/>
        </w:rPr>
        <w:t> </w:t>
      </w:r>
    </w:p>
    <w:p w14:paraId="3940D33E" w14:textId="77777777" w:rsidR="00CF0A94" w:rsidRPr="00CF0A94" w:rsidRDefault="00CF0A94" w:rsidP="00CF0A9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F0A94">
        <w:rPr>
          <w:rFonts w:ascii="Arial" w:eastAsia="Times New Roman" w:hAnsi="Arial" w:cs="Arial"/>
          <w:color w:val="5E5E5E"/>
          <w:sz w:val="21"/>
          <w:szCs w:val="21"/>
        </w:rPr>
        <w:t>Dear Management: You have pleaded your case to no avail...</w: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sometimes, your next best option is to just... let the business decision or policy... BREAK.</w: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By doing so, it will allow for the exhaustion of one line of thinking... for another.</w: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happen to be on the side of that "other" idea...</w: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Often the hardest thing you will need to do...</w:t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F0A9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to hold back... and await the break.</w:t>
      </w:r>
    </w:p>
    <w:p w14:paraId="6C30D59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94"/>
    <w:rsid w:val="00902FF1"/>
    <w:rsid w:val="00B93452"/>
    <w:rsid w:val="00CE7ED8"/>
    <w:rsid w:val="00C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87B8"/>
  <w15:chartTrackingRefBased/>
  <w15:docId w15:val="{C75062DE-A425-4FBB-875A-89CA293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0A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F0A94"/>
  </w:style>
  <w:style w:type="paragraph" w:styleId="NormalWeb">
    <w:name w:val="Normal (Web)"/>
    <w:basedOn w:val="Normal"/>
    <w:uiPriority w:val="99"/>
    <w:semiHidden/>
    <w:unhideWhenUsed/>
    <w:rsid w:val="00CF0A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14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umblr_n8np5hsYA81qf7gemo1_1280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2021-02-14T15:35:00Z</dcterms:modified>
</cp:coreProperties>
</file>