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A38AA1" w14:textId="77777777" w:rsidR="00970F72" w:rsidRPr="00970F72" w:rsidRDefault="00970F72" w:rsidP="00970F72">
      <w:pPr>
        <w:shd w:val="clear" w:color="auto" w:fill="FFFFFF"/>
        <w:spacing w:after="120"/>
        <w:outlineLvl w:val="2"/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</w:pPr>
      <w:r w:rsidRPr="00970F72"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  <w:t>(Mr. Tenkey's Tips # 349) www.mrtenkey.com</w:t>
      </w:r>
    </w:p>
    <w:p w14:paraId="6E09F9BF" w14:textId="77777777" w:rsidR="00970F72" w:rsidRPr="00970F72" w:rsidRDefault="00970F72" w:rsidP="00970F72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  <w:r w:rsidRPr="00970F72">
        <w:rPr>
          <w:rFonts w:ascii="Arial" w:eastAsia="Times New Roman" w:hAnsi="Arial" w:cs="Arial"/>
          <w:color w:val="595959"/>
          <w:sz w:val="20"/>
          <w:szCs w:val="20"/>
        </w:rPr>
        <w:t>July 10, 2020</w:t>
      </w:r>
    </w:p>
    <w:p w14:paraId="0FBEFFE0" w14:textId="2C4C5702" w:rsidR="00970F72" w:rsidRPr="00970F72" w:rsidRDefault="00970F72" w:rsidP="00970F72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970F72">
        <w:rPr>
          <w:rFonts w:ascii="Arial" w:eastAsia="Times New Roman" w:hAnsi="Arial" w:cs="Arial"/>
          <w:color w:val="5E5E5E"/>
          <w:sz w:val="21"/>
          <w:szCs w:val="21"/>
        </w:rPr>
        <w:fldChar w:fldCharType="begin"/>
      </w:r>
      <w:r w:rsidRPr="00970F72">
        <w:rPr>
          <w:rFonts w:ascii="Arial" w:eastAsia="Times New Roman" w:hAnsi="Arial" w:cs="Arial"/>
          <w:color w:val="5E5E5E"/>
          <w:sz w:val="21"/>
          <w:szCs w:val="21"/>
        </w:rPr>
        <w:instrText xml:space="preserve"> INCLUDEPICTURE "https://img1.wsimg.com/isteam/ip/356aeb32-aa2f-4766-af2b-ad27d2893d8e/0-0005.jpg/:/cr=t:0%25,l:0%25,w:100%25,h:100%25/rs=w:1280" \* MERGEFORMATINET </w:instrText>
      </w:r>
      <w:r w:rsidRPr="00970F72">
        <w:rPr>
          <w:rFonts w:ascii="Arial" w:eastAsia="Times New Roman" w:hAnsi="Arial" w:cs="Arial"/>
          <w:color w:val="5E5E5E"/>
          <w:sz w:val="21"/>
          <w:szCs w:val="21"/>
        </w:rPr>
        <w:fldChar w:fldCharType="separate"/>
      </w:r>
      <w:r w:rsidRPr="00970F72">
        <w:rPr>
          <w:rFonts w:ascii="Arial" w:eastAsia="Times New Roman" w:hAnsi="Arial" w:cs="Arial"/>
          <w:color w:val="5E5E5E"/>
          <w:sz w:val="21"/>
          <w:szCs w:val="21"/>
        </w:rPr>
        <w:pict w14:anchorId="0D1F52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373.5pt;height:210pt">
            <v:imagedata r:id="rId4" r:href="rId5"/>
          </v:shape>
        </w:pict>
      </w:r>
      <w:r w:rsidRPr="00970F72">
        <w:rPr>
          <w:rFonts w:ascii="Arial" w:eastAsia="Times New Roman" w:hAnsi="Arial" w:cs="Arial"/>
          <w:color w:val="5E5E5E"/>
          <w:sz w:val="21"/>
          <w:szCs w:val="21"/>
        </w:rPr>
        <w:fldChar w:fldCharType="end"/>
      </w:r>
    </w:p>
    <w:p w14:paraId="2D6AEA66" w14:textId="77777777" w:rsidR="00970F72" w:rsidRPr="00970F72" w:rsidRDefault="00970F72" w:rsidP="00970F72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970F72">
        <w:rPr>
          <w:rFonts w:ascii="Arial" w:eastAsia="Times New Roman" w:hAnsi="Arial" w:cs="Arial"/>
          <w:color w:val="5E5E5E"/>
          <w:sz w:val="21"/>
          <w:szCs w:val="21"/>
        </w:rPr>
        <w:t>Dear Management: So, you're on an efficiency kick this week...</w:t>
      </w:r>
      <w:r w:rsidRPr="00970F72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970F72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When you see (from your distant vantage point) a very messed up process.</w:t>
      </w:r>
      <w:r w:rsidRPr="00970F72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970F72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And (from your distant vantage point) you make a determination it's "broke".</w:t>
      </w:r>
      <w:r w:rsidRPr="00970F72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970F72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So... you look to outside parties for advice, you hire consultants, you buy new software, etc... to "fix" the problem.</w:t>
      </w:r>
      <w:r w:rsidRPr="00970F72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970F72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Sidenote - All the while, never asking the parties doing the work... "why" they do it the way they do?</w:t>
      </w:r>
      <w:r w:rsidRPr="00970F72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970F72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And so... in this hunt for efficiency... wasted efforts per-sue.</w:t>
      </w:r>
      <w:r w:rsidRPr="00970F72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970F72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Because the best person to ask "what would make this process more efficient?"... is your front line production line workers.</w:t>
      </w:r>
      <w:r w:rsidRPr="00970F72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970F72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 xml:space="preserve">Don't ignore their knowledge, or it will be at your </w:t>
      </w:r>
      <w:proofErr w:type="gramStart"/>
      <w:r w:rsidRPr="00970F72">
        <w:rPr>
          <w:rFonts w:ascii="Arial" w:eastAsia="Times New Roman" w:hAnsi="Arial" w:cs="Arial"/>
          <w:color w:val="5E5E5E"/>
          <w:sz w:val="21"/>
          <w:szCs w:val="21"/>
        </w:rPr>
        <w:t>peril.</w:t>
      </w:r>
      <w:proofErr w:type="gramEnd"/>
    </w:p>
    <w:p w14:paraId="79BC7551" w14:textId="77777777" w:rsidR="00902FF1" w:rsidRDefault="00902FF1"/>
    <w:sectPr w:rsidR="00902FF1" w:rsidSect="00B93452">
      <w:pgSz w:w="12240" w:h="15840" w:code="1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F72"/>
    <w:rsid w:val="00902FF1"/>
    <w:rsid w:val="00970F72"/>
    <w:rsid w:val="00B93452"/>
    <w:rsid w:val="00CE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BD6711"/>
  <w15:chartTrackingRefBased/>
  <w15:docId w15:val="{3EAC99C6-42F6-47A8-814B-CC2FDF1C3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70F72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70F7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x-el">
    <w:name w:val="x-el"/>
    <w:basedOn w:val="DefaultParagraphFont"/>
    <w:rsid w:val="00970F72"/>
  </w:style>
  <w:style w:type="paragraph" w:styleId="NormalWeb">
    <w:name w:val="Normal (Web)"/>
    <w:basedOn w:val="Normal"/>
    <w:uiPriority w:val="99"/>
    <w:semiHidden/>
    <w:unhideWhenUsed/>
    <w:rsid w:val="00970F7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758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24844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0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56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img1.wsimg.com/isteam/ip/356aeb32-aa2f-4766-af2b-ad27d2893d8e/0-0005.jpg/:/cr=t:0%25,l:0%25,w:100%25,h:100%25/rs=w:128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782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Mason</dc:creator>
  <cp:keywords/>
  <dc:description/>
  <cp:lastModifiedBy>Chris Mason</cp:lastModifiedBy>
  <cp:revision>1</cp:revision>
  <dcterms:created xsi:type="dcterms:W3CDTF">2021-02-19T22:04:00Z</dcterms:created>
  <dcterms:modified xsi:type="dcterms:W3CDTF">2021-02-19T22:06:00Z</dcterms:modified>
</cp:coreProperties>
</file>