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33F09" w14:textId="77777777" w:rsidR="005622BF" w:rsidRPr="005622BF" w:rsidRDefault="005622BF" w:rsidP="005622BF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5622BF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415) www.mrtenkey.com</w:t>
      </w:r>
    </w:p>
    <w:p w14:paraId="4F560446" w14:textId="77777777" w:rsidR="005622BF" w:rsidRPr="005622BF" w:rsidRDefault="005622BF" w:rsidP="005622BF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5622BF">
        <w:rPr>
          <w:rFonts w:ascii="Arial" w:eastAsia="Times New Roman" w:hAnsi="Arial" w:cs="Arial"/>
          <w:color w:val="595959"/>
          <w:sz w:val="20"/>
          <w:szCs w:val="20"/>
        </w:rPr>
        <w:t>October 13, 2020</w:t>
      </w:r>
    </w:p>
    <w:p w14:paraId="31EEE0A0" w14:textId="39BCE077" w:rsidR="005622BF" w:rsidRPr="005622BF" w:rsidRDefault="005622BF" w:rsidP="005622B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622BF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5622BF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"https://img1.wsimg.com/isteam/ip/356aeb32-aa2f-4766-af2b-ad27d2893d8e/The-Only-Effective-Way-to-Talk-With-Children-.jpeg/:/cr=t:0%25,l:0%25,w:100%25,h:100%25/rs=w:1280" \* MERGEFORMATINET </w:instrText>
      </w:r>
      <w:r w:rsidRPr="005622BF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5622BF">
        <w:rPr>
          <w:rFonts w:ascii="Arial" w:eastAsia="Times New Roman" w:hAnsi="Arial" w:cs="Arial"/>
          <w:color w:val="5E5E5E"/>
          <w:sz w:val="21"/>
          <w:szCs w:val="21"/>
        </w:rPr>
        <w:pict w14:anchorId="1DBA9A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1pt;height:214.5pt">
            <v:imagedata r:id="rId4" r:href="rId5"/>
          </v:shape>
        </w:pict>
      </w:r>
      <w:r w:rsidRPr="005622BF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342C22E2" w14:textId="77777777" w:rsidR="005622BF" w:rsidRPr="005622BF" w:rsidRDefault="005622BF" w:rsidP="005622B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622BF">
        <w:rPr>
          <w:rFonts w:ascii="Arial" w:eastAsia="Times New Roman" w:hAnsi="Arial" w:cs="Arial"/>
          <w:color w:val="5E5E5E"/>
          <w:sz w:val="21"/>
          <w:szCs w:val="21"/>
        </w:rPr>
        <w:t>Dear Management: The raising of your voice...</w:t>
      </w:r>
      <w:r w:rsidRPr="005622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22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Does not RAISE the competency of your point.</w:t>
      </w:r>
      <w:r w:rsidRPr="005622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22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puffing of your chest...</w:t>
      </w:r>
      <w:r w:rsidRPr="005622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22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Does not "POOF", make the underlying conflict go away.</w:t>
      </w:r>
      <w:r w:rsidRPr="005622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22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 ONLY... stifles forward movement.</w:t>
      </w:r>
      <w:r w:rsidRPr="005622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22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Evolve!</w:t>
      </w:r>
      <w:r w:rsidRPr="005622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22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 move one foot after the other... forward...</w:t>
      </w:r>
    </w:p>
    <w:p w14:paraId="56169D13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BF"/>
    <w:rsid w:val="005622BF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72D48"/>
  <w15:chartTrackingRefBased/>
  <w15:docId w15:val="{788F4CBA-4484-4749-9C2A-06ED0CA3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22B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22B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5622BF"/>
  </w:style>
  <w:style w:type="paragraph" w:styleId="NormalWeb">
    <w:name w:val="Normal (Web)"/>
    <w:basedOn w:val="Normal"/>
    <w:uiPriority w:val="99"/>
    <w:semiHidden/>
    <w:unhideWhenUsed/>
    <w:rsid w:val="005622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4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52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The-Only-Effective-Way-to-Talk-With-Children-.jpe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2021-03-07T21:21:00Z</dcterms:created>
  <dcterms:modified xsi:type="dcterms:W3CDTF">2021-03-07T21:27:00Z</dcterms:modified>
</cp:coreProperties>
</file>