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B47D5" w14:textId="77777777" w:rsidR="00C55D3B" w:rsidRPr="00C55D3B" w:rsidRDefault="00C55D3B" w:rsidP="00C55D3B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C55D3B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426) www.mrtenkey.com</w:t>
      </w:r>
    </w:p>
    <w:p w14:paraId="686F7B29" w14:textId="77777777" w:rsidR="00C55D3B" w:rsidRPr="00C55D3B" w:rsidRDefault="00C55D3B" w:rsidP="00C55D3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55D3B">
        <w:rPr>
          <w:rFonts w:ascii="Arial" w:eastAsia="Times New Roman" w:hAnsi="Arial" w:cs="Arial"/>
          <w:color w:val="595959"/>
          <w:sz w:val="20"/>
          <w:szCs w:val="20"/>
        </w:rPr>
        <w:t>October 28, 2020</w:t>
      </w:r>
    </w:p>
    <w:p w14:paraId="17D4CA5C" w14:textId="77777777" w:rsidR="00C55D3B" w:rsidRPr="00C55D3B" w:rsidRDefault="00C55D3B" w:rsidP="00C55D3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55D3B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C55D3B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"https://img1.wsimg.com/isteam/ip/356aeb32-aa2f-4766-af2b-ad27d2893d8e/time-to-plan.jpg/:/cr=t:0%25,l:0%25,w:100%25,h:100%25/rs=w:1280" \* MERGEFORMATINET </w:instrText>
      </w:r>
      <w:r w:rsidRPr="00C55D3B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C55D3B">
        <w:rPr>
          <w:rFonts w:ascii="Arial" w:eastAsia="Times New Roman" w:hAnsi="Arial" w:cs="Arial"/>
          <w:color w:val="5E5E5E"/>
          <w:sz w:val="21"/>
          <w:szCs w:val="21"/>
        </w:rPr>
        <w:pict w14:anchorId="3A23A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5pt;height:249.75pt">
            <v:imagedata r:id="rId4" r:href="rId5"/>
          </v:shape>
        </w:pict>
      </w:r>
      <w:r w:rsidRPr="00C55D3B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963E591" w14:textId="77777777" w:rsidR="00C55D3B" w:rsidRPr="00C55D3B" w:rsidRDefault="00C55D3B" w:rsidP="00C55D3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55D3B">
        <w:rPr>
          <w:rFonts w:ascii="Arial" w:eastAsia="Times New Roman" w:hAnsi="Arial" w:cs="Arial"/>
          <w:color w:val="5E5E5E"/>
          <w:sz w:val="21"/>
          <w:szCs w:val="21"/>
        </w:rPr>
        <w:t>Dear Management: So... refi business is slated to drop by more than 50% in 2021.</w:t>
      </w:r>
      <w:r w:rsidRPr="00C55D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55D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Have you given this ANY thought?</w:t>
      </w:r>
      <w:r w:rsidRPr="00C55D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your company ready?</w:t>
      </w:r>
      <w:r w:rsidRPr="00C55D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Are your LO's ready?</w:t>
      </w:r>
      <w:r w:rsidRPr="00C55D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are you or them doing NOW, to prepare?</w:t>
      </w:r>
      <w:r w:rsidRPr="00C55D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55D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Planning ahead, keeps you ahead!</w:t>
      </w:r>
      <w:r w:rsidRPr="00C55D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55D3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Just </w:t>
      </w:r>
      <w:proofErr w:type="spellStart"/>
      <w:r w:rsidRPr="00C55D3B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C55D3B">
        <w:rPr>
          <w:rFonts w:ascii="Arial" w:eastAsia="Times New Roman" w:hAnsi="Arial" w:cs="Arial"/>
          <w:color w:val="5E5E5E"/>
          <w:sz w:val="21"/>
          <w:szCs w:val="21"/>
        </w:rPr>
        <w:t>'...</w:t>
      </w:r>
    </w:p>
    <w:p w14:paraId="2B7F8543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3B"/>
    <w:rsid w:val="00902FF1"/>
    <w:rsid w:val="00B93452"/>
    <w:rsid w:val="00C55D3B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600C"/>
  <w15:chartTrackingRefBased/>
  <w15:docId w15:val="{BF329257-E77D-428B-B807-F0B9224F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55D3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5D3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C55D3B"/>
  </w:style>
  <w:style w:type="paragraph" w:styleId="NormalWeb">
    <w:name w:val="Normal (Web)"/>
    <w:basedOn w:val="Normal"/>
    <w:uiPriority w:val="99"/>
    <w:semiHidden/>
    <w:unhideWhenUsed/>
    <w:rsid w:val="00C55D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7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52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time-to-plan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2021-03-07T21:32:00Z</dcterms:created>
  <dcterms:modified xsi:type="dcterms:W3CDTF">2021-03-07T21:33:00Z</dcterms:modified>
</cp:coreProperties>
</file>