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8B86" w14:textId="77777777" w:rsidR="00312027" w:rsidRPr="00312027" w:rsidRDefault="00312027" w:rsidP="00312027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12027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450) --- book available @ www.mrtenkey.com</w:t>
      </w:r>
    </w:p>
    <w:p w14:paraId="6E9E85F1" w14:textId="77777777" w:rsidR="00312027" w:rsidRPr="00312027" w:rsidRDefault="00312027" w:rsidP="0031202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12027">
        <w:rPr>
          <w:rFonts w:ascii="Arial" w:eastAsia="Times New Roman" w:hAnsi="Arial" w:cs="Arial"/>
          <w:color w:val="595959"/>
          <w:sz w:val="20"/>
          <w:szCs w:val="20"/>
        </w:rPr>
        <w:t>December 3, 2020</w:t>
      </w:r>
    </w:p>
    <w:p w14:paraId="52856ED4" w14:textId="07B6CEF4" w:rsidR="00312027" w:rsidRPr="00312027" w:rsidRDefault="00312027" w:rsidP="0031202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12027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"https://img1.wsimg.com/isteam/ip/356aeb32-aa2f-4766-af2b-ad27d2893d8e/NPSscore3.png/:/cr=t:0%25,l:0%25,w:100%25,h:100%25/rs=w:1280" \* MERGEFORMATINET </w:instrText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pict w14:anchorId="0F918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6.25pt;height:165.75pt">
            <v:imagedata r:id="rId4" r:href="rId5"/>
          </v:shape>
        </w:pict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3F993A7" w14:textId="77777777" w:rsidR="00312027" w:rsidRPr="00312027" w:rsidRDefault="00312027" w:rsidP="0031202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12027">
        <w:rPr>
          <w:rFonts w:ascii="Arial" w:eastAsia="Times New Roman" w:hAnsi="Arial" w:cs="Arial"/>
          <w:color w:val="5E5E5E"/>
          <w:sz w:val="21"/>
          <w:szCs w:val="21"/>
        </w:rPr>
        <w:t>Dear Management: What is your NPS?</w:t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Don't know what that is? </w:t>
      </w:r>
      <w:proofErr w:type="gramStart"/>
      <w:r w:rsidRPr="00312027">
        <w:rPr>
          <w:rFonts w:ascii="Arial" w:eastAsia="Times New Roman" w:hAnsi="Arial" w:cs="Arial"/>
          <w:color w:val="5E5E5E"/>
          <w:sz w:val="21"/>
          <w:szCs w:val="21"/>
        </w:rPr>
        <w:t>Well</w:t>
      </w:r>
      <w:proofErr w:type="gramEnd"/>
      <w:r w:rsidRPr="00312027">
        <w:rPr>
          <w:rFonts w:ascii="Arial" w:eastAsia="Times New Roman" w:hAnsi="Arial" w:cs="Arial"/>
          <w:color w:val="5E5E5E"/>
          <w:sz w:val="21"/>
          <w:szCs w:val="21"/>
        </w:rPr>
        <w:t xml:space="preserve"> you should!</w:t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It's your Net Promoter Score, and it will change the way you look at borrower feedback.</w:t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The calculation can be </w:t>
      </w:r>
      <w:proofErr w:type="spellStart"/>
      <w:r w:rsidRPr="00312027">
        <w:rPr>
          <w:rFonts w:ascii="Arial" w:eastAsia="Times New Roman" w:hAnsi="Arial" w:cs="Arial"/>
          <w:color w:val="5E5E5E"/>
          <w:sz w:val="21"/>
          <w:szCs w:val="21"/>
        </w:rPr>
        <w:t>google'd</w:t>
      </w:r>
      <w:proofErr w:type="spellEnd"/>
      <w:r w:rsidRPr="00312027">
        <w:rPr>
          <w:rFonts w:ascii="Arial" w:eastAsia="Times New Roman" w:hAnsi="Arial" w:cs="Arial"/>
          <w:color w:val="5E5E5E"/>
          <w:sz w:val="21"/>
          <w:szCs w:val="21"/>
        </w:rPr>
        <w:t xml:space="preserve"> for more details... I just did.</w:t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it will reshape the way you will look and track your borrower's experience from here on out.</w:t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go calculate it and see where you fall.</w:t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Generally speaking:</w:t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(100) to &gt;0 = Needs improvement</w:t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0 to 30 = Good</w:t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31 to 70 = Great</w:t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71 to 100 = Excellent</w:t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SO? How well are you doing? As compared to your industry's standards?</w:t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120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Good luck!</w:t>
      </w:r>
    </w:p>
    <w:p w14:paraId="16E1555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27"/>
    <w:rsid w:val="00312027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A757"/>
  <w15:chartTrackingRefBased/>
  <w15:docId w15:val="{4C4CBA6E-2384-4900-B9B6-20A0992D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20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20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12027"/>
  </w:style>
  <w:style w:type="paragraph" w:styleId="NormalWeb">
    <w:name w:val="Normal (Web)"/>
    <w:basedOn w:val="Normal"/>
    <w:uiPriority w:val="99"/>
    <w:semiHidden/>
    <w:unhideWhenUsed/>
    <w:rsid w:val="003120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NPSscore3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2021-03-07T21:46:00Z</dcterms:created>
  <dcterms:modified xsi:type="dcterms:W3CDTF">2021-03-07T21:48:00Z</dcterms:modified>
</cp:coreProperties>
</file>