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D95EF" w14:textId="77777777" w:rsidR="00021D7C" w:rsidRPr="00021D7C" w:rsidRDefault="00021D7C" w:rsidP="00021D7C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021D7C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468) --- book available @ www.mrtenkey.com</w:t>
      </w:r>
    </w:p>
    <w:p w14:paraId="1E8DBD21" w14:textId="77777777" w:rsidR="00021D7C" w:rsidRPr="00021D7C" w:rsidRDefault="00021D7C" w:rsidP="00021D7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021D7C">
        <w:rPr>
          <w:rFonts w:ascii="Arial" w:eastAsia="Times New Roman" w:hAnsi="Arial" w:cs="Arial"/>
          <w:color w:val="595959"/>
          <w:sz w:val="20"/>
          <w:szCs w:val="20"/>
        </w:rPr>
        <w:t>January 4, 2021</w:t>
      </w:r>
    </w:p>
    <w:p w14:paraId="3E9D6385" w14:textId="7995BACD" w:rsidR="00021D7C" w:rsidRPr="00021D7C" w:rsidRDefault="00021D7C" w:rsidP="00021D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21D7C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"https://img1.wsimg.com/isteam/ip/356aeb32-aa2f-4766-af2b-ad27d2893d8e/apd.jpg/:/rs=w:1280" \* MERGEFORMATINET </w:instrTex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pict w14:anchorId="480FBB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4.5pt;height:205.5pt">
            <v:imagedata r:id="rId4" r:href="rId5"/>
          </v:shape>
        </w:pic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36FFB890" w14:textId="77777777" w:rsidR="00021D7C" w:rsidRPr="00021D7C" w:rsidRDefault="00021D7C" w:rsidP="00021D7C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021D7C">
        <w:rPr>
          <w:rFonts w:ascii="Arial" w:eastAsia="Times New Roman" w:hAnsi="Arial" w:cs="Arial"/>
          <w:color w:val="5E5E5E"/>
          <w:sz w:val="21"/>
          <w:szCs w:val="21"/>
        </w:rPr>
        <w:t>Dear Management: Please put your pencils down!</w: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 licensing renewal clock has JUST clicked over to 2021...</w: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Did all your loan officers renew in time?</w: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Did they renew all their separate state licenses?</w: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Are you going to have to move some loans because they didn't?</w: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Even worse, will some need to be cancelled?</w: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Have all your company's branches been renewed?</w: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are you in a grace period for a branch or two, because the state couldn't get through all their renewal requests?</w: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how about an outstanding state license... still in the application line?</w: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Do you even know what I'm asking about?</w: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That last question SHOULD NOT be a "No"... especially, if your company is thinking about originating loans today.</w:t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021D7C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Just </w:t>
      </w:r>
      <w:proofErr w:type="spellStart"/>
      <w:r w:rsidRPr="00021D7C">
        <w:rPr>
          <w:rFonts w:ascii="Arial" w:eastAsia="Times New Roman" w:hAnsi="Arial" w:cs="Arial"/>
          <w:color w:val="5E5E5E"/>
          <w:sz w:val="21"/>
          <w:szCs w:val="21"/>
        </w:rPr>
        <w:t>sayin</w:t>
      </w:r>
      <w:proofErr w:type="spellEnd"/>
      <w:r w:rsidRPr="00021D7C">
        <w:rPr>
          <w:rFonts w:ascii="Arial" w:eastAsia="Times New Roman" w:hAnsi="Arial" w:cs="Arial"/>
          <w:color w:val="5E5E5E"/>
          <w:sz w:val="21"/>
          <w:szCs w:val="21"/>
        </w:rPr>
        <w:t>'</w:t>
      </w:r>
    </w:p>
    <w:p w14:paraId="58845FC1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D7C"/>
    <w:rsid w:val="00021D7C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DB2E"/>
  <w15:chartTrackingRefBased/>
  <w15:docId w15:val="{AA0D6CF9-B486-4EBC-A15A-076D626D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21D7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21D7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021D7C"/>
  </w:style>
  <w:style w:type="paragraph" w:styleId="NormalWeb">
    <w:name w:val="Normal (Web)"/>
    <w:basedOn w:val="Normal"/>
    <w:uiPriority w:val="99"/>
    <w:semiHidden/>
    <w:unhideWhenUsed/>
    <w:rsid w:val="00021D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9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63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apd.jpg/: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2021-03-07T21:58:00Z</dcterms:created>
  <dcterms:modified xsi:type="dcterms:W3CDTF">2021-03-07T21:59:00Z</dcterms:modified>
</cp:coreProperties>
</file>