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11AA0" w14:textId="77777777" w:rsidR="00703152" w:rsidRPr="00703152" w:rsidRDefault="00703152" w:rsidP="00703152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703152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(Mr. Tenkey's Tips # 516)</w:t>
      </w:r>
    </w:p>
    <w:p w14:paraId="6A173660" w14:textId="77777777" w:rsidR="00703152" w:rsidRPr="00703152" w:rsidRDefault="00703152" w:rsidP="00703152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703152">
        <w:rPr>
          <w:rFonts w:ascii="Arial" w:eastAsia="Times New Roman" w:hAnsi="Arial" w:cs="Arial"/>
          <w:color w:val="595959"/>
          <w:sz w:val="20"/>
          <w:szCs w:val="20"/>
        </w:rPr>
        <w:t>March 12, 2021</w:t>
      </w:r>
    </w:p>
    <w:p w14:paraId="178E014E" w14:textId="398820DE" w:rsidR="00703152" w:rsidRPr="00703152" w:rsidRDefault="00703152" w:rsidP="00703152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703152">
        <w:rPr>
          <w:rFonts w:ascii="Arial" w:eastAsia="Times New Roman" w:hAnsi="Arial" w:cs="Arial"/>
          <w:color w:val="5E5E5E"/>
          <w:sz w:val="21"/>
          <w:szCs w:val="21"/>
        </w:rPr>
        <w:fldChar w:fldCharType="begin"/>
      </w:r>
      <w:r w:rsidRPr="00703152">
        <w:rPr>
          <w:rFonts w:ascii="Arial" w:eastAsia="Times New Roman" w:hAnsi="Arial" w:cs="Arial"/>
          <w:color w:val="5E5E5E"/>
          <w:sz w:val="21"/>
          <w:szCs w:val="21"/>
        </w:rPr>
        <w:instrText xml:space="preserve"> INCLUDEPICTURE "https://img1.wsimg.com/isteam/ip/356aeb32-aa2f-4766-af2b-ad27d2893d8e/43521053_s.jpg/:/rs=w:1280" \* MERGEFORMATINET </w:instrText>
      </w:r>
      <w:r w:rsidRPr="00703152">
        <w:rPr>
          <w:rFonts w:ascii="Arial" w:eastAsia="Times New Roman" w:hAnsi="Arial" w:cs="Arial"/>
          <w:color w:val="5E5E5E"/>
          <w:sz w:val="21"/>
          <w:szCs w:val="21"/>
        </w:rPr>
        <w:fldChar w:fldCharType="separate"/>
      </w:r>
      <w:r w:rsidRPr="00703152">
        <w:rPr>
          <w:rFonts w:ascii="Arial" w:eastAsia="Times New Roman" w:hAnsi="Arial" w:cs="Arial"/>
          <w:color w:val="5E5E5E"/>
          <w:sz w:val="21"/>
          <w:szCs w:val="21"/>
        </w:rPr>
        <w:pict w14:anchorId="135058F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82.75pt;height:226.5pt">
            <v:imagedata r:id="rId4" r:href="rId5"/>
          </v:shape>
        </w:pict>
      </w:r>
      <w:r w:rsidRPr="00703152">
        <w:rPr>
          <w:rFonts w:ascii="Arial" w:eastAsia="Times New Roman" w:hAnsi="Arial" w:cs="Arial"/>
          <w:color w:val="5E5E5E"/>
          <w:sz w:val="21"/>
          <w:szCs w:val="21"/>
        </w:rPr>
        <w:fldChar w:fldCharType="end"/>
      </w:r>
    </w:p>
    <w:p w14:paraId="3DD4CD8D" w14:textId="77777777" w:rsidR="00703152" w:rsidRPr="00703152" w:rsidRDefault="00703152" w:rsidP="00703152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703152">
        <w:rPr>
          <w:rFonts w:ascii="Arial" w:eastAsia="Times New Roman" w:hAnsi="Arial" w:cs="Arial"/>
          <w:color w:val="5E5E5E"/>
          <w:sz w:val="21"/>
          <w:szCs w:val="21"/>
        </w:rPr>
        <w:t>Dear Management: Here's an idea for getting LO's on board... when presenting a new CRM (client relationship management) software program.</w:t>
      </w:r>
      <w:r w:rsidRPr="0070315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70315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First, STOP!... showing them how to work within the program.</w:t>
      </w:r>
      <w:r w:rsidRPr="0070315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70315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Let's be real... most of the high volume LO's... the ones that you are buying this fancy software for... the ones that will get the biggest pickup from...</w:t>
      </w:r>
      <w:r w:rsidRPr="0070315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70315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ARE NOT going to be the ones data entering and data updating.</w:t>
      </w:r>
      <w:r w:rsidRPr="0070315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70315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It will be their assistants.</w:t>
      </w:r>
      <w:r w:rsidRPr="0070315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70315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You'll lose them at... "Let's log in..."</w:t>
      </w:r>
      <w:r w:rsidRPr="0070315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70315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BUT... what you will need to do with these LO's... is get their buy in.</w:t>
      </w:r>
      <w:r w:rsidRPr="0070315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70315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Yes, you'll need them to be excited... so that they will allow their assistants to work on something, they deem to be a fruitful adventure.</w:t>
      </w:r>
      <w:r w:rsidRPr="0070315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70315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So, you want to win them over?</w:t>
      </w:r>
      <w:r w:rsidRPr="0070315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70315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Stop showing them the ins and outs of the software itself, and instead... focus on the results of what this software will do for them and more importantly...THEIR PRODUCTION.</w:t>
      </w:r>
      <w:r w:rsidRPr="0070315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70315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Show them 3-5 "real life" examples of how THEIR PRODUCTION will be positively affected.</w:t>
      </w:r>
      <w:r w:rsidRPr="0070315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70315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And BOOM!</w:t>
      </w:r>
      <w:r w:rsidRPr="0070315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70315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BUY IN!</w:t>
      </w:r>
      <w:r w:rsidRPr="0070315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70315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 xml:space="preserve">Otherwise... you should NOT be </w:t>
      </w:r>
      <w:proofErr w:type="spellStart"/>
      <w:r w:rsidRPr="00703152">
        <w:rPr>
          <w:rFonts w:ascii="Arial" w:eastAsia="Times New Roman" w:hAnsi="Arial" w:cs="Arial"/>
          <w:color w:val="5E5E5E"/>
          <w:sz w:val="21"/>
          <w:szCs w:val="21"/>
        </w:rPr>
        <w:t>buyin</w:t>
      </w:r>
      <w:proofErr w:type="spellEnd"/>
      <w:r w:rsidRPr="00703152">
        <w:rPr>
          <w:rFonts w:ascii="Arial" w:eastAsia="Times New Roman" w:hAnsi="Arial" w:cs="Arial"/>
          <w:color w:val="5E5E5E"/>
          <w:sz w:val="21"/>
          <w:szCs w:val="21"/>
        </w:rPr>
        <w:t>' that software.</w:t>
      </w:r>
      <w:r w:rsidRPr="0070315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70315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(More blog posts or buying my book @ </w:t>
      </w:r>
      <w:hyperlink w:tgtFrame="_blank" w:history="1">
        <w:r w:rsidRPr="00703152">
          <w:rPr>
            <w:rFonts w:ascii="Arial" w:eastAsia="Times New Roman" w:hAnsi="Arial" w:cs="Arial"/>
            <w:color w:val="BA5A00"/>
            <w:sz w:val="21"/>
            <w:szCs w:val="21"/>
            <w:u w:val="single"/>
          </w:rPr>
          <w:t>www.mrtenkey.com)</w:t>
        </w:r>
      </w:hyperlink>
    </w:p>
    <w:p w14:paraId="2D0F08AE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152"/>
    <w:rsid w:val="00703152"/>
    <w:rsid w:val="00902FF1"/>
    <w:rsid w:val="00B93452"/>
    <w:rsid w:val="00C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8A3D8"/>
  <w15:chartTrackingRefBased/>
  <w15:docId w15:val="{5B6C4C28-A041-4FD8-9846-16F3FB62C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0315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0315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703152"/>
  </w:style>
  <w:style w:type="paragraph" w:styleId="NormalWeb">
    <w:name w:val="Normal (Web)"/>
    <w:basedOn w:val="Normal"/>
    <w:uiPriority w:val="99"/>
    <w:semiHidden/>
    <w:unhideWhenUsed/>
    <w:rsid w:val="007031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031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0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5085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5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mg1.wsimg.com/isteam/ip/356aeb32-aa2f-4766-af2b-ad27d2893d8e/43521053_s.jpg/:/rs=w:12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2021-03-18T03:10:00Z</dcterms:created>
  <dcterms:modified xsi:type="dcterms:W3CDTF">2021-03-18T03:11:00Z</dcterms:modified>
</cp:coreProperties>
</file>