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0"/>
        <w:gridCol w:w="4050"/>
      </w:tblGrid>
      <w:tr w:rsidR="00BB0185" w:rsidRPr="00D55AD4" w14:paraId="72053F95" w14:textId="77777777" w:rsidTr="009F046E">
        <w:trPr>
          <w:cantSplit/>
          <w:trHeight w:val="2150"/>
          <w:jc w:val="center"/>
        </w:trPr>
        <w:tc>
          <w:tcPr>
            <w:tcW w:w="10080" w:type="dxa"/>
            <w:gridSpan w:val="2"/>
          </w:tcPr>
          <w:tbl>
            <w:tblPr>
              <w:tblpPr w:leftFromText="180" w:rightFromText="180" w:vertAnchor="page" w:horzAnchor="margin" w:tblpX="-90" w:tblpY="1"/>
              <w:tblOverlap w:val="never"/>
              <w:tblW w:w="11160" w:type="dxa"/>
              <w:tblBorders>
                <w:bottom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60"/>
            </w:tblGrid>
            <w:tr w:rsidR="00EC13B2" w:rsidRPr="00D55AD4" w14:paraId="683E6CCA" w14:textId="77777777" w:rsidTr="00490505">
              <w:trPr>
                <w:cantSplit/>
                <w:trHeight w:val="1890"/>
              </w:trPr>
              <w:tc>
                <w:tcPr>
                  <w:tcW w:w="11160" w:type="dxa"/>
                </w:tcPr>
                <w:p w14:paraId="187AD0CF" w14:textId="18CD709B" w:rsidR="00EC13B2" w:rsidRPr="00D55AD4" w:rsidRDefault="00FF6340" w:rsidP="007D5502">
                  <w:pPr>
                    <w:pStyle w:val="Heading5"/>
                    <w:rPr>
                      <w:i/>
                      <w:sz w:val="14"/>
                      <w:szCs w:val="14"/>
                    </w:rPr>
                  </w:pPr>
                  <w:r>
                    <w:rPr>
                      <w:i/>
                      <w:noProof/>
                      <w:sz w:val="14"/>
                      <w:szCs w:val="14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3152" behindDoc="0" locked="0" layoutInCell="1" allowOverlap="1" wp14:anchorId="7C5215BB" wp14:editId="2AB38C86">
                            <wp:simplePos x="0" y="0"/>
                            <wp:positionH relativeFrom="column">
                              <wp:posOffset>1119505</wp:posOffset>
                            </wp:positionH>
                            <wp:positionV relativeFrom="paragraph">
                              <wp:posOffset>14604</wp:posOffset>
                            </wp:positionV>
                            <wp:extent cx="3990975" cy="1152525"/>
                            <wp:effectExtent l="0" t="0" r="9525" b="9525"/>
                            <wp:wrapNone/>
                            <wp:docPr id="55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90975" cy="11525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F97481A" w14:textId="77777777" w:rsidR="00B71286" w:rsidRPr="00FF6340" w:rsidRDefault="00B71286" w:rsidP="009F046E">
                                        <w:pPr>
                                          <w:pStyle w:val="NoSpacing"/>
                                          <w:spacing w:after="60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F6340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U</w:t>
                                        </w:r>
                                        <w:r w:rsidRPr="00FF6340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NIVERSITY OF </w:t>
                                        </w:r>
                                        <w:r w:rsidRPr="00FF6340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S</w:t>
                                        </w:r>
                                        <w:r w:rsidRPr="00FF6340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ANTO </w:t>
                                        </w:r>
                                        <w:r w:rsidRPr="00FF6340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T</w:t>
                                        </w:r>
                                        <w:r w:rsidRPr="00FF6340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OMAS </w:t>
                                        </w:r>
                                        <w:r w:rsidRPr="00FF6340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H</w:t>
                                        </w:r>
                                        <w:r w:rsidRPr="00FF6340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>OSPITAL</w:t>
                                        </w:r>
                                      </w:p>
                                      <w:p w14:paraId="39B5C2DF" w14:textId="77777777" w:rsidR="00EE0872" w:rsidRPr="00FD11CC" w:rsidRDefault="001F0B8C" w:rsidP="009F046E">
                                        <w:pPr>
                                          <w:pStyle w:val="Heading4"/>
                                          <w:jc w:val="center"/>
                                          <w:rPr>
                                            <w:rFonts w:ascii="Times New Roman" w:hAnsi="Times New Roman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Cs w:val="28"/>
                                          </w:rPr>
                                          <w:t>RESEARCH ETHICS COMMITTEE</w:t>
                                        </w:r>
                                      </w:p>
                                      <w:p w14:paraId="0D01AC0C" w14:textId="77777777" w:rsidR="00EE0872" w:rsidRPr="00252CC7" w:rsidRDefault="00EE0872" w:rsidP="009F046E">
                                        <w:pPr>
                                          <w:keepNext/>
                                          <w:tabs>
                                            <w:tab w:val="num" w:pos="576"/>
                                          </w:tabs>
                                          <w:ind w:left="576" w:hanging="576"/>
                                          <w:jc w:val="center"/>
                                          <w:outlineLvl w:val="1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6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vertAlign w:val="superscript"/>
                                          </w:rPr>
                                          <w:t xml:space="preserve">th 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Floor </w:t>
                                        </w:r>
                                        <w:r w:rsidR="002B61E1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St. John Macias O.P.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 Building</w:t>
                                        </w:r>
                                      </w:p>
                                      <w:p w14:paraId="14320355" w14:textId="77777777" w:rsidR="00EE0872" w:rsidRPr="00252CC7" w:rsidRDefault="002B61E1" w:rsidP="009F046E">
                                        <w:pPr>
                                          <w:keepNext/>
                                          <w:tabs>
                                            <w:tab w:val="num" w:pos="576"/>
                                          </w:tabs>
                                          <w:ind w:left="576" w:hanging="576"/>
                                          <w:jc w:val="center"/>
                                          <w:outlineLvl w:val="1"/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>A.H. Lacson St., Sampaloc</w:t>
                                        </w:r>
                                        <w:r w:rsidR="00402057"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>, Manila 1015</w:t>
                                        </w:r>
                                        <w:r w:rsidR="00EE0872" w:rsidRPr="00252CC7"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 xml:space="preserve"> Philippines</w:t>
                                        </w:r>
                                      </w:p>
                                      <w:p w14:paraId="5DB6857B" w14:textId="77777777" w:rsidR="00EE0872" w:rsidRPr="00252CC7" w:rsidRDefault="00EE0872" w:rsidP="009F046E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Telephone: +63 2 </w:t>
                                        </w:r>
                                        <w:r w:rsidR="00FD4802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8</w:t>
                                        </w: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731-3001 local 2610</w:t>
                                        </w:r>
                                      </w:p>
                                      <w:p w14:paraId="3E2BA2F7" w14:textId="097C0421" w:rsidR="00EE0872" w:rsidRPr="00252CC7" w:rsidRDefault="00EE0872" w:rsidP="009F046E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Email: </w:t>
                                        </w:r>
                                        <w:hyperlink r:id="rId7" w:history="1">
                                          <w:r w:rsidR="00FF6340" w:rsidRPr="0068023B">
                                            <w:rPr>
                                              <w:rStyle w:val="Hyperlink"/>
                                              <w:rFonts w:ascii="Times New Roman" w:hAnsi="Times New Roman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  <w:t>usth_irb@yahoo.com.ph</w:t>
                                          </w:r>
                                        </w:hyperlink>
                                        <w:r w:rsidR="00FF6340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 xml:space="preserve">   </w:t>
                                        </w:r>
                                        <w:r w:rsidR="00FF6340" w:rsidRPr="00FF6340">
                                          <w:rPr>
                                            <w:rFonts w:ascii="Times New Roman" w:hAnsi="Times New Roman"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 xml:space="preserve">Website: </w:t>
                                        </w:r>
                                        <w:proofErr w:type="gramStart"/>
                                        <w:r w:rsidR="00FF6340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>usthrec.online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C5215BB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style="position:absolute;left:0;text-align:left;margin-left:88.15pt;margin-top:1.15pt;width:314.25pt;height:90.7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" stroked="f">
                            <v:textbox>
                              <w:txbxContent>
                                <w:p w14:paraId="0F97481A" w14:textId="77777777" w:rsidR="00B71286" w:rsidRPr="00FF6340" w:rsidRDefault="00B71286" w:rsidP="009F046E">
                                  <w:pPr>
                                    <w:pStyle w:val="NoSpacing"/>
                                    <w:spacing w:after="6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FF6340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U</w:t>
                                  </w:r>
                                  <w:r w:rsidRPr="00FF6340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NIVERSITY OF </w:t>
                                  </w:r>
                                  <w:r w:rsidRPr="00FF6340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 w:rsidRPr="00FF6340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ANTO </w:t>
                                  </w:r>
                                  <w:r w:rsidRPr="00FF6340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  <w:r w:rsidRPr="00FF6340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OMAS </w:t>
                                  </w:r>
                                  <w:r w:rsidRPr="00FF6340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H</w:t>
                                  </w:r>
                                  <w:r w:rsidRPr="00FF6340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OSPITAL</w:t>
                                  </w:r>
                                </w:p>
                                <w:p w14:paraId="39B5C2DF" w14:textId="77777777" w:rsidR="00EE0872" w:rsidRPr="00FD11CC" w:rsidRDefault="001F0B8C" w:rsidP="009F046E">
                                  <w:pPr>
                                    <w:pStyle w:val="Heading4"/>
                                    <w:jc w:val="center"/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>RESEARCH ETHICS COMMITTEE</w:t>
                                  </w:r>
                                </w:p>
                                <w:p w14:paraId="0D01AC0C" w14:textId="77777777" w:rsidR="00EE0872" w:rsidRPr="00252CC7" w:rsidRDefault="00EE0872" w:rsidP="009F046E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  <w:vertAlign w:val="superscript"/>
                                    </w:rPr>
                                    <w:t xml:space="preserve">th 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Floor </w:t>
                                  </w:r>
                                  <w:r w:rsidR="002B61E1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St. John Macias O.P.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 Building</w:t>
                                  </w:r>
                                </w:p>
                                <w:p w14:paraId="14320355" w14:textId="77777777" w:rsidR="00EE0872" w:rsidRPr="00252CC7" w:rsidRDefault="002B61E1" w:rsidP="009F046E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>A.H. Lacson St., Sampaloc</w:t>
                                  </w:r>
                                  <w:r w:rsidR="00402057"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>, Manila 1015</w:t>
                                  </w:r>
                                  <w:r w:rsidR="00EE0872" w:rsidRPr="00252CC7"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 Philippines</w:t>
                                  </w:r>
                                </w:p>
                                <w:p w14:paraId="5DB6857B" w14:textId="77777777" w:rsidR="00EE0872" w:rsidRPr="00252CC7" w:rsidRDefault="00EE0872" w:rsidP="009F046E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Telephone: +63 2 </w:t>
                                  </w:r>
                                  <w:r w:rsidR="00FD4802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731-3001 local 2610</w:t>
                                  </w:r>
                                </w:p>
                                <w:p w14:paraId="3E2BA2F7" w14:textId="097C0421" w:rsidR="00EE0872" w:rsidRPr="00252CC7" w:rsidRDefault="00EE0872" w:rsidP="009F046E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Email: </w:t>
                                  </w:r>
                                  <w:hyperlink r:id="rId8" w:history="1">
                                    <w:r w:rsidR="00FF6340" w:rsidRPr="0068023B">
                                      <w:rPr>
                                        <w:rStyle w:val="Hyperlink"/>
                                        <w:rFonts w:ascii="Times New Roman" w:hAnsi="Times New Roman"/>
                                        <w:i/>
                                        <w:sz w:val="20"/>
                                        <w:szCs w:val="20"/>
                                      </w:rPr>
                                      <w:t>usth_irb@yahoo.com.ph</w:t>
                                    </w:r>
                                  </w:hyperlink>
                                  <w:r w:rsidR="00FF6340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FF6340" w:rsidRPr="00FF6340">
                                    <w:rPr>
                                      <w:rFonts w:ascii="Times New Roman" w:hAnsi="Times New Roman"/>
                                      <w:iCs/>
                                      <w:sz w:val="20"/>
                                      <w:szCs w:val="20"/>
                                    </w:rPr>
                                    <w:t xml:space="preserve">Website: </w:t>
                                  </w:r>
                                  <w:proofErr w:type="gramStart"/>
                                  <w:r w:rsidR="00FF6340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usthrec.online</w:t>
                                  </w:r>
                                  <w:proofErr w:type="gramEnd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val="en-PH" w:eastAsia="en-PH"/>
                    </w:rPr>
                    <w:drawing>
                      <wp:anchor distT="0" distB="0" distL="114300" distR="114300" simplePos="0" relativeHeight="251733504" behindDoc="0" locked="0" layoutInCell="1" allowOverlap="1" wp14:anchorId="4B05DC2E" wp14:editId="3C21F677">
                        <wp:simplePos x="0" y="0"/>
                        <wp:positionH relativeFrom="column">
                          <wp:posOffset>5377180</wp:posOffset>
                        </wp:positionH>
                        <wp:positionV relativeFrom="paragraph">
                          <wp:posOffset>75565</wp:posOffset>
                        </wp:positionV>
                        <wp:extent cx="695325" cy="704850"/>
                        <wp:effectExtent l="19050" t="0" r="9525" b="0"/>
                        <wp:wrapNone/>
                        <wp:docPr id="20" name="Picture 2" descr="logo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noProof/>
                      <w:lang w:val="en-PH" w:eastAsia="en-PH"/>
                    </w:rPr>
                    <w:drawing>
                      <wp:anchor distT="0" distB="0" distL="114300" distR="114300" simplePos="0" relativeHeight="252564992" behindDoc="0" locked="0" layoutInCell="1" allowOverlap="1" wp14:anchorId="3439DCCD" wp14:editId="2D11DCD9">
                        <wp:simplePos x="0" y="0"/>
                        <wp:positionH relativeFrom="column">
                          <wp:posOffset>212725</wp:posOffset>
                        </wp:positionH>
                        <wp:positionV relativeFrom="paragraph">
                          <wp:posOffset>66040</wp:posOffset>
                        </wp:positionV>
                        <wp:extent cx="769620" cy="701040"/>
                        <wp:effectExtent l="0" t="0" r="0" b="3810"/>
                        <wp:wrapNone/>
                        <wp:docPr id="1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9620" cy="701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EA71FA">
                    <w:rPr>
                      <w:i/>
                      <w:noProof/>
                      <w:sz w:val="14"/>
                      <w:szCs w:val="14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4176" behindDoc="0" locked="0" layoutInCell="1" allowOverlap="1" wp14:anchorId="6F246ECE" wp14:editId="63BBBC76">
                            <wp:simplePos x="0" y="0"/>
                            <wp:positionH relativeFrom="column">
                              <wp:posOffset>521970</wp:posOffset>
                            </wp:positionH>
                            <wp:positionV relativeFrom="paragraph">
                              <wp:posOffset>-2468880</wp:posOffset>
                            </wp:positionV>
                            <wp:extent cx="1943100" cy="497840"/>
                            <wp:effectExtent l="0" t="0" r="0" b="0"/>
                            <wp:wrapNone/>
                            <wp:docPr id="54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43100" cy="4978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60A234F" w14:textId="77777777" w:rsidR="00EE0872" w:rsidRDefault="00EE0872" w:rsidP="00EC13B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  <w:t>UNIVERSITY OF SANTO TOMAS HOSPITAL</w:t>
                                        </w:r>
                                      </w:p>
                                      <w:p w14:paraId="0DF964C5" w14:textId="77777777" w:rsidR="00EE0872" w:rsidRDefault="00EE0872" w:rsidP="00EC13B2">
                                        <w:pPr>
                                          <w:pStyle w:val="Heading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t>España Blvd., Manila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" o:spid="_x0000_s1027" type="#_x0000_t202" style="position:absolute;left:0;text-align:left;margin-left:41.1pt;margin-top:-194.4pt;width:153pt;height:39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291hAIAABc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" stroked="f">
                            <v:textbox>
                              <w:txbxContent>
                                <w:p w:rsidR="00EE0872" w:rsidRDefault="00EE0872" w:rsidP="00EC13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UNIVERSITY OF SANTO TOMAS HOSPITAL</w:t>
                                  </w:r>
                                </w:p>
                                <w:p w:rsidR="00EE0872" w:rsidRDefault="00EE0872" w:rsidP="00EC13B2">
                                  <w:pPr>
                                    <w:pStyle w:val="Heading1"/>
                                    <w:rPr>
                                      <w:sz w:val="20"/>
                                    </w:rPr>
                                  </w:pPr>
                                  <w:r>
                                    <w:t>España Blvd., Manila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14624">
                    <w:rPr>
                      <w:i/>
                      <w:sz w:val="14"/>
                      <w:szCs w:val="14"/>
                    </w:rPr>
                    <w:t>p</w:t>
                  </w:r>
                </w:p>
                <w:p w14:paraId="3AA95EC8" w14:textId="4AC38A20" w:rsidR="00EC13B2" w:rsidRPr="00D55AD4" w:rsidRDefault="00EC13B2" w:rsidP="007D5502">
                  <w:pPr>
                    <w:ind w:right="-108"/>
                    <w:rPr>
                      <w:noProof/>
                    </w:rPr>
                  </w:pPr>
                </w:p>
                <w:p w14:paraId="0EA5E05F" w14:textId="77777777" w:rsidR="00EC13B2" w:rsidRPr="00D55AD4" w:rsidRDefault="00EC13B2" w:rsidP="007D5502">
                  <w:pPr>
                    <w:ind w:left="720"/>
                    <w:rPr>
                      <w:noProof/>
                    </w:rPr>
                  </w:pPr>
                </w:p>
                <w:p w14:paraId="0C9D5B74" w14:textId="77777777" w:rsidR="00EC13B2" w:rsidRDefault="00EC13B2" w:rsidP="007D5502">
                  <w:pPr>
                    <w:ind w:left="720"/>
                    <w:rPr>
                      <w:sz w:val="12"/>
                      <w:szCs w:val="12"/>
                    </w:rPr>
                  </w:pPr>
                </w:p>
                <w:p w14:paraId="0BCA3ACC" w14:textId="77777777" w:rsidR="004B5A3D" w:rsidRPr="00D55AD4" w:rsidRDefault="004B5A3D" w:rsidP="007D5502">
                  <w:pPr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3DE06291" w14:textId="77777777" w:rsidR="002D4D83" w:rsidRPr="003D7746" w:rsidRDefault="002D4D83" w:rsidP="007D5502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4321EB4" w14:textId="77777777" w:rsidR="00EC13B2" w:rsidRDefault="00114B07" w:rsidP="007D5502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REPORTABLE NEGATIVE EVENT (RNE)</w:t>
            </w:r>
            <w:r w:rsidR="00D85978">
              <w:rPr>
                <w:rFonts w:ascii="Arial" w:hAnsi="Arial" w:cs="Arial"/>
                <w:b/>
              </w:rPr>
              <w:t xml:space="preserve"> </w:t>
            </w:r>
            <w:r w:rsidR="00A53653">
              <w:rPr>
                <w:rFonts w:ascii="Arial" w:hAnsi="Arial" w:cs="Arial"/>
                <w:b/>
              </w:rPr>
              <w:t>FORM</w:t>
            </w:r>
          </w:p>
          <w:p w14:paraId="71D0CAE9" w14:textId="77777777" w:rsidR="002D4D83" w:rsidRPr="002D4D83" w:rsidRDefault="002D4D83" w:rsidP="007D5502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noProof/>
                <w:sz w:val="6"/>
                <w:szCs w:val="6"/>
              </w:rPr>
            </w:pPr>
          </w:p>
        </w:tc>
      </w:tr>
      <w:tr w:rsidR="00BB0185" w:rsidRPr="00D55AD4" w14:paraId="19F7A16D" w14:textId="77777777" w:rsidTr="005E7089">
        <w:trPr>
          <w:cantSplit/>
          <w:jc w:val="center"/>
        </w:trPr>
        <w:tc>
          <w:tcPr>
            <w:tcW w:w="10080" w:type="dxa"/>
            <w:gridSpan w:val="2"/>
            <w:tcBorders>
              <w:bottom w:val="single" w:sz="4" w:space="0" w:color="auto"/>
            </w:tcBorders>
          </w:tcPr>
          <w:p w14:paraId="4E65298B" w14:textId="77777777" w:rsidR="00EC13B2" w:rsidRPr="00D55AD4" w:rsidRDefault="00EC13B2" w:rsidP="007D5502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FF6340" w:rsidRPr="00D55AD4" w14:paraId="0ABA9349" w14:textId="77777777" w:rsidTr="009F046E">
        <w:trPr>
          <w:cantSplit/>
          <w:trHeight w:val="737"/>
          <w:jc w:val="center"/>
        </w:trPr>
        <w:tc>
          <w:tcPr>
            <w:tcW w:w="6030" w:type="dxa"/>
          </w:tcPr>
          <w:p w14:paraId="5ADCB773" w14:textId="77777777" w:rsidR="00FF6340" w:rsidRPr="001F391D" w:rsidRDefault="00FF6340" w:rsidP="00FF63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391D">
              <w:rPr>
                <w:rFonts w:ascii="Arial" w:hAnsi="Arial" w:cs="Arial"/>
                <w:b/>
                <w:sz w:val="20"/>
                <w:szCs w:val="20"/>
              </w:rPr>
              <w:t xml:space="preserve">Instructions to the Researcher:  </w:t>
            </w:r>
          </w:p>
          <w:p w14:paraId="17DD7CD8" w14:textId="5BCC6E54" w:rsidR="00FF6340" w:rsidRPr="00714861" w:rsidRDefault="001A7E46" w:rsidP="001A7E4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E46">
              <w:rPr>
                <w:rFonts w:ascii="Arial" w:hAnsi="Arial" w:cs="Arial"/>
                <w:sz w:val="20"/>
                <w:szCs w:val="20"/>
              </w:rPr>
              <w:t>RNE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A7E46">
              <w:rPr>
                <w:rFonts w:ascii="Arial" w:hAnsi="Arial" w:cs="Arial"/>
                <w:sz w:val="20"/>
                <w:szCs w:val="20"/>
              </w:rPr>
              <w:t xml:space="preserve"> are occurrences during the implementation of a research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E46">
              <w:rPr>
                <w:rFonts w:ascii="Arial" w:hAnsi="Arial" w:cs="Arial"/>
                <w:sz w:val="20"/>
                <w:szCs w:val="20"/>
              </w:rPr>
              <w:t>that impact safety, dignity and well-being of participants and /or the study team and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E46">
              <w:rPr>
                <w:rFonts w:ascii="Arial" w:hAnsi="Arial" w:cs="Arial"/>
                <w:sz w:val="20"/>
                <w:szCs w:val="20"/>
              </w:rPr>
              <w:t>integrity of data. These events need to be reported to the REC as essential to the continuing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E46">
              <w:rPr>
                <w:rFonts w:ascii="Arial" w:hAnsi="Arial" w:cs="Arial"/>
                <w:sz w:val="20"/>
                <w:szCs w:val="20"/>
              </w:rPr>
              <w:t>concern for a favorable balance of risks and benefits from the study.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6340" w:rsidRPr="001F391D">
              <w:rPr>
                <w:rFonts w:ascii="Arial" w:hAnsi="Arial" w:cs="Arial"/>
                <w:sz w:val="20"/>
                <w:szCs w:val="20"/>
              </w:rPr>
              <w:t xml:space="preserve">Submit </w:t>
            </w:r>
            <w:r w:rsidRPr="001A7E46">
              <w:rPr>
                <w:rFonts w:ascii="Arial" w:hAnsi="Arial" w:cs="Arial"/>
                <w:sz w:val="20"/>
                <w:szCs w:val="20"/>
              </w:rPr>
              <w:t>at the latest 5 days after the event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E46">
              <w:rPr>
                <w:rFonts w:ascii="Arial" w:hAnsi="Arial" w:cs="Arial"/>
                <w:sz w:val="20"/>
                <w:szCs w:val="20"/>
              </w:rPr>
              <w:t>has come to the attention of the researcher</w:t>
            </w:r>
            <w:r w:rsidR="00FF6340" w:rsidRPr="001F391D">
              <w:rPr>
                <w:rFonts w:ascii="Arial" w:hAnsi="Arial" w:cs="Arial"/>
                <w:sz w:val="20"/>
                <w:szCs w:val="20"/>
              </w:rPr>
              <w:t xml:space="preserve"> along with a cover letter addressed to the REC Head. Submit th</w:t>
            </w:r>
            <w:r w:rsidR="00FF6340">
              <w:rPr>
                <w:rFonts w:ascii="Arial" w:hAnsi="Arial" w:cs="Arial"/>
                <w:sz w:val="20"/>
                <w:szCs w:val="20"/>
              </w:rPr>
              <w:t>is</w:t>
            </w:r>
            <w:r w:rsidR="00FF6340" w:rsidRPr="001F391D">
              <w:rPr>
                <w:rFonts w:ascii="Arial" w:hAnsi="Arial" w:cs="Arial"/>
                <w:sz w:val="20"/>
                <w:szCs w:val="20"/>
              </w:rPr>
              <w:t xml:space="preserve"> F</w:t>
            </w:r>
            <w:r w:rsidR="00FF6340">
              <w:rPr>
                <w:rFonts w:ascii="Arial" w:hAnsi="Arial" w:cs="Arial"/>
                <w:sz w:val="20"/>
                <w:szCs w:val="20"/>
              </w:rPr>
              <w:t>23</w:t>
            </w:r>
            <w:r w:rsidR="00FF6340" w:rsidRPr="001F391D">
              <w:rPr>
                <w:rFonts w:ascii="Arial" w:hAnsi="Arial" w:cs="Arial"/>
                <w:sz w:val="20"/>
                <w:szCs w:val="20"/>
              </w:rPr>
              <w:t xml:space="preserve"> form as a Word document and other documents as PDF files via</w:t>
            </w:r>
            <w:r w:rsidR="00FF6340" w:rsidRPr="001F39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FF6340" w:rsidRPr="001F391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usthrec.online</w:t>
            </w:r>
            <w:proofErr w:type="gramEnd"/>
          </w:p>
        </w:tc>
        <w:tc>
          <w:tcPr>
            <w:tcW w:w="4050" w:type="dxa"/>
          </w:tcPr>
          <w:p w14:paraId="3F2993FC" w14:textId="77777777" w:rsidR="00FF6340" w:rsidRPr="00D31FFC" w:rsidRDefault="00FF6340" w:rsidP="00FF6340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  <w:r w:rsidRPr="00D31FFC">
              <w:rPr>
                <w:rFonts w:ascii="Arial" w:hAnsi="Arial" w:cs="Arial"/>
                <w:b/>
                <w:sz w:val="22"/>
                <w:szCs w:val="22"/>
              </w:rPr>
              <w:t>Receiving Stamp/</w:t>
            </w:r>
          </w:p>
          <w:p w14:paraId="391F0716" w14:textId="77777777" w:rsidR="00FF6340" w:rsidRDefault="00FF6340" w:rsidP="00FF6340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  <w:r w:rsidRPr="00D31FFC">
              <w:rPr>
                <w:rFonts w:ascii="Arial" w:hAnsi="Arial" w:cs="Arial"/>
                <w:b/>
                <w:sz w:val="22"/>
                <w:szCs w:val="22"/>
              </w:rPr>
              <w:t>Date of Submission:</w:t>
            </w:r>
          </w:p>
          <w:p w14:paraId="765F96FA" w14:textId="77777777" w:rsidR="00FF6340" w:rsidRDefault="00FF6340" w:rsidP="00FF6340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0F89F9" w14:textId="77777777" w:rsidR="001A7E46" w:rsidRDefault="001A7E46" w:rsidP="00FF6340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2FF9AB" w14:textId="77777777" w:rsidR="00FF6340" w:rsidRPr="003B1E7C" w:rsidRDefault="00FF6340" w:rsidP="00FF6340">
            <w:pPr>
              <w:ind w:right="291"/>
              <w:rPr>
                <w:rFonts w:ascii="Arial" w:hAnsi="Arial" w:cs="Arial"/>
                <w:b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446153886"/>
              <w:text/>
            </w:sdtPr>
            <w:sdtContent>
              <w:p w14:paraId="723F8ABE" w14:textId="6789F0E8" w:rsidR="00FF6340" w:rsidRPr="00D31FFC" w:rsidRDefault="00FF6340" w:rsidP="001A7E46">
                <w:pPr>
                  <w:ind w:right="291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40B2E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EC13B2" w:rsidRPr="00D55AD4" w14:paraId="501346DF" w14:textId="77777777" w:rsidTr="009F046E">
        <w:trPr>
          <w:cantSplit/>
          <w:jc w:val="center"/>
        </w:trPr>
        <w:tc>
          <w:tcPr>
            <w:tcW w:w="10080" w:type="dxa"/>
            <w:gridSpan w:val="2"/>
          </w:tcPr>
          <w:p w14:paraId="32B11F87" w14:textId="77777777" w:rsidR="00EC13B2" w:rsidRPr="00D55AD4" w:rsidRDefault="00EC13B2" w:rsidP="007D5502">
            <w:pPr>
              <w:rPr>
                <w:rFonts w:ascii="Arial" w:hAnsi="Arial" w:cs="Arial"/>
                <w:bCs/>
                <w:sz w:val="2"/>
                <w:szCs w:val="2"/>
              </w:rPr>
            </w:pPr>
          </w:p>
        </w:tc>
      </w:tr>
    </w:tbl>
    <w:tbl>
      <w:tblPr>
        <w:tblStyle w:val="TableGrid"/>
        <w:tblW w:w="1008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1703"/>
        <w:gridCol w:w="527"/>
        <w:gridCol w:w="374"/>
        <w:gridCol w:w="335"/>
        <w:gridCol w:w="649"/>
        <w:gridCol w:w="343"/>
        <w:gridCol w:w="1418"/>
        <w:gridCol w:w="1489"/>
        <w:gridCol w:w="895"/>
        <w:gridCol w:w="2347"/>
      </w:tblGrid>
      <w:tr w:rsidR="001A7E46" w:rsidRPr="00865643" w14:paraId="1DD164FD" w14:textId="77777777" w:rsidTr="00F71F55">
        <w:trPr>
          <w:trHeight w:val="653"/>
        </w:trPr>
        <w:tc>
          <w:tcPr>
            <w:tcW w:w="3588" w:type="dxa"/>
            <w:gridSpan w:val="5"/>
            <w:shd w:val="clear" w:color="auto" w:fill="FFFFFF" w:themeFill="background1"/>
            <w:vAlign w:val="center"/>
          </w:tcPr>
          <w:p w14:paraId="0E92C822" w14:textId="192949BF" w:rsidR="001A7E46" w:rsidRPr="00865643" w:rsidRDefault="001A7E46" w:rsidP="001A7E46">
            <w:pPr>
              <w:pStyle w:val="ListParagraph"/>
              <w:ind w:left="0" w:right="317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REC Protocol Reference No.:</w:t>
            </w:r>
          </w:p>
        </w:tc>
        <w:tc>
          <w:tcPr>
            <w:tcW w:w="6492" w:type="dxa"/>
            <w:gridSpan w:val="5"/>
            <w:vAlign w:val="center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364030214"/>
              <w:text/>
            </w:sdtPr>
            <w:sdtContent>
              <w:p w14:paraId="30148224" w14:textId="50751665" w:rsidR="001A7E46" w:rsidRPr="00865643" w:rsidRDefault="001A7E46" w:rsidP="001A7E46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1773B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A7E46" w:rsidRPr="00865643" w14:paraId="5221DA41" w14:textId="77777777" w:rsidTr="00F71F55">
        <w:trPr>
          <w:trHeight w:val="653"/>
        </w:trPr>
        <w:tc>
          <w:tcPr>
            <w:tcW w:w="2604" w:type="dxa"/>
            <w:gridSpan w:val="3"/>
            <w:shd w:val="clear" w:color="auto" w:fill="FFFFFF" w:themeFill="background1"/>
            <w:vAlign w:val="center"/>
          </w:tcPr>
          <w:p w14:paraId="051C0373" w14:textId="4E53CD54" w:rsidR="001A7E46" w:rsidRPr="00865643" w:rsidRDefault="001A7E46" w:rsidP="001A7E46">
            <w:pPr>
              <w:pStyle w:val="ListParagraph"/>
              <w:ind w:left="0" w:right="317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Protocol No./Title:</w:t>
            </w:r>
          </w:p>
        </w:tc>
        <w:tc>
          <w:tcPr>
            <w:tcW w:w="7476" w:type="dxa"/>
            <w:gridSpan w:val="7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356235866"/>
              <w:text/>
            </w:sdtPr>
            <w:sdtContent>
              <w:p w14:paraId="1EBCF579" w14:textId="0C92C8EC" w:rsidR="001A7E46" w:rsidRPr="00865643" w:rsidRDefault="001A7E46" w:rsidP="001A7E46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A7E46" w:rsidRPr="00865643" w14:paraId="7A0E1E1B" w14:textId="77777777" w:rsidTr="00F71F55">
        <w:trPr>
          <w:trHeight w:val="692"/>
        </w:trPr>
        <w:tc>
          <w:tcPr>
            <w:tcW w:w="2604" w:type="dxa"/>
            <w:gridSpan w:val="3"/>
            <w:shd w:val="clear" w:color="auto" w:fill="FFFFFF" w:themeFill="background1"/>
            <w:vAlign w:val="center"/>
          </w:tcPr>
          <w:p w14:paraId="77BECB66" w14:textId="7D020981" w:rsidR="001A7E46" w:rsidRPr="00865643" w:rsidRDefault="001A7E46" w:rsidP="001A7E46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Investigator</w:t>
            </w:r>
            <w:r w:rsidRPr="0086564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476" w:type="dxa"/>
            <w:gridSpan w:val="7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016580950"/>
              <w:text/>
            </w:sdtPr>
            <w:sdtContent>
              <w:p w14:paraId="6D8DF573" w14:textId="1E6E4996" w:rsidR="001A7E46" w:rsidRPr="00865643" w:rsidRDefault="001A7E46" w:rsidP="001A7E46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A7E46" w:rsidRPr="00865643" w14:paraId="14CEA758" w14:textId="77777777" w:rsidTr="0017475B">
        <w:trPr>
          <w:trHeight w:val="653"/>
        </w:trPr>
        <w:tc>
          <w:tcPr>
            <w:tcW w:w="1703" w:type="dxa"/>
            <w:shd w:val="clear" w:color="auto" w:fill="FFFFFF" w:themeFill="background1"/>
            <w:vAlign w:val="center"/>
          </w:tcPr>
          <w:p w14:paraId="0AA5F037" w14:textId="0B411EB5" w:rsidR="001A7E46" w:rsidRPr="00865643" w:rsidRDefault="001A7E46" w:rsidP="001A7E46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Contact No.:</w:t>
            </w:r>
          </w:p>
        </w:tc>
        <w:tc>
          <w:tcPr>
            <w:tcW w:w="3646" w:type="dxa"/>
            <w:gridSpan w:val="6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266269051"/>
              <w:text/>
            </w:sdtPr>
            <w:sdtContent>
              <w:p w14:paraId="1AFD31F1" w14:textId="2E17533E" w:rsidR="001A7E46" w:rsidRPr="00C47066" w:rsidRDefault="001A7E46" w:rsidP="001A7E46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1489" w:type="dxa"/>
            <w:shd w:val="clear" w:color="auto" w:fill="FFFFFF" w:themeFill="background1"/>
            <w:vAlign w:val="center"/>
          </w:tcPr>
          <w:p w14:paraId="7C1FF102" w14:textId="77777777" w:rsidR="001A7E46" w:rsidRPr="00C47066" w:rsidRDefault="001A7E46" w:rsidP="001A7E46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C47066">
              <w:rPr>
                <w:rFonts w:ascii="Arial" w:hAnsi="Arial" w:cs="Arial"/>
                <w:b/>
                <w:sz w:val="22"/>
                <w:szCs w:val="22"/>
              </w:rPr>
              <w:t xml:space="preserve">Email </w:t>
            </w:r>
          </w:p>
          <w:p w14:paraId="6C1532AE" w14:textId="706DD32F" w:rsidR="001A7E46" w:rsidRPr="00C47066" w:rsidRDefault="001A7E46" w:rsidP="001A7E46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C47066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3242" w:type="dxa"/>
            <w:gridSpan w:val="2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640924857"/>
              <w:text/>
            </w:sdtPr>
            <w:sdtContent>
              <w:p w14:paraId="04463793" w14:textId="2FCD0487" w:rsidR="001A7E46" w:rsidRPr="00C47066" w:rsidRDefault="001A7E46" w:rsidP="001A7E46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A7E46" w:rsidRPr="00865643" w14:paraId="50BADE75" w14:textId="77777777" w:rsidTr="0017475B">
        <w:trPr>
          <w:trHeight w:val="653"/>
        </w:trPr>
        <w:tc>
          <w:tcPr>
            <w:tcW w:w="1703" w:type="dxa"/>
            <w:shd w:val="clear" w:color="auto" w:fill="FFFFFF" w:themeFill="background1"/>
            <w:vAlign w:val="center"/>
          </w:tcPr>
          <w:p w14:paraId="56F6A380" w14:textId="77777777" w:rsidR="001A7E46" w:rsidRPr="00865643" w:rsidRDefault="001A7E46" w:rsidP="001A7E46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Department:</w:t>
            </w:r>
          </w:p>
        </w:tc>
        <w:tc>
          <w:tcPr>
            <w:tcW w:w="3646" w:type="dxa"/>
            <w:gridSpan w:val="6"/>
            <w:shd w:val="clear" w:color="auto" w:fill="FFFFFF" w:themeFill="background1"/>
            <w:vAlign w:val="center"/>
          </w:tcPr>
          <w:p w14:paraId="4EEB38BF" w14:textId="3145A730" w:rsidR="001A7E46" w:rsidRPr="00C47066" w:rsidRDefault="001A7E46" w:rsidP="001A7E46">
            <w:pPr>
              <w:pStyle w:val="ListParagraph"/>
              <w:ind w:left="0"/>
              <w:rPr>
                <w:rFonts w:cstheme="minorHAnsi"/>
                <w:sz w:val="22"/>
                <w:szCs w:val="22"/>
              </w:rPr>
            </w:pPr>
            <w:r w:rsidRPr="00326290">
              <w:rPr>
                <w:rFonts w:asciiTheme="minorHAnsi" w:eastAsiaTheme="minorHAnsi" w:hAnsi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11908660"/>
                <w:placeholder>
                  <w:docPart w:val="70FC2ED0DDB348D281E4D48119970E2A"/>
                </w:placeholder>
                <w:showingPlcHdr/>
                <w:text/>
              </w:sdtPr>
              <w:sdtContent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sdtContent>
            </w:sdt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14:paraId="30ECC9A9" w14:textId="6A5C567B" w:rsidR="001A7E46" w:rsidRPr="00C47066" w:rsidRDefault="001A7E46" w:rsidP="001A7E46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Section:</w:t>
            </w:r>
          </w:p>
        </w:tc>
        <w:tc>
          <w:tcPr>
            <w:tcW w:w="3242" w:type="dxa"/>
            <w:gridSpan w:val="2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46248148"/>
              <w:text/>
            </w:sdtPr>
            <w:sdtContent>
              <w:p w14:paraId="07011CCF" w14:textId="74C67658" w:rsidR="001A7E46" w:rsidRPr="00C47066" w:rsidRDefault="001A7E46" w:rsidP="001A7E46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CE1755" w:rsidRPr="00865643" w14:paraId="7153DA26" w14:textId="77777777" w:rsidTr="00F71F55">
        <w:trPr>
          <w:trHeight w:val="653"/>
        </w:trPr>
        <w:tc>
          <w:tcPr>
            <w:tcW w:w="2604" w:type="dxa"/>
            <w:gridSpan w:val="3"/>
            <w:shd w:val="clear" w:color="auto" w:fill="FFFFFF" w:themeFill="background1"/>
            <w:vAlign w:val="center"/>
          </w:tcPr>
          <w:p w14:paraId="2BF4FD41" w14:textId="5D0910A3" w:rsidR="00CE1755" w:rsidRPr="00C47066" w:rsidRDefault="00CE1755" w:rsidP="00CE1755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C47066">
              <w:rPr>
                <w:rFonts w:ascii="Arial" w:hAnsi="Arial" w:cs="Arial"/>
                <w:b/>
                <w:sz w:val="22"/>
                <w:szCs w:val="22"/>
              </w:rPr>
              <w:t>Sponsor</w:t>
            </w:r>
            <w:r>
              <w:rPr>
                <w:rFonts w:ascii="Arial" w:hAnsi="Arial" w:cs="Arial"/>
                <w:b/>
                <w:sz w:val="22"/>
                <w:szCs w:val="22"/>
              </w:rPr>
              <w:t>/CRO</w:t>
            </w:r>
            <w:r w:rsidRPr="00C4706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476" w:type="dxa"/>
            <w:gridSpan w:val="7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9496023"/>
              <w:text/>
            </w:sdtPr>
            <w:sdtContent>
              <w:p w14:paraId="70A47CC7" w14:textId="319D7162" w:rsidR="00CE1755" w:rsidRPr="00C47066" w:rsidRDefault="00CE1755" w:rsidP="00CE1755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CE1755" w:rsidRPr="00865643" w14:paraId="7B7A3393" w14:textId="77777777" w:rsidTr="0017475B">
        <w:trPr>
          <w:trHeight w:val="868"/>
        </w:trPr>
        <w:tc>
          <w:tcPr>
            <w:tcW w:w="5349" w:type="dxa"/>
            <w:gridSpan w:val="7"/>
            <w:shd w:val="clear" w:color="auto" w:fill="FFFFFF" w:themeFill="background1"/>
          </w:tcPr>
          <w:p w14:paraId="7807A845" w14:textId="77777777" w:rsidR="00CE1755" w:rsidRPr="00CE1755" w:rsidRDefault="00CE1755" w:rsidP="00CE1755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AE5999">
              <w:rPr>
                <w:rFonts w:ascii="Arial" w:hAnsi="Arial" w:cs="Arial"/>
                <w:b/>
                <w:sz w:val="22"/>
                <w:szCs w:val="22"/>
              </w:rPr>
              <w:t>Ethical clearance effectivity period: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1909294252"/>
              <w:text/>
            </w:sdtPr>
            <w:sdtContent>
              <w:p w14:paraId="3BC1E3E0" w14:textId="58CF69FB" w:rsidR="00CE1755" w:rsidRPr="00CE1755" w:rsidRDefault="00CE1755" w:rsidP="00CE1755">
                <w:pPr>
                  <w:pStyle w:val="ListParagraph"/>
                  <w:spacing w:line="276" w:lineRule="auto"/>
                  <w:ind w:left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4731" w:type="dxa"/>
            <w:gridSpan w:val="3"/>
            <w:shd w:val="clear" w:color="auto" w:fill="FFFFFF" w:themeFill="background1"/>
          </w:tcPr>
          <w:p w14:paraId="184FEA16" w14:textId="77777777" w:rsidR="00CE1755" w:rsidRDefault="00CE1755" w:rsidP="00CE175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A73DF">
              <w:rPr>
                <w:rFonts w:ascii="Arial" w:hAnsi="Arial" w:cs="Arial"/>
                <w:b/>
                <w:sz w:val="22"/>
                <w:szCs w:val="22"/>
              </w:rPr>
              <w:t>Study Site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CD3FC13" w14:textId="33108262" w:rsidR="00CE1755" w:rsidRPr="00EA73DF" w:rsidRDefault="00CE1755" w:rsidP="00CE17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26290">
              <w:rPr>
                <w:rFonts w:asciiTheme="minorHAnsi" w:eastAsiaTheme="minorHAnsi" w:hAnsi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2040007665"/>
                <w:placeholder>
                  <w:docPart w:val="6039051651924B488C3F9898092F2BC1"/>
                </w:placeholder>
                <w:showingPlcHdr/>
                <w:text/>
              </w:sdtPr>
              <w:sdtContent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F92AE0" w:rsidRPr="00865643" w14:paraId="73C716F7" w14:textId="77777777" w:rsidTr="005D0303">
        <w:trPr>
          <w:trHeight w:val="255"/>
        </w:trPr>
        <w:tc>
          <w:tcPr>
            <w:tcW w:w="10080" w:type="dxa"/>
            <w:gridSpan w:val="10"/>
            <w:shd w:val="clear" w:color="auto" w:fill="EEECE1" w:themeFill="background2"/>
          </w:tcPr>
          <w:p w14:paraId="1A1983F8" w14:textId="77777777" w:rsidR="00F92AE0" w:rsidRPr="00AE5999" w:rsidRDefault="00114B07" w:rsidP="00F92AE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RNE</w:t>
            </w:r>
            <w:r w:rsidR="00A82925">
              <w:rPr>
                <w:rFonts w:ascii="Arial" w:hAnsi="Arial" w:cs="Arial"/>
                <w:b/>
                <w:sz w:val="22"/>
                <w:szCs w:val="22"/>
              </w:rPr>
              <w:t xml:space="preserve"> Report</w:t>
            </w:r>
            <w:r w:rsidR="00F92AE0" w:rsidRPr="00AE599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FE8746B" w14:textId="77777777" w:rsidR="00F92AE0" w:rsidRPr="00AE5999" w:rsidRDefault="00F92AE0" w:rsidP="00F92A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1755" w:rsidRPr="00865643" w14:paraId="3686F21F" w14:textId="77777777" w:rsidTr="0067600A">
        <w:trPr>
          <w:trHeight w:val="485"/>
        </w:trPr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D2C86" w14:textId="77777777" w:rsidR="00CE1755" w:rsidRPr="00AE5999" w:rsidRDefault="00CE1755" w:rsidP="00CE1755">
            <w:pPr>
              <w:pStyle w:val="ListParagraph"/>
              <w:widowControl w:val="0"/>
              <w:numPr>
                <w:ilvl w:val="0"/>
                <w:numId w:val="6"/>
              </w:numPr>
              <w:spacing w:after="40"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AE5999">
              <w:rPr>
                <w:rFonts w:ascii="Arial" w:eastAsia="Trebuchet MS" w:hAnsi="Arial" w:cs="Arial"/>
                <w:sz w:val="22"/>
                <w:szCs w:val="22"/>
              </w:rPr>
              <w:t>Start of study:</w:t>
            </w:r>
          </w:p>
        </w:tc>
        <w:tc>
          <w:tcPr>
            <w:tcW w:w="7850" w:type="dxa"/>
            <w:gridSpan w:val="8"/>
            <w:vAlign w:val="center"/>
          </w:tcPr>
          <w:sdt>
            <w:sdtPr>
              <w:rPr>
                <w:rFonts w:ascii="Arial" w:eastAsia="Trebuchet MS" w:hAnsi="Arial" w:cs="Arial"/>
                <w:b/>
                <w:bCs/>
                <w:sz w:val="22"/>
                <w:szCs w:val="22"/>
              </w:rPr>
              <w:id w:val="171767431"/>
              <w:text/>
            </w:sdtPr>
            <w:sdtContent>
              <w:p w14:paraId="37C909BA" w14:textId="1F6EBB6B" w:rsidR="00CE1755" w:rsidRPr="00AE5999" w:rsidRDefault="00CE1755" w:rsidP="00CE1755">
                <w:pPr>
                  <w:pStyle w:val="ListParagraph"/>
                  <w:widowControl w:val="0"/>
                  <w:spacing w:after="40" w:line="360" w:lineRule="auto"/>
                  <w:ind w:left="450"/>
                  <w:jc w:val="both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17475B">
                  <w:rPr>
                    <w:rFonts w:ascii="Arial" w:eastAsia="Trebuchet MS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CE1755" w:rsidRPr="00865643" w14:paraId="07E0FC40" w14:textId="77777777" w:rsidTr="00F27F11">
        <w:trPr>
          <w:trHeight w:val="255"/>
        </w:trPr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48702" w14:textId="77777777" w:rsidR="00CE1755" w:rsidRPr="00AE5999" w:rsidRDefault="00CE1755" w:rsidP="00CE1755">
            <w:pPr>
              <w:pStyle w:val="ListParagraph"/>
              <w:widowControl w:val="0"/>
              <w:numPr>
                <w:ilvl w:val="0"/>
                <w:numId w:val="6"/>
              </w:numPr>
              <w:spacing w:after="40"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Expected e</w:t>
            </w:r>
            <w:r w:rsidRPr="00AE5999">
              <w:rPr>
                <w:rFonts w:ascii="Arial" w:hAnsi="Arial" w:cs="Arial"/>
                <w:sz w:val="22"/>
                <w:szCs w:val="22"/>
              </w:rPr>
              <w:t>nd of study</w:t>
            </w:r>
            <w:r w:rsidRPr="00AE5999">
              <w:rPr>
                <w:rFonts w:ascii="Arial" w:eastAsia="Trebuchet MS" w:hAnsi="Arial" w:cs="Arial"/>
                <w:sz w:val="22"/>
                <w:szCs w:val="22"/>
              </w:rPr>
              <w:t>:</w:t>
            </w:r>
          </w:p>
        </w:tc>
        <w:tc>
          <w:tcPr>
            <w:tcW w:w="7141" w:type="dxa"/>
            <w:gridSpan w:val="6"/>
            <w:vAlign w:val="center"/>
          </w:tcPr>
          <w:sdt>
            <w:sdtPr>
              <w:rPr>
                <w:rFonts w:ascii="Arial" w:eastAsia="Trebuchet MS" w:hAnsi="Arial" w:cs="Arial"/>
                <w:b/>
                <w:bCs/>
                <w:sz w:val="22"/>
                <w:szCs w:val="22"/>
              </w:rPr>
              <w:id w:val="220486153"/>
              <w:text/>
            </w:sdtPr>
            <w:sdtContent>
              <w:p w14:paraId="72036906" w14:textId="7203604B" w:rsidR="00CE1755" w:rsidRPr="00AE5999" w:rsidRDefault="00CE1755" w:rsidP="00CE1755">
                <w:pPr>
                  <w:pStyle w:val="ListParagraph"/>
                  <w:widowControl w:val="0"/>
                  <w:spacing w:after="40" w:line="360" w:lineRule="auto"/>
                  <w:ind w:left="450"/>
                  <w:jc w:val="both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17475B">
                  <w:rPr>
                    <w:rFonts w:ascii="Arial" w:eastAsia="Trebuchet MS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CE1755" w:rsidRPr="00865643" w14:paraId="0F7F28C7" w14:textId="77777777" w:rsidTr="00514A77">
        <w:trPr>
          <w:trHeight w:val="79"/>
        </w:trPr>
        <w:tc>
          <w:tcPr>
            <w:tcW w:w="3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3A8A9" w14:textId="77777777" w:rsidR="00CE1755" w:rsidRPr="00AE5999" w:rsidRDefault="00CE1755" w:rsidP="00CE1755">
            <w:pPr>
              <w:pStyle w:val="ListParagraph"/>
              <w:widowControl w:val="0"/>
              <w:numPr>
                <w:ilvl w:val="0"/>
                <w:numId w:val="6"/>
              </w:numPr>
              <w:spacing w:after="40"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AE5999">
              <w:rPr>
                <w:rFonts w:ascii="Arial" w:hAnsi="Arial" w:cs="Arial"/>
                <w:sz w:val="22"/>
                <w:szCs w:val="22"/>
              </w:rPr>
              <w:t>Number of required participants</w:t>
            </w:r>
            <w:r w:rsidRPr="00AE5999">
              <w:rPr>
                <w:rFonts w:ascii="Arial" w:eastAsia="Trebuchet MS" w:hAnsi="Arial" w:cs="Arial"/>
                <w:sz w:val="22"/>
                <w:szCs w:val="22"/>
              </w:rPr>
              <w:t>:</w:t>
            </w:r>
          </w:p>
        </w:tc>
        <w:tc>
          <w:tcPr>
            <w:tcW w:w="6149" w:type="dxa"/>
            <w:gridSpan w:val="4"/>
            <w:vAlign w:val="center"/>
          </w:tcPr>
          <w:sdt>
            <w:sdtPr>
              <w:rPr>
                <w:rFonts w:ascii="Arial" w:eastAsia="Trebuchet MS" w:hAnsi="Arial" w:cs="Arial"/>
                <w:b/>
                <w:bCs/>
                <w:sz w:val="22"/>
                <w:szCs w:val="22"/>
              </w:rPr>
              <w:id w:val="419918119"/>
              <w:text/>
            </w:sdtPr>
            <w:sdtContent>
              <w:p w14:paraId="5D39DA78" w14:textId="69F52370" w:rsidR="00CE1755" w:rsidRPr="00CE1755" w:rsidRDefault="00CE1755" w:rsidP="00CE1755">
                <w:pPr>
                  <w:widowControl w:val="0"/>
                  <w:spacing w:after="40" w:line="360" w:lineRule="auto"/>
                  <w:ind w:left="90"/>
                  <w:jc w:val="both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17475B">
                  <w:rPr>
                    <w:rFonts w:ascii="Arial" w:eastAsia="Trebuchet MS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CE1755" w:rsidRPr="00865643" w14:paraId="3045675F" w14:textId="77777777" w:rsidTr="00514A77">
        <w:trPr>
          <w:trHeight w:val="79"/>
        </w:trPr>
        <w:tc>
          <w:tcPr>
            <w:tcW w:w="3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2111E" w14:textId="77777777" w:rsidR="00CE1755" w:rsidRPr="00AE5999" w:rsidRDefault="00CE1755" w:rsidP="00CE1755">
            <w:pPr>
              <w:pStyle w:val="ListParagraph"/>
              <w:widowControl w:val="0"/>
              <w:numPr>
                <w:ilvl w:val="0"/>
                <w:numId w:val="6"/>
              </w:numPr>
              <w:spacing w:after="40"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AE5999">
              <w:rPr>
                <w:rFonts w:ascii="Arial" w:eastAsia="Trebuchet MS" w:hAnsi="Arial" w:cs="Arial"/>
                <w:sz w:val="22"/>
                <w:szCs w:val="22"/>
              </w:rPr>
              <w:t>Number of enrolled participants:</w:t>
            </w:r>
          </w:p>
        </w:tc>
        <w:tc>
          <w:tcPr>
            <w:tcW w:w="6149" w:type="dxa"/>
            <w:gridSpan w:val="4"/>
            <w:vAlign w:val="center"/>
          </w:tcPr>
          <w:sdt>
            <w:sdtPr>
              <w:rPr>
                <w:rFonts w:ascii="Arial" w:eastAsia="Trebuchet MS" w:hAnsi="Arial" w:cs="Arial"/>
                <w:b/>
                <w:bCs/>
                <w:sz w:val="22"/>
                <w:szCs w:val="22"/>
              </w:rPr>
              <w:id w:val="-122006690"/>
              <w:text/>
            </w:sdtPr>
            <w:sdtContent>
              <w:p w14:paraId="1C4C2573" w14:textId="5211B61A" w:rsidR="00CE1755" w:rsidRPr="00CE1755" w:rsidRDefault="00CE1755" w:rsidP="00CE1755">
                <w:pPr>
                  <w:widowControl w:val="0"/>
                  <w:spacing w:after="40" w:line="360" w:lineRule="auto"/>
                  <w:ind w:left="90"/>
                  <w:jc w:val="both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17475B">
                  <w:rPr>
                    <w:rFonts w:ascii="Arial" w:eastAsia="Trebuchet MS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7475B" w:rsidRPr="00865643" w14:paraId="54A7107C" w14:textId="77777777" w:rsidTr="0017475B">
        <w:trPr>
          <w:trHeight w:val="759"/>
        </w:trPr>
        <w:tc>
          <w:tcPr>
            <w:tcW w:w="10080" w:type="dxa"/>
            <w:gridSpan w:val="10"/>
            <w:shd w:val="clear" w:color="auto" w:fill="auto"/>
            <w:vAlign w:val="center"/>
          </w:tcPr>
          <w:p w14:paraId="39964377" w14:textId="407F0C0A" w:rsidR="0017475B" w:rsidRPr="0017475B" w:rsidRDefault="0017475B" w:rsidP="0017475B">
            <w:pPr>
              <w:pStyle w:val="ListParagraph"/>
              <w:numPr>
                <w:ilvl w:val="0"/>
                <w:numId w:val="6"/>
              </w:numPr>
              <w:spacing w:after="4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rebuchet MS" w:hAnsi="Arial" w:cs="Arial"/>
                <w:sz w:val="22"/>
                <w:szCs w:val="22"/>
              </w:rPr>
              <w:t>Description of Negative (harm, risks) Events</w:t>
            </w:r>
            <w:r w:rsidRPr="00AE5999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17475B" w:rsidRPr="00865643" w14:paraId="4449F168" w14:textId="77777777" w:rsidTr="00B14209">
        <w:trPr>
          <w:trHeight w:val="850"/>
        </w:trPr>
        <w:tc>
          <w:tcPr>
            <w:tcW w:w="10080" w:type="dxa"/>
            <w:gridSpan w:val="10"/>
            <w:shd w:val="clear" w:color="auto" w:fill="auto"/>
            <w:vAlign w:val="center"/>
          </w:tcPr>
          <w:p w14:paraId="1016468B" w14:textId="77777777" w:rsidR="0017475B" w:rsidRPr="0017475B" w:rsidRDefault="0017475B" w:rsidP="0017475B">
            <w:pPr>
              <w:pStyle w:val="ListParagraph"/>
              <w:numPr>
                <w:ilvl w:val="1"/>
                <w:numId w:val="10"/>
              </w:numPr>
              <w:spacing w:after="4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Involving participants</w:t>
            </w: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443433500"/>
              <w:text/>
            </w:sdtPr>
            <w:sdtContent>
              <w:p w14:paraId="71257016" w14:textId="419CED48" w:rsidR="0017475B" w:rsidRPr="0017475B" w:rsidRDefault="0017475B" w:rsidP="0017475B">
                <w:pPr>
                  <w:pStyle w:val="ListParagraph"/>
                  <w:spacing w:after="40" w:line="360" w:lineRule="auto"/>
                  <w:ind w:left="1170"/>
                  <w:rPr>
                    <w:rFonts w:ascii="Arial" w:hAnsi="Arial" w:cs="Arial"/>
                    <w:sz w:val="22"/>
                    <w:szCs w:val="22"/>
                  </w:rPr>
                </w:pPr>
                <w:r w:rsidRPr="0017475B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7475B" w:rsidRPr="00865643" w14:paraId="2ED1C9C0" w14:textId="77777777" w:rsidTr="00457D73">
        <w:trPr>
          <w:trHeight w:val="849"/>
        </w:trPr>
        <w:tc>
          <w:tcPr>
            <w:tcW w:w="10080" w:type="dxa"/>
            <w:gridSpan w:val="10"/>
            <w:shd w:val="clear" w:color="auto" w:fill="auto"/>
            <w:vAlign w:val="center"/>
          </w:tcPr>
          <w:p w14:paraId="2CC31D5A" w14:textId="77777777" w:rsidR="0017475B" w:rsidRPr="0017475B" w:rsidRDefault="0017475B" w:rsidP="0017475B">
            <w:pPr>
              <w:pStyle w:val="ListParagraph"/>
              <w:numPr>
                <w:ilvl w:val="1"/>
                <w:numId w:val="10"/>
              </w:numPr>
              <w:spacing w:after="4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Involving members of the Study Team</w:t>
            </w: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1376763531"/>
              <w:text/>
            </w:sdtPr>
            <w:sdtContent>
              <w:p w14:paraId="63BEEE88" w14:textId="5449D32C" w:rsidR="0017475B" w:rsidRPr="0017475B" w:rsidRDefault="0017475B" w:rsidP="0017475B">
                <w:pPr>
                  <w:pStyle w:val="ListParagraph"/>
                  <w:spacing w:after="40" w:line="360" w:lineRule="auto"/>
                  <w:ind w:left="1170"/>
                  <w:rPr>
                    <w:rFonts w:ascii="Arial" w:hAnsi="Arial" w:cs="Arial"/>
                    <w:sz w:val="22"/>
                    <w:szCs w:val="22"/>
                  </w:rPr>
                </w:pPr>
                <w:r w:rsidRPr="0017475B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7475B" w:rsidRPr="00865643" w14:paraId="3D467C96" w14:textId="77777777" w:rsidTr="00A44F62">
        <w:trPr>
          <w:trHeight w:val="849"/>
        </w:trPr>
        <w:tc>
          <w:tcPr>
            <w:tcW w:w="10080" w:type="dxa"/>
            <w:gridSpan w:val="10"/>
            <w:shd w:val="clear" w:color="auto" w:fill="auto"/>
            <w:vAlign w:val="center"/>
          </w:tcPr>
          <w:p w14:paraId="753922CB" w14:textId="77777777" w:rsidR="0017475B" w:rsidRPr="0017475B" w:rsidRDefault="0017475B" w:rsidP="0017475B">
            <w:pPr>
              <w:pStyle w:val="ListParagraph"/>
              <w:numPr>
                <w:ilvl w:val="1"/>
                <w:numId w:val="10"/>
              </w:numPr>
              <w:spacing w:after="4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Involving Data safety &amp; integrity</w:t>
            </w: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1399205904"/>
              <w:text/>
            </w:sdtPr>
            <w:sdtContent>
              <w:p w14:paraId="41358545" w14:textId="2BF8C8DF" w:rsidR="0017475B" w:rsidRPr="0017475B" w:rsidRDefault="0017475B" w:rsidP="0017475B">
                <w:pPr>
                  <w:pStyle w:val="ListParagraph"/>
                  <w:spacing w:after="40" w:line="360" w:lineRule="auto"/>
                  <w:ind w:left="1170"/>
                  <w:rPr>
                    <w:rFonts w:ascii="Arial" w:hAnsi="Arial" w:cs="Arial"/>
                    <w:sz w:val="22"/>
                    <w:szCs w:val="22"/>
                  </w:rPr>
                </w:pPr>
                <w:r w:rsidRPr="0017475B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7475B" w:rsidRPr="00865643" w14:paraId="03061F33" w14:textId="77777777" w:rsidTr="00CE1755">
        <w:trPr>
          <w:trHeight w:val="981"/>
        </w:trPr>
        <w:tc>
          <w:tcPr>
            <w:tcW w:w="10080" w:type="dxa"/>
            <w:gridSpan w:val="10"/>
            <w:shd w:val="clear" w:color="auto" w:fill="auto"/>
            <w:vAlign w:val="center"/>
          </w:tcPr>
          <w:p w14:paraId="4EC0259B" w14:textId="77777777" w:rsidR="0017475B" w:rsidRPr="00CE1755" w:rsidRDefault="0017475B" w:rsidP="0017475B">
            <w:pPr>
              <w:pStyle w:val="ListParagraph"/>
              <w:numPr>
                <w:ilvl w:val="0"/>
                <w:numId w:val="10"/>
              </w:numPr>
              <w:spacing w:after="40"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  <w:r>
              <w:rPr>
                <w:rFonts w:ascii="Arial" w:eastAsia="Trebuchet MS" w:hAnsi="Arial" w:cs="Arial"/>
                <w:sz w:val="22"/>
                <w:szCs w:val="22"/>
              </w:rPr>
              <w:t>Actions taken to prevent future RNEs, interventions and outcomes:</w:t>
            </w:r>
          </w:p>
          <w:sdt>
            <w:sdtPr>
              <w:rPr>
                <w:rFonts w:ascii="Arial" w:eastAsia="Trebuchet MS" w:hAnsi="Arial" w:cs="Arial"/>
                <w:b/>
                <w:bCs/>
                <w:sz w:val="22"/>
                <w:szCs w:val="22"/>
              </w:rPr>
              <w:id w:val="1166511773"/>
              <w:text/>
            </w:sdtPr>
            <w:sdtContent>
              <w:p w14:paraId="78AF9578" w14:textId="3C6F8E84" w:rsidR="0017475B" w:rsidRPr="00CE1755" w:rsidRDefault="0017475B" w:rsidP="0017475B">
                <w:pPr>
                  <w:spacing w:after="40" w:line="360" w:lineRule="auto"/>
                  <w:ind w:left="720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CE1755">
                  <w:rPr>
                    <w:rFonts w:ascii="Arial" w:eastAsia="Trebuchet MS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7475B" w:rsidRPr="00865643" w14:paraId="544BC3CB" w14:textId="77777777" w:rsidTr="00CE1755">
        <w:trPr>
          <w:trHeight w:val="981"/>
        </w:trPr>
        <w:tc>
          <w:tcPr>
            <w:tcW w:w="10080" w:type="dxa"/>
            <w:gridSpan w:val="10"/>
            <w:shd w:val="clear" w:color="auto" w:fill="auto"/>
            <w:vAlign w:val="center"/>
          </w:tcPr>
          <w:p w14:paraId="206423CF" w14:textId="77777777" w:rsidR="0017475B" w:rsidRPr="00CE1755" w:rsidRDefault="0017475B" w:rsidP="0017475B">
            <w:pPr>
              <w:pStyle w:val="ListParagraph"/>
              <w:numPr>
                <w:ilvl w:val="0"/>
                <w:numId w:val="10"/>
              </w:numPr>
              <w:spacing w:before="60" w:after="60" w:line="276" w:lineRule="auto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  <w:r w:rsidRPr="00D85978">
              <w:rPr>
                <w:rFonts w:ascii="Arial" w:eastAsia="Calibri" w:hAnsi="Arial" w:cs="Arial"/>
                <w:sz w:val="22"/>
                <w:szCs w:val="22"/>
              </w:rPr>
              <w:t>Recommendations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of PI</w:t>
            </w:r>
            <w:r w:rsidRPr="00D85978">
              <w:rPr>
                <w:rFonts w:ascii="Arial" w:hAnsi="Arial" w:cs="Arial"/>
                <w:sz w:val="22"/>
                <w:szCs w:val="22"/>
                <w:lang w:bidi="th-TH"/>
              </w:rPr>
              <w:t>:</w:t>
            </w:r>
          </w:p>
          <w:sdt>
            <w:sdtPr>
              <w:rPr>
                <w:rFonts w:ascii="Arial" w:eastAsia="Trebuchet MS" w:hAnsi="Arial" w:cs="Arial"/>
                <w:b/>
                <w:bCs/>
                <w:sz w:val="22"/>
                <w:szCs w:val="22"/>
              </w:rPr>
              <w:id w:val="1764500970"/>
              <w:text/>
            </w:sdtPr>
            <w:sdtContent>
              <w:p w14:paraId="39B0F24A" w14:textId="3CBE6E67" w:rsidR="0017475B" w:rsidRDefault="0017475B" w:rsidP="0017475B">
                <w:pPr>
                  <w:pStyle w:val="ListParagraph"/>
                  <w:spacing w:before="60" w:after="60" w:line="276" w:lineRule="auto"/>
                  <w:ind w:left="450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CE1755">
                  <w:rPr>
                    <w:rFonts w:ascii="Arial" w:eastAsia="Trebuchet MS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7475B" w:rsidRPr="00865643" w14:paraId="79018687" w14:textId="77777777" w:rsidTr="00AA4972">
        <w:trPr>
          <w:trHeight w:val="255"/>
        </w:trPr>
        <w:tc>
          <w:tcPr>
            <w:tcW w:w="2604" w:type="dxa"/>
            <w:gridSpan w:val="3"/>
            <w:tcBorders>
              <w:bottom w:val="single" w:sz="12" w:space="0" w:color="auto"/>
            </w:tcBorders>
          </w:tcPr>
          <w:p w14:paraId="38B068B7" w14:textId="6E78ACEC" w:rsidR="0017475B" w:rsidRPr="00836991" w:rsidRDefault="0017475B" w:rsidP="0017475B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36991">
              <w:rPr>
                <w:rFonts w:ascii="Arial" w:hAnsi="Arial" w:cs="Arial"/>
                <w:b/>
                <w:sz w:val="22"/>
                <w:szCs w:val="22"/>
              </w:rPr>
              <w:t>PRINCIPAL INVESTIGATOR:</w:t>
            </w:r>
          </w:p>
        </w:tc>
        <w:tc>
          <w:tcPr>
            <w:tcW w:w="5129" w:type="dxa"/>
            <w:gridSpan w:val="6"/>
            <w:tcBorders>
              <w:bottom w:val="single" w:sz="12" w:space="0" w:color="auto"/>
            </w:tcBorders>
          </w:tcPr>
          <w:p w14:paraId="4D4F2BC5" w14:textId="77777777" w:rsidR="0017475B" w:rsidRDefault="0017475B" w:rsidP="0017475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>Name &amp; Signature:</w:t>
            </w:r>
          </w:p>
          <w:p w14:paraId="714F0320" w14:textId="77777777" w:rsidR="0017475B" w:rsidRPr="00836991" w:rsidRDefault="0017475B" w:rsidP="0017475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1686624364"/>
              <w:text/>
            </w:sdtPr>
            <w:sdtContent>
              <w:p w14:paraId="107DA6BA" w14:textId="7F37C54D" w:rsidR="0017475B" w:rsidRPr="00836991" w:rsidRDefault="0017475B" w:rsidP="0017475B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75762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2347" w:type="dxa"/>
            <w:tcBorders>
              <w:bottom w:val="single" w:sz="12" w:space="0" w:color="auto"/>
            </w:tcBorders>
          </w:tcPr>
          <w:p w14:paraId="22FC105A" w14:textId="77777777" w:rsidR="0017475B" w:rsidRDefault="0017475B" w:rsidP="0017475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 xml:space="preserve">Date: </w:t>
            </w:r>
          </w:p>
          <w:p w14:paraId="3B0C239D" w14:textId="77777777" w:rsidR="0017475B" w:rsidRPr="00836991" w:rsidRDefault="0017475B" w:rsidP="0017475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982206907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74C65D98" w14:textId="5BBF0C7C" w:rsidR="0017475B" w:rsidRPr="00836991" w:rsidRDefault="0017475B" w:rsidP="0017475B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836991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17475B" w:rsidRPr="00865643" w14:paraId="3FFD5CB5" w14:textId="77777777" w:rsidTr="00CE1755">
        <w:trPr>
          <w:trHeight w:val="255"/>
        </w:trPr>
        <w:tc>
          <w:tcPr>
            <w:tcW w:w="10080" w:type="dxa"/>
            <w:gridSpan w:val="10"/>
            <w:shd w:val="clear" w:color="auto" w:fill="EEECE1" w:themeFill="background2"/>
          </w:tcPr>
          <w:p w14:paraId="4A92E20D" w14:textId="77777777" w:rsidR="0017475B" w:rsidRPr="00836991" w:rsidRDefault="0017475B" w:rsidP="001747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 be filled-out by the REC Primary Reviewer</w:t>
            </w:r>
          </w:p>
          <w:p w14:paraId="7FF6F40C" w14:textId="77777777" w:rsidR="0017475B" w:rsidRPr="00F71F55" w:rsidRDefault="0017475B" w:rsidP="001747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7475B" w:rsidRPr="00865643" w14:paraId="40C24398" w14:textId="77777777" w:rsidTr="002F6FED">
        <w:trPr>
          <w:trHeight w:val="716"/>
        </w:trPr>
        <w:tc>
          <w:tcPr>
            <w:tcW w:w="10080" w:type="dxa"/>
            <w:gridSpan w:val="10"/>
            <w:shd w:val="clear" w:color="auto" w:fill="auto"/>
            <w:vAlign w:val="center"/>
          </w:tcPr>
          <w:p w14:paraId="75DA5867" w14:textId="77777777" w:rsidR="0017475B" w:rsidRPr="00114B07" w:rsidRDefault="0017475B" w:rsidP="0017475B">
            <w:pPr>
              <w:spacing w:after="100"/>
              <w:jc w:val="both"/>
              <w:rPr>
                <w:rFonts w:ascii="Arial" w:hAnsi="Arial" w:cs="Arial"/>
                <w:b/>
                <w:sz w:val="22"/>
                <w:szCs w:val="22"/>
                <w:lang w:bidi="th-TH"/>
              </w:rPr>
            </w:pPr>
            <w:r w:rsidRPr="00114B07">
              <w:rPr>
                <w:rFonts w:ascii="Arial" w:hAnsi="Arial" w:cs="Arial"/>
                <w:b/>
                <w:sz w:val="22"/>
                <w:szCs w:val="22"/>
                <w:lang w:bidi="th-TH"/>
              </w:rPr>
              <w:t>Comments of REC Reviewer:</w:t>
            </w:r>
          </w:p>
          <w:p w14:paraId="547E60A7" w14:textId="77777777" w:rsidR="0017475B" w:rsidRDefault="0017475B" w:rsidP="0017475B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0F4EBC9D" w14:textId="77777777" w:rsidR="0017475B" w:rsidRDefault="0017475B" w:rsidP="0017475B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5AA6939F" w14:textId="77777777" w:rsidR="0017475B" w:rsidRDefault="0017475B" w:rsidP="0017475B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437A2AA1" w14:textId="77777777" w:rsidR="0017475B" w:rsidRPr="00D85978" w:rsidRDefault="0017475B" w:rsidP="0017475B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</w:tc>
      </w:tr>
      <w:tr w:rsidR="0017475B" w:rsidRPr="00865643" w14:paraId="37D5A41E" w14:textId="77777777" w:rsidTr="00F71F55">
        <w:trPr>
          <w:trHeight w:val="255"/>
        </w:trPr>
        <w:tc>
          <w:tcPr>
            <w:tcW w:w="2604" w:type="dxa"/>
            <w:gridSpan w:val="3"/>
          </w:tcPr>
          <w:p w14:paraId="77A807A4" w14:textId="0CF7A6AE" w:rsidR="0017475B" w:rsidRDefault="0017475B" w:rsidP="0017475B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36991">
              <w:rPr>
                <w:rFonts w:ascii="Arial" w:hAnsi="Arial" w:cs="Arial"/>
                <w:b/>
                <w:sz w:val="22"/>
                <w:szCs w:val="22"/>
              </w:rPr>
              <w:t>REC REVIEWER:</w:t>
            </w:r>
          </w:p>
        </w:tc>
        <w:tc>
          <w:tcPr>
            <w:tcW w:w="5129" w:type="dxa"/>
            <w:gridSpan w:val="6"/>
          </w:tcPr>
          <w:p w14:paraId="13C22865" w14:textId="77777777" w:rsidR="0017475B" w:rsidRDefault="0017475B" w:rsidP="0017475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>Name &amp; Signature:</w:t>
            </w:r>
          </w:p>
          <w:p w14:paraId="1A947399" w14:textId="77777777" w:rsidR="0017475B" w:rsidRPr="00836991" w:rsidRDefault="0017475B" w:rsidP="0017475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C23844E" w14:textId="77777777" w:rsidR="0017475B" w:rsidRPr="00836991" w:rsidRDefault="0017475B" w:rsidP="0017475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938129910"/>
              <w:text/>
            </w:sdtPr>
            <w:sdtContent>
              <w:p w14:paraId="15DFAC7B" w14:textId="0997885E" w:rsidR="0017475B" w:rsidRPr="00836991" w:rsidRDefault="0017475B" w:rsidP="0017475B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75762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2347" w:type="dxa"/>
          </w:tcPr>
          <w:p w14:paraId="4FE91856" w14:textId="77777777" w:rsidR="0017475B" w:rsidRPr="00836991" w:rsidRDefault="0017475B" w:rsidP="0017475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 xml:space="preserve">Review Date: </w:t>
            </w:r>
          </w:p>
          <w:p w14:paraId="3C57760E" w14:textId="77777777" w:rsidR="0017475B" w:rsidRPr="00836991" w:rsidRDefault="0017475B" w:rsidP="0017475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322938727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7C4D2D74" w14:textId="0258D6A0" w:rsidR="0017475B" w:rsidRPr="00836991" w:rsidRDefault="0017475B" w:rsidP="0017475B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836991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</w:tbl>
    <w:p w14:paraId="1A05D8CF" w14:textId="77777777" w:rsidR="007811CC" w:rsidRDefault="00D7561E" w:rsidP="007D5502">
      <w:pPr>
        <w:tabs>
          <w:tab w:val="left" w:pos="9120"/>
        </w:tabs>
      </w:pPr>
      <w:r w:rsidRPr="003805E7">
        <w:rPr>
          <w:rFonts w:ascii="Arial" w:hAnsi="Arial" w:cs="Arial"/>
          <w:sz w:val="18"/>
          <w:szCs w:val="18"/>
        </w:rPr>
        <w:tab/>
      </w:r>
    </w:p>
    <w:p w14:paraId="6D5B42BB" w14:textId="77777777" w:rsidR="009C2262" w:rsidRDefault="009C2262" w:rsidP="007D5502"/>
    <w:p w14:paraId="611BEF5A" w14:textId="77777777" w:rsidR="009C2262" w:rsidRPr="009C2262" w:rsidRDefault="009C2262" w:rsidP="007D5502"/>
    <w:p w14:paraId="07BA2D6F" w14:textId="77777777" w:rsidR="009C2262" w:rsidRPr="009C2262" w:rsidRDefault="009C2262" w:rsidP="007D5502"/>
    <w:p w14:paraId="0C6DB7B8" w14:textId="77777777" w:rsidR="009C2262" w:rsidRPr="009C2262" w:rsidRDefault="009C2262" w:rsidP="007D5502"/>
    <w:p w14:paraId="682DD0C1" w14:textId="77777777" w:rsidR="009C2262" w:rsidRPr="009C2262" w:rsidRDefault="009C2262" w:rsidP="007D5502"/>
    <w:p w14:paraId="40AE5DD2" w14:textId="77777777" w:rsidR="007811CC" w:rsidRPr="009C2262" w:rsidRDefault="007811CC" w:rsidP="007D5502"/>
    <w:sectPr w:rsidR="007811CC" w:rsidRPr="009C2262" w:rsidSect="00D00676">
      <w:footerReference w:type="default" r:id="rId11"/>
      <w:pgSz w:w="11907" w:h="16839" w:code="9"/>
      <w:pgMar w:top="1152" w:right="720" w:bottom="1152" w:left="720" w:header="720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04FE7" w14:textId="77777777" w:rsidR="00EB08A5" w:rsidRDefault="00EB08A5" w:rsidP="00F63147">
      <w:r>
        <w:separator/>
      </w:r>
    </w:p>
  </w:endnote>
  <w:endnote w:type="continuationSeparator" w:id="0">
    <w:p w14:paraId="7970C8CE" w14:textId="77777777" w:rsidR="00EB08A5" w:rsidRDefault="00EB08A5" w:rsidP="00F6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8C543" w14:textId="77777777" w:rsidR="00BD3EAD" w:rsidRPr="00BD3EAD" w:rsidRDefault="00BD3EAD">
    <w:pPr>
      <w:rPr>
        <w:rFonts w:ascii="Arial" w:hAnsi="Arial" w:cs="Arial"/>
      </w:rPr>
    </w:pPr>
  </w:p>
  <w:tbl>
    <w:tblPr>
      <w:tblW w:w="11094" w:type="dxa"/>
      <w:tblInd w:w="-123" w:type="dxa"/>
      <w:tblLayout w:type="fixed"/>
      <w:tblLook w:val="0400" w:firstRow="0" w:lastRow="0" w:firstColumn="0" w:lastColumn="0" w:noHBand="0" w:noVBand="1"/>
    </w:tblPr>
    <w:tblGrid>
      <w:gridCol w:w="11094"/>
    </w:tblGrid>
    <w:tr w:rsidR="0017475B" w:rsidRPr="000F5A3D" w14:paraId="697E2752" w14:textId="77777777" w:rsidTr="0068664B">
      <w:tc>
        <w:tcPr>
          <w:tcW w:w="11094" w:type="dxa"/>
        </w:tcPr>
        <w:tbl>
          <w:tblPr>
            <w:tblW w:w="10878" w:type="dxa"/>
            <w:tblLayout w:type="fixed"/>
            <w:tblLook w:val="0400" w:firstRow="0" w:lastRow="0" w:firstColumn="0" w:lastColumn="0" w:noHBand="0" w:noVBand="1"/>
          </w:tblPr>
          <w:tblGrid>
            <w:gridCol w:w="2735"/>
            <w:gridCol w:w="8143"/>
          </w:tblGrid>
          <w:tr w:rsidR="0017475B" w:rsidRPr="000F5A3D" w14:paraId="13105254" w14:textId="77777777" w:rsidTr="0068664B">
            <w:trPr>
              <w:trHeight w:val="102"/>
            </w:trPr>
            <w:tc>
              <w:tcPr>
                <w:tcW w:w="2735" w:type="dxa"/>
              </w:tcPr>
              <w:p w14:paraId="4CE33208" w14:textId="40A74C0C" w:rsidR="0017475B" w:rsidRPr="000F5A3D" w:rsidRDefault="0017475B" w:rsidP="0017475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</w:pP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RNE</w:t>
                </w:r>
                <w:r w:rsidRPr="000F5A3D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 xml:space="preserve"> FORM </w:t>
                </w:r>
              </w:p>
              <w:p w14:paraId="43034176" w14:textId="77777777" w:rsidR="0017475B" w:rsidRPr="000F5A3D" w:rsidRDefault="0017475B" w:rsidP="0017475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</w:pPr>
                <w:r w:rsidRPr="000F5A3D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 xml:space="preserve">Page </w:t>
                </w:r>
                <w:r w:rsidRPr="000F5A3D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fldChar w:fldCharType="begin"/>
                </w:r>
                <w:r w:rsidRPr="000F5A3D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instrText>PAGE</w:instrText>
                </w:r>
                <w:r w:rsidRPr="000F5A3D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t>1</w:t>
                </w:r>
                <w:r w:rsidRPr="000F5A3D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fldChar w:fldCharType="end"/>
                </w:r>
                <w:r w:rsidRPr="000F5A3D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 xml:space="preserve"> of </w:t>
                </w:r>
                <w:r w:rsidRPr="000F5A3D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fldChar w:fldCharType="begin"/>
                </w:r>
                <w:r w:rsidRPr="000F5A3D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instrText>NUMPAGES</w:instrText>
                </w:r>
                <w:r w:rsidRPr="000F5A3D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t>2</w:t>
                </w:r>
                <w:r w:rsidRPr="000F5A3D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fldChar w:fldCharType="end"/>
                </w:r>
              </w:p>
            </w:tc>
            <w:tc>
              <w:tcPr>
                <w:tcW w:w="8143" w:type="dxa"/>
              </w:tcPr>
              <w:p w14:paraId="6EF31C90" w14:textId="324B57C6" w:rsidR="0017475B" w:rsidRPr="000F5A3D" w:rsidRDefault="0017475B" w:rsidP="0017475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</w:pPr>
                <w:r w:rsidRPr="000F5A3D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 xml:space="preserve">                                                                                01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02</w:t>
                </w:r>
                <w:r w:rsidRPr="000F5A3D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2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5</w:t>
                </w:r>
                <w:r w:rsidRPr="000F5A3D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-MD-ST-IR-F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23</w:t>
                </w:r>
                <w:r w:rsidRPr="000F5A3D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 xml:space="preserve"> rev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1</w:t>
                </w:r>
              </w:p>
              <w:p w14:paraId="7F9BB233" w14:textId="77777777" w:rsidR="0017475B" w:rsidRPr="000F5A3D" w:rsidRDefault="0017475B" w:rsidP="0017475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jc w:val="right"/>
                  <w:rPr>
                    <w:rFonts w:ascii="Arial" w:eastAsia="Arial" w:hAnsi="Arial" w:cs="Arial"/>
                    <w:i/>
                    <w:color w:val="000000"/>
                    <w:sz w:val="20"/>
                    <w:szCs w:val="20"/>
                    <w:lang w:eastAsia="ar-SA"/>
                  </w:rPr>
                </w:pPr>
              </w:p>
            </w:tc>
          </w:tr>
        </w:tbl>
        <w:p w14:paraId="74332778" w14:textId="77777777" w:rsidR="0017475B" w:rsidRPr="000F5A3D" w:rsidRDefault="0017475B" w:rsidP="001747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center" w:pos="4725"/>
              <w:tab w:val="left" w:pos="5565"/>
              <w:tab w:val="right" w:pos="10350"/>
            </w:tabs>
            <w:suppressAutoHyphens/>
            <w:spacing w:after="20"/>
            <w:ind w:right="-990"/>
            <w:rPr>
              <w:color w:val="17365D"/>
              <w:sz w:val="18"/>
              <w:szCs w:val="18"/>
              <w:lang w:eastAsia="ar-SA"/>
            </w:rPr>
          </w:pPr>
          <w:r w:rsidRPr="000F5A3D">
            <w:rPr>
              <w:i/>
              <w:color w:val="17365D"/>
              <w:sz w:val="18"/>
              <w:szCs w:val="18"/>
              <w:lang w:eastAsia="ar-SA"/>
            </w:rPr>
            <w:t xml:space="preserve">              “Let us keep the tradition of caring and healing which the University of Santo Tomas Hospital is known for.”</w:t>
          </w:r>
          <w:r w:rsidRPr="000F5A3D">
            <w:rPr>
              <w:b/>
              <w:color w:val="000000"/>
              <w:lang w:eastAsia="ar-SA"/>
            </w:rPr>
            <w:t xml:space="preserve"> </w:t>
          </w:r>
        </w:p>
      </w:tc>
    </w:tr>
    <w:tr w:rsidR="0017475B" w:rsidRPr="000F5A3D" w14:paraId="3EAC4406" w14:textId="77777777" w:rsidTr="0068664B">
      <w:tc>
        <w:tcPr>
          <w:tcW w:w="11094" w:type="dxa"/>
        </w:tcPr>
        <w:p w14:paraId="27B75107" w14:textId="77777777" w:rsidR="0017475B" w:rsidRPr="000F5A3D" w:rsidRDefault="0017475B" w:rsidP="001747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center" w:pos="4725"/>
              <w:tab w:val="left" w:pos="5565"/>
              <w:tab w:val="right" w:pos="10350"/>
            </w:tabs>
            <w:suppressAutoHyphens/>
            <w:ind w:right="-990"/>
            <w:rPr>
              <w:color w:val="17365D"/>
              <w:sz w:val="16"/>
              <w:szCs w:val="16"/>
              <w:lang w:eastAsia="ar-SA"/>
            </w:rPr>
          </w:pPr>
          <w:r w:rsidRPr="000F5A3D">
            <w:rPr>
              <w:rFonts w:cs="Calibri"/>
              <w:noProof/>
              <w:lang w:eastAsia="ar-SA"/>
            </w:rPr>
            <w:drawing>
              <wp:anchor distT="0" distB="0" distL="114300" distR="114300" simplePos="0" relativeHeight="251659264" behindDoc="0" locked="0" layoutInCell="1" hidden="0" allowOverlap="1" wp14:anchorId="166C933C" wp14:editId="5E5932F2">
                <wp:simplePos x="0" y="0"/>
                <wp:positionH relativeFrom="column">
                  <wp:posOffset>6152496</wp:posOffset>
                </wp:positionH>
                <wp:positionV relativeFrom="paragraph">
                  <wp:posOffset>-251570</wp:posOffset>
                </wp:positionV>
                <wp:extent cx="807085" cy="466725"/>
                <wp:effectExtent l="0" t="0" r="0" b="0"/>
                <wp:wrapNone/>
                <wp:docPr id="1231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085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Pr="000F5A3D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  <w:lang w:eastAsia="ar-SA"/>
            </w:rPr>
            <w:drawing>
              <wp:anchor distT="0" distB="0" distL="114300" distR="114300" simplePos="0" relativeHeight="251660288" behindDoc="0" locked="0" layoutInCell="1" allowOverlap="1" wp14:anchorId="1F045910" wp14:editId="04D98AEA">
                <wp:simplePos x="0" y="0"/>
                <wp:positionH relativeFrom="column">
                  <wp:posOffset>5648047</wp:posOffset>
                </wp:positionH>
                <wp:positionV relativeFrom="paragraph">
                  <wp:posOffset>-242361</wp:posOffset>
                </wp:positionV>
                <wp:extent cx="463550" cy="463550"/>
                <wp:effectExtent l="0" t="0" r="0" b="0"/>
                <wp:wrapNone/>
                <wp:docPr id="195313065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F5A3D">
            <w:rPr>
              <w:color w:val="17365D"/>
              <w:sz w:val="16"/>
              <w:szCs w:val="16"/>
              <w:lang w:eastAsia="ar-SA"/>
            </w:rPr>
            <w:t xml:space="preserve">España Blvd., Manila 1015 Philippines, Tel. Nos. (632) 731-3001 to 29; 731-3901 to 15; 731-0316 to 20; </w:t>
          </w:r>
          <w:hyperlink r:id="rId3">
            <w:r w:rsidRPr="000F5A3D">
              <w:rPr>
                <w:color w:val="17365D"/>
                <w:sz w:val="16"/>
                <w:szCs w:val="16"/>
                <w:lang w:eastAsia="ar-SA"/>
              </w:rPr>
              <w:t>http://www.usthospital.com.ph</w:t>
            </w:r>
          </w:hyperlink>
        </w:p>
      </w:tc>
    </w:tr>
  </w:tbl>
  <w:p w14:paraId="71BA62C8" w14:textId="77777777" w:rsidR="0017475B" w:rsidRPr="000F5A3D" w:rsidRDefault="0017475B" w:rsidP="0017475B">
    <w:pPr>
      <w:pStyle w:val="Footer"/>
    </w:pPr>
  </w:p>
  <w:p w14:paraId="6579C894" w14:textId="77777777" w:rsidR="00EE0872" w:rsidRPr="00BD3EAD" w:rsidRDefault="00EE0872" w:rsidP="002E14A1">
    <w:pPr>
      <w:pStyle w:val="Footer"/>
      <w:rPr>
        <w:rFonts w:ascii="Arial" w:hAnsi="Arial" w:cs="Arial"/>
        <w:b/>
      </w:rPr>
    </w:pPr>
  </w:p>
  <w:p w14:paraId="0C10C590" w14:textId="77777777" w:rsidR="00EE0872" w:rsidRPr="002E14A1" w:rsidRDefault="00EE0872" w:rsidP="002E14A1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</w:p>
  <w:p w14:paraId="7A77D916" w14:textId="77777777" w:rsidR="00EE0872" w:rsidRDefault="00EE08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C17D4" w14:textId="77777777" w:rsidR="00EB08A5" w:rsidRDefault="00EB08A5" w:rsidP="00F63147">
      <w:r>
        <w:separator/>
      </w:r>
    </w:p>
  </w:footnote>
  <w:footnote w:type="continuationSeparator" w:id="0">
    <w:p w14:paraId="330E311E" w14:textId="77777777" w:rsidR="00EB08A5" w:rsidRDefault="00EB08A5" w:rsidP="00F63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B7A2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40E48DF"/>
    <w:multiLevelType w:val="multilevel"/>
    <w:tmpl w:val="ACCC8E6C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BD171D2"/>
    <w:multiLevelType w:val="hybridMultilevel"/>
    <w:tmpl w:val="1152CFD6"/>
    <w:lvl w:ilvl="0" w:tplc="BE80EE12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5F7A41"/>
    <w:multiLevelType w:val="hybridMultilevel"/>
    <w:tmpl w:val="6292E22C"/>
    <w:lvl w:ilvl="0" w:tplc="54A249C8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BD1DEE"/>
    <w:multiLevelType w:val="hybridMultilevel"/>
    <w:tmpl w:val="9966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5012E"/>
    <w:multiLevelType w:val="hybridMultilevel"/>
    <w:tmpl w:val="819A8E7C"/>
    <w:lvl w:ilvl="0" w:tplc="99D2AF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DC44C1"/>
    <w:multiLevelType w:val="multilevel"/>
    <w:tmpl w:val="ACCC8E6C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5EAB130C"/>
    <w:multiLevelType w:val="multilevel"/>
    <w:tmpl w:val="ACCC8E6C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61D20F16"/>
    <w:multiLevelType w:val="multilevel"/>
    <w:tmpl w:val="ACCC8E6C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7C120739"/>
    <w:multiLevelType w:val="multilevel"/>
    <w:tmpl w:val="79FAC7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29939555">
    <w:abstractNumId w:val="2"/>
  </w:num>
  <w:num w:numId="2" w16cid:durableId="1116220471">
    <w:abstractNumId w:val="3"/>
  </w:num>
  <w:num w:numId="3" w16cid:durableId="307129289">
    <w:abstractNumId w:val="0"/>
  </w:num>
  <w:num w:numId="4" w16cid:durableId="1202861706">
    <w:abstractNumId w:val="4"/>
  </w:num>
  <w:num w:numId="5" w16cid:durableId="193420239">
    <w:abstractNumId w:val="5"/>
  </w:num>
  <w:num w:numId="6" w16cid:durableId="15023138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4318095">
    <w:abstractNumId w:val="1"/>
  </w:num>
  <w:num w:numId="8" w16cid:durableId="234829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6656212">
    <w:abstractNumId w:val="8"/>
  </w:num>
  <w:num w:numId="10" w16cid:durableId="18493695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12D"/>
    <w:rsid w:val="00042F77"/>
    <w:rsid w:val="0004703D"/>
    <w:rsid w:val="00051CFC"/>
    <w:rsid w:val="00054612"/>
    <w:rsid w:val="00082041"/>
    <w:rsid w:val="00091D26"/>
    <w:rsid w:val="000C39C7"/>
    <w:rsid w:val="000D22A3"/>
    <w:rsid w:val="000D34B6"/>
    <w:rsid w:val="000D4257"/>
    <w:rsid w:val="000E2688"/>
    <w:rsid w:val="000F1334"/>
    <w:rsid w:val="000F2ACF"/>
    <w:rsid w:val="000F6F42"/>
    <w:rsid w:val="00110BD8"/>
    <w:rsid w:val="00111AFC"/>
    <w:rsid w:val="00114B07"/>
    <w:rsid w:val="00115EAB"/>
    <w:rsid w:val="001222FC"/>
    <w:rsid w:val="0012335A"/>
    <w:rsid w:val="001300E3"/>
    <w:rsid w:val="00134891"/>
    <w:rsid w:val="0015079E"/>
    <w:rsid w:val="00150C14"/>
    <w:rsid w:val="001521BA"/>
    <w:rsid w:val="001546D0"/>
    <w:rsid w:val="0017475B"/>
    <w:rsid w:val="00175D82"/>
    <w:rsid w:val="0019038E"/>
    <w:rsid w:val="00192478"/>
    <w:rsid w:val="00197FB3"/>
    <w:rsid w:val="001A7E46"/>
    <w:rsid w:val="001B6D5C"/>
    <w:rsid w:val="001B7A9F"/>
    <w:rsid w:val="001C6234"/>
    <w:rsid w:val="001C6F40"/>
    <w:rsid w:val="001D3B0A"/>
    <w:rsid w:val="001D406E"/>
    <w:rsid w:val="001D7F77"/>
    <w:rsid w:val="001E3E57"/>
    <w:rsid w:val="001F0B8C"/>
    <w:rsid w:val="001F4EF1"/>
    <w:rsid w:val="001F572D"/>
    <w:rsid w:val="00204636"/>
    <w:rsid w:val="00212C5A"/>
    <w:rsid w:val="00213DCE"/>
    <w:rsid w:val="00223ED6"/>
    <w:rsid w:val="002272A7"/>
    <w:rsid w:val="0024033D"/>
    <w:rsid w:val="00240EDE"/>
    <w:rsid w:val="00245784"/>
    <w:rsid w:val="00246155"/>
    <w:rsid w:val="00247E24"/>
    <w:rsid w:val="0025124D"/>
    <w:rsid w:val="0025251D"/>
    <w:rsid w:val="00252C96"/>
    <w:rsid w:val="00252CC7"/>
    <w:rsid w:val="00253F1E"/>
    <w:rsid w:val="002661BF"/>
    <w:rsid w:val="00272016"/>
    <w:rsid w:val="00274AD3"/>
    <w:rsid w:val="00277430"/>
    <w:rsid w:val="00280D50"/>
    <w:rsid w:val="002831A7"/>
    <w:rsid w:val="00283A9B"/>
    <w:rsid w:val="00284F72"/>
    <w:rsid w:val="00297945"/>
    <w:rsid w:val="002A0DC1"/>
    <w:rsid w:val="002A78FE"/>
    <w:rsid w:val="002B1292"/>
    <w:rsid w:val="002B1501"/>
    <w:rsid w:val="002B44D2"/>
    <w:rsid w:val="002B4653"/>
    <w:rsid w:val="002B61E1"/>
    <w:rsid w:val="002B712D"/>
    <w:rsid w:val="002D4866"/>
    <w:rsid w:val="002D4D83"/>
    <w:rsid w:val="002E14A1"/>
    <w:rsid w:val="002F7B27"/>
    <w:rsid w:val="003071B6"/>
    <w:rsid w:val="00307BD8"/>
    <w:rsid w:val="003210FA"/>
    <w:rsid w:val="00335477"/>
    <w:rsid w:val="00335AE9"/>
    <w:rsid w:val="00336A65"/>
    <w:rsid w:val="003650A7"/>
    <w:rsid w:val="00366F54"/>
    <w:rsid w:val="003719F8"/>
    <w:rsid w:val="003805E7"/>
    <w:rsid w:val="003821BF"/>
    <w:rsid w:val="0038337E"/>
    <w:rsid w:val="00384B84"/>
    <w:rsid w:val="00395924"/>
    <w:rsid w:val="003A1852"/>
    <w:rsid w:val="003A1F08"/>
    <w:rsid w:val="003B2E16"/>
    <w:rsid w:val="003B684E"/>
    <w:rsid w:val="003C47DF"/>
    <w:rsid w:val="003D179D"/>
    <w:rsid w:val="003D1AC5"/>
    <w:rsid w:val="003D3735"/>
    <w:rsid w:val="003D62A3"/>
    <w:rsid w:val="003D7746"/>
    <w:rsid w:val="003F0A1E"/>
    <w:rsid w:val="003F7162"/>
    <w:rsid w:val="00402057"/>
    <w:rsid w:val="00407C2A"/>
    <w:rsid w:val="00423A61"/>
    <w:rsid w:val="0043477F"/>
    <w:rsid w:val="00452FCD"/>
    <w:rsid w:val="00457590"/>
    <w:rsid w:val="00461EE8"/>
    <w:rsid w:val="00464A29"/>
    <w:rsid w:val="00465813"/>
    <w:rsid w:val="0047113D"/>
    <w:rsid w:val="00472398"/>
    <w:rsid w:val="004748C1"/>
    <w:rsid w:val="00486CDD"/>
    <w:rsid w:val="00487071"/>
    <w:rsid w:val="00490505"/>
    <w:rsid w:val="004969B0"/>
    <w:rsid w:val="004A20F9"/>
    <w:rsid w:val="004A48B5"/>
    <w:rsid w:val="004B2136"/>
    <w:rsid w:val="004B2793"/>
    <w:rsid w:val="004B3523"/>
    <w:rsid w:val="004B4EFB"/>
    <w:rsid w:val="004B5A3D"/>
    <w:rsid w:val="004C23AC"/>
    <w:rsid w:val="004C47E6"/>
    <w:rsid w:val="004C74E4"/>
    <w:rsid w:val="004D0CFE"/>
    <w:rsid w:val="004E1152"/>
    <w:rsid w:val="004E5138"/>
    <w:rsid w:val="004E7CE5"/>
    <w:rsid w:val="004F5DBF"/>
    <w:rsid w:val="00503FE0"/>
    <w:rsid w:val="00513DAE"/>
    <w:rsid w:val="00522C82"/>
    <w:rsid w:val="005256C4"/>
    <w:rsid w:val="005362E9"/>
    <w:rsid w:val="00537797"/>
    <w:rsid w:val="00547FA9"/>
    <w:rsid w:val="00550D1E"/>
    <w:rsid w:val="0055720C"/>
    <w:rsid w:val="00563956"/>
    <w:rsid w:val="00572513"/>
    <w:rsid w:val="005726CF"/>
    <w:rsid w:val="00572C32"/>
    <w:rsid w:val="00584475"/>
    <w:rsid w:val="00591A01"/>
    <w:rsid w:val="00594316"/>
    <w:rsid w:val="005A59A8"/>
    <w:rsid w:val="005A64ED"/>
    <w:rsid w:val="005B6DDB"/>
    <w:rsid w:val="005C072D"/>
    <w:rsid w:val="005C2CC2"/>
    <w:rsid w:val="005C725A"/>
    <w:rsid w:val="005D08B1"/>
    <w:rsid w:val="005D6D1C"/>
    <w:rsid w:val="005E0376"/>
    <w:rsid w:val="005E11F8"/>
    <w:rsid w:val="005E6BD7"/>
    <w:rsid w:val="005E7089"/>
    <w:rsid w:val="0060188D"/>
    <w:rsid w:val="00614624"/>
    <w:rsid w:val="0061682E"/>
    <w:rsid w:val="006216EF"/>
    <w:rsid w:val="006233E3"/>
    <w:rsid w:val="0063446F"/>
    <w:rsid w:val="006372DB"/>
    <w:rsid w:val="00645526"/>
    <w:rsid w:val="00645653"/>
    <w:rsid w:val="00650B1F"/>
    <w:rsid w:val="00654F91"/>
    <w:rsid w:val="00662332"/>
    <w:rsid w:val="00667600"/>
    <w:rsid w:val="00682689"/>
    <w:rsid w:val="00682776"/>
    <w:rsid w:val="006954A4"/>
    <w:rsid w:val="006A7C17"/>
    <w:rsid w:val="006A7F5E"/>
    <w:rsid w:val="006B1342"/>
    <w:rsid w:val="006B1C47"/>
    <w:rsid w:val="006B25D9"/>
    <w:rsid w:val="006B4F91"/>
    <w:rsid w:val="006C4505"/>
    <w:rsid w:val="006C4DEF"/>
    <w:rsid w:val="006C75C4"/>
    <w:rsid w:val="006D11DA"/>
    <w:rsid w:val="006D3A62"/>
    <w:rsid w:val="006D591B"/>
    <w:rsid w:val="006D6BBC"/>
    <w:rsid w:val="006E0A22"/>
    <w:rsid w:val="006E4B97"/>
    <w:rsid w:val="006F10B1"/>
    <w:rsid w:val="006F5B46"/>
    <w:rsid w:val="006F79A6"/>
    <w:rsid w:val="0070036E"/>
    <w:rsid w:val="00711C16"/>
    <w:rsid w:val="0071297E"/>
    <w:rsid w:val="00712C55"/>
    <w:rsid w:val="00714861"/>
    <w:rsid w:val="00722923"/>
    <w:rsid w:val="00730F2D"/>
    <w:rsid w:val="007422DD"/>
    <w:rsid w:val="00756E90"/>
    <w:rsid w:val="0075751A"/>
    <w:rsid w:val="00776D98"/>
    <w:rsid w:val="007811CC"/>
    <w:rsid w:val="0078645F"/>
    <w:rsid w:val="007873AD"/>
    <w:rsid w:val="00795A42"/>
    <w:rsid w:val="007A39B0"/>
    <w:rsid w:val="007A4102"/>
    <w:rsid w:val="007A4E9E"/>
    <w:rsid w:val="007C30EB"/>
    <w:rsid w:val="007D0168"/>
    <w:rsid w:val="007D4F52"/>
    <w:rsid w:val="007D5389"/>
    <w:rsid w:val="007D5502"/>
    <w:rsid w:val="007D5E1F"/>
    <w:rsid w:val="007D5FD9"/>
    <w:rsid w:val="007D6262"/>
    <w:rsid w:val="007D6CD0"/>
    <w:rsid w:val="007E554E"/>
    <w:rsid w:val="007E6399"/>
    <w:rsid w:val="007F7785"/>
    <w:rsid w:val="007F77EA"/>
    <w:rsid w:val="00801617"/>
    <w:rsid w:val="00816597"/>
    <w:rsid w:val="008176D1"/>
    <w:rsid w:val="00820E47"/>
    <w:rsid w:val="00826AF2"/>
    <w:rsid w:val="00833854"/>
    <w:rsid w:val="00836991"/>
    <w:rsid w:val="00843B87"/>
    <w:rsid w:val="00844A2B"/>
    <w:rsid w:val="008459B0"/>
    <w:rsid w:val="00854459"/>
    <w:rsid w:val="008549DD"/>
    <w:rsid w:val="00855BBF"/>
    <w:rsid w:val="00865643"/>
    <w:rsid w:val="00867328"/>
    <w:rsid w:val="0087004A"/>
    <w:rsid w:val="008723FD"/>
    <w:rsid w:val="00876160"/>
    <w:rsid w:val="00876879"/>
    <w:rsid w:val="00886C70"/>
    <w:rsid w:val="00887BEF"/>
    <w:rsid w:val="00890927"/>
    <w:rsid w:val="0089603B"/>
    <w:rsid w:val="008961E8"/>
    <w:rsid w:val="008A7F5D"/>
    <w:rsid w:val="008D318A"/>
    <w:rsid w:val="008D392E"/>
    <w:rsid w:val="008D3FD7"/>
    <w:rsid w:val="008E47E4"/>
    <w:rsid w:val="008F7A7D"/>
    <w:rsid w:val="00902401"/>
    <w:rsid w:val="00905E90"/>
    <w:rsid w:val="00915E13"/>
    <w:rsid w:val="00924589"/>
    <w:rsid w:val="009260DE"/>
    <w:rsid w:val="00931BD4"/>
    <w:rsid w:val="009331F1"/>
    <w:rsid w:val="009409A5"/>
    <w:rsid w:val="0094457C"/>
    <w:rsid w:val="00944966"/>
    <w:rsid w:val="00947945"/>
    <w:rsid w:val="00961705"/>
    <w:rsid w:val="009959BA"/>
    <w:rsid w:val="009A243D"/>
    <w:rsid w:val="009A3043"/>
    <w:rsid w:val="009A58D0"/>
    <w:rsid w:val="009A650F"/>
    <w:rsid w:val="009A6F2D"/>
    <w:rsid w:val="009A7B16"/>
    <w:rsid w:val="009B61EC"/>
    <w:rsid w:val="009C2262"/>
    <w:rsid w:val="009C77D4"/>
    <w:rsid w:val="009D09EC"/>
    <w:rsid w:val="009D6B4D"/>
    <w:rsid w:val="009E29C1"/>
    <w:rsid w:val="009F046E"/>
    <w:rsid w:val="009F770E"/>
    <w:rsid w:val="00A10251"/>
    <w:rsid w:val="00A25023"/>
    <w:rsid w:val="00A27485"/>
    <w:rsid w:val="00A32612"/>
    <w:rsid w:val="00A366D6"/>
    <w:rsid w:val="00A415C3"/>
    <w:rsid w:val="00A47030"/>
    <w:rsid w:val="00A53653"/>
    <w:rsid w:val="00A56D56"/>
    <w:rsid w:val="00A61C20"/>
    <w:rsid w:val="00A6291D"/>
    <w:rsid w:val="00A70560"/>
    <w:rsid w:val="00A72DA8"/>
    <w:rsid w:val="00A82925"/>
    <w:rsid w:val="00A84086"/>
    <w:rsid w:val="00A84472"/>
    <w:rsid w:val="00A95A52"/>
    <w:rsid w:val="00AA1BC7"/>
    <w:rsid w:val="00AA662E"/>
    <w:rsid w:val="00AB73A0"/>
    <w:rsid w:val="00AC0927"/>
    <w:rsid w:val="00AC671D"/>
    <w:rsid w:val="00AC6A3A"/>
    <w:rsid w:val="00AD097D"/>
    <w:rsid w:val="00AD583F"/>
    <w:rsid w:val="00AE06EB"/>
    <w:rsid w:val="00AE5999"/>
    <w:rsid w:val="00AF6EC8"/>
    <w:rsid w:val="00B05407"/>
    <w:rsid w:val="00B10191"/>
    <w:rsid w:val="00B21668"/>
    <w:rsid w:val="00B248BD"/>
    <w:rsid w:val="00B41417"/>
    <w:rsid w:val="00B4157C"/>
    <w:rsid w:val="00B463E2"/>
    <w:rsid w:val="00B46EBF"/>
    <w:rsid w:val="00B5545B"/>
    <w:rsid w:val="00B5551D"/>
    <w:rsid w:val="00B70B02"/>
    <w:rsid w:val="00B71286"/>
    <w:rsid w:val="00B73672"/>
    <w:rsid w:val="00B7591F"/>
    <w:rsid w:val="00B77692"/>
    <w:rsid w:val="00B87058"/>
    <w:rsid w:val="00B967B6"/>
    <w:rsid w:val="00BA0612"/>
    <w:rsid w:val="00BA3068"/>
    <w:rsid w:val="00BA7C76"/>
    <w:rsid w:val="00BB0185"/>
    <w:rsid w:val="00BB2E95"/>
    <w:rsid w:val="00BB6B82"/>
    <w:rsid w:val="00BC2E5F"/>
    <w:rsid w:val="00BC5A71"/>
    <w:rsid w:val="00BC5D26"/>
    <w:rsid w:val="00BD3EAD"/>
    <w:rsid w:val="00BD5395"/>
    <w:rsid w:val="00BD64FC"/>
    <w:rsid w:val="00BE3C07"/>
    <w:rsid w:val="00BE4251"/>
    <w:rsid w:val="00BF1C18"/>
    <w:rsid w:val="00BF7B5A"/>
    <w:rsid w:val="00C0228D"/>
    <w:rsid w:val="00C1173E"/>
    <w:rsid w:val="00C12123"/>
    <w:rsid w:val="00C20CF5"/>
    <w:rsid w:val="00C2710D"/>
    <w:rsid w:val="00C47066"/>
    <w:rsid w:val="00C47F1E"/>
    <w:rsid w:val="00C66C3C"/>
    <w:rsid w:val="00C7250D"/>
    <w:rsid w:val="00C770A3"/>
    <w:rsid w:val="00C8216E"/>
    <w:rsid w:val="00C83217"/>
    <w:rsid w:val="00C862E2"/>
    <w:rsid w:val="00C86923"/>
    <w:rsid w:val="00C87D9B"/>
    <w:rsid w:val="00C90175"/>
    <w:rsid w:val="00C93938"/>
    <w:rsid w:val="00CA4249"/>
    <w:rsid w:val="00CB4C83"/>
    <w:rsid w:val="00CC28D5"/>
    <w:rsid w:val="00CD1239"/>
    <w:rsid w:val="00CD239B"/>
    <w:rsid w:val="00CD52CC"/>
    <w:rsid w:val="00CE1755"/>
    <w:rsid w:val="00CE5CF4"/>
    <w:rsid w:val="00CE5D31"/>
    <w:rsid w:val="00CE75E0"/>
    <w:rsid w:val="00D00676"/>
    <w:rsid w:val="00D04FDA"/>
    <w:rsid w:val="00D057F6"/>
    <w:rsid w:val="00D07A80"/>
    <w:rsid w:val="00D2176C"/>
    <w:rsid w:val="00D27A9D"/>
    <w:rsid w:val="00D31FFC"/>
    <w:rsid w:val="00D3723B"/>
    <w:rsid w:val="00D4215C"/>
    <w:rsid w:val="00D46A73"/>
    <w:rsid w:val="00D516E2"/>
    <w:rsid w:val="00D55AD4"/>
    <w:rsid w:val="00D65C16"/>
    <w:rsid w:val="00D717F0"/>
    <w:rsid w:val="00D75601"/>
    <w:rsid w:val="00D7561E"/>
    <w:rsid w:val="00D8125C"/>
    <w:rsid w:val="00D85978"/>
    <w:rsid w:val="00D92990"/>
    <w:rsid w:val="00D92FAC"/>
    <w:rsid w:val="00DA17F6"/>
    <w:rsid w:val="00DB0231"/>
    <w:rsid w:val="00DB07DE"/>
    <w:rsid w:val="00DB4800"/>
    <w:rsid w:val="00DC6D86"/>
    <w:rsid w:val="00DD2B02"/>
    <w:rsid w:val="00DD327E"/>
    <w:rsid w:val="00DD3623"/>
    <w:rsid w:val="00DD37D8"/>
    <w:rsid w:val="00DD45EC"/>
    <w:rsid w:val="00DD4B3F"/>
    <w:rsid w:val="00DE6DED"/>
    <w:rsid w:val="00DF5AFB"/>
    <w:rsid w:val="00E147C5"/>
    <w:rsid w:val="00E165D4"/>
    <w:rsid w:val="00E2270B"/>
    <w:rsid w:val="00E24020"/>
    <w:rsid w:val="00E264E4"/>
    <w:rsid w:val="00E26D5B"/>
    <w:rsid w:val="00E31689"/>
    <w:rsid w:val="00E416B1"/>
    <w:rsid w:val="00E417E7"/>
    <w:rsid w:val="00E447FD"/>
    <w:rsid w:val="00E51CD9"/>
    <w:rsid w:val="00E61DCF"/>
    <w:rsid w:val="00E62927"/>
    <w:rsid w:val="00E71926"/>
    <w:rsid w:val="00E72406"/>
    <w:rsid w:val="00E83207"/>
    <w:rsid w:val="00E83C10"/>
    <w:rsid w:val="00E84CEC"/>
    <w:rsid w:val="00E979C2"/>
    <w:rsid w:val="00EA71FA"/>
    <w:rsid w:val="00EA73DF"/>
    <w:rsid w:val="00EB08A5"/>
    <w:rsid w:val="00EB1168"/>
    <w:rsid w:val="00EB226A"/>
    <w:rsid w:val="00EC13B2"/>
    <w:rsid w:val="00EC261E"/>
    <w:rsid w:val="00EC35D5"/>
    <w:rsid w:val="00ED33DB"/>
    <w:rsid w:val="00ED44EA"/>
    <w:rsid w:val="00EE0872"/>
    <w:rsid w:val="00EE36F7"/>
    <w:rsid w:val="00EE4DA6"/>
    <w:rsid w:val="00EF17D2"/>
    <w:rsid w:val="00EF4D05"/>
    <w:rsid w:val="00F10BB2"/>
    <w:rsid w:val="00F115E3"/>
    <w:rsid w:val="00F13059"/>
    <w:rsid w:val="00F21386"/>
    <w:rsid w:val="00F23188"/>
    <w:rsid w:val="00F253E8"/>
    <w:rsid w:val="00F3358F"/>
    <w:rsid w:val="00F35BDD"/>
    <w:rsid w:val="00F36C0E"/>
    <w:rsid w:val="00F42B03"/>
    <w:rsid w:val="00F47C7F"/>
    <w:rsid w:val="00F530FC"/>
    <w:rsid w:val="00F613B8"/>
    <w:rsid w:val="00F6183D"/>
    <w:rsid w:val="00F62516"/>
    <w:rsid w:val="00F63147"/>
    <w:rsid w:val="00F71F55"/>
    <w:rsid w:val="00F72211"/>
    <w:rsid w:val="00F87326"/>
    <w:rsid w:val="00F92AE0"/>
    <w:rsid w:val="00FA0649"/>
    <w:rsid w:val="00FB01DD"/>
    <w:rsid w:val="00FB182B"/>
    <w:rsid w:val="00FB6867"/>
    <w:rsid w:val="00FB6B65"/>
    <w:rsid w:val="00FC4F49"/>
    <w:rsid w:val="00FC5286"/>
    <w:rsid w:val="00FD11CC"/>
    <w:rsid w:val="00FD3449"/>
    <w:rsid w:val="00FD4277"/>
    <w:rsid w:val="00FD4802"/>
    <w:rsid w:val="00FE06B1"/>
    <w:rsid w:val="00FE31EC"/>
    <w:rsid w:val="00FF6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B3BC9"/>
  <w15:docId w15:val="{36E5A2FA-8506-40E8-AD36-9A21827F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A7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C13B2"/>
    <w:pPr>
      <w:keepNext/>
      <w:tabs>
        <w:tab w:val="left" w:pos="1440"/>
      </w:tabs>
      <w:spacing w:line="480" w:lineRule="auto"/>
      <w:outlineLvl w:val="0"/>
    </w:pPr>
    <w:rPr>
      <w:rFonts w:ascii="Arial Narrow" w:hAnsi="Arial Narrow"/>
      <w:b/>
      <w:noProof/>
      <w:sz w:val="18"/>
      <w:szCs w:val="18"/>
    </w:rPr>
  </w:style>
  <w:style w:type="paragraph" w:styleId="Heading4">
    <w:name w:val="heading 4"/>
    <w:basedOn w:val="Normal"/>
    <w:next w:val="Normal"/>
    <w:link w:val="Heading4Char"/>
    <w:qFormat/>
    <w:rsid w:val="00EC13B2"/>
    <w:pPr>
      <w:keepNext/>
      <w:tabs>
        <w:tab w:val="center" w:pos="5400"/>
        <w:tab w:val="left" w:pos="8160"/>
      </w:tabs>
      <w:outlineLvl w:val="3"/>
    </w:pPr>
    <w:rPr>
      <w:rFonts w:ascii="Arial Narrow" w:hAnsi="Arial Narrow"/>
      <w:b/>
      <w:sz w:val="28"/>
      <w:szCs w:val="18"/>
    </w:rPr>
  </w:style>
  <w:style w:type="paragraph" w:styleId="Heading5">
    <w:name w:val="heading 5"/>
    <w:basedOn w:val="Normal"/>
    <w:next w:val="Normal"/>
    <w:link w:val="Heading5Char"/>
    <w:qFormat/>
    <w:rsid w:val="00EC13B2"/>
    <w:pPr>
      <w:keepNext/>
      <w:jc w:val="center"/>
      <w:outlineLvl w:val="4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C13B2"/>
    <w:rPr>
      <w:rFonts w:ascii="Arial Narrow" w:eastAsia="Times New Roman" w:hAnsi="Arial Narrow" w:cs="Times New Roman"/>
      <w:b/>
      <w:noProof/>
      <w:sz w:val="18"/>
      <w:szCs w:val="18"/>
    </w:rPr>
  </w:style>
  <w:style w:type="character" w:customStyle="1" w:styleId="Heading4Char">
    <w:name w:val="Heading 4 Char"/>
    <w:link w:val="Heading4"/>
    <w:rsid w:val="00EC13B2"/>
    <w:rPr>
      <w:rFonts w:ascii="Arial Narrow" w:eastAsia="Times New Roman" w:hAnsi="Arial Narrow" w:cs="Times New Roman"/>
      <w:b/>
      <w:sz w:val="28"/>
      <w:szCs w:val="18"/>
    </w:rPr>
  </w:style>
  <w:style w:type="character" w:customStyle="1" w:styleId="Heading5Char">
    <w:name w:val="Heading 5 Char"/>
    <w:link w:val="Heading5"/>
    <w:rsid w:val="00EC13B2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qFormat/>
    <w:rsid w:val="00EC13B2"/>
    <w:rPr>
      <w:sz w:val="22"/>
      <w:szCs w:val="22"/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3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13B2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rsid w:val="00BB0185"/>
    <w:pPr>
      <w:jc w:val="both"/>
    </w:pPr>
  </w:style>
  <w:style w:type="character" w:customStyle="1" w:styleId="BodyText2Char">
    <w:name w:val="Body Text 2 Char"/>
    <w:link w:val="BodyText2"/>
    <w:semiHidden/>
    <w:rsid w:val="00BB018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31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631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31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6314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D3723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264E4"/>
    <w:rPr>
      <w:color w:val="808080"/>
    </w:rPr>
  </w:style>
  <w:style w:type="table" w:styleId="TableGrid">
    <w:name w:val="Table Grid"/>
    <w:basedOn w:val="TableNormal"/>
    <w:uiPriority w:val="59"/>
    <w:rsid w:val="00D0067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F63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6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th_irb@yahoo.com.ph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usth_irb@yahoo.com.p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sthospital.com.ph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THResearch%20Center\My%20Documents\IRB%20FILES%202013\IRB%20FORMS\USTH-IRB%20FORM%20010113-MD-IR-F02%20rev1%20IRB%20Application%20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FC2ED0DDB348D281E4D48119970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B7CFB-A22A-4C0F-A5EF-11E4C41AC7C4}"/>
      </w:docPartPr>
      <w:docPartBody>
        <w:p w:rsidR="00000000" w:rsidRDefault="004D3E4A" w:rsidP="004D3E4A">
          <w:pPr>
            <w:pStyle w:val="70FC2ED0DDB348D281E4D48119970E2A"/>
          </w:pPr>
          <w:r w:rsidRPr="00C341B5">
            <w:rPr>
              <w:rStyle w:val="PlaceholderText"/>
              <w:rFonts w:cstheme="minorHAnsi"/>
              <w:sz w:val="22"/>
              <w:shd w:val="clear" w:color="auto" w:fill="D5DCE4" w:themeFill="text2" w:themeFillTint="33"/>
            </w:rPr>
            <w:t>Click to enter text</w:t>
          </w:r>
          <w:r w:rsidRPr="00C341B5">
            <w:rPr>
              <w:rStyle w:val="PlaceholderText"/>
              <w:shd w:val="clear" w:color="auto" w:fill="D5DCE4" w:themeFill="text2" w:themeFillTint="33"/>
            </w:rPr>
            <w:t>.</w:t>
          </w:r>
        </w:p>
      </w:docPartBody>
    </w:docPart>
    <w:docPart>
      <w:docPartPr>
        <w:name w:val="6039051651924B488C3F9898092F2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FCBB6-A545-49CF-AAA4-75DA1541F066}"/>
      </w:docPartPr>
      <w:docPartBody>
        <w:p w:rsidR="00000000" w:rsidRDefault="004D3E4A" w:rsidP="004D3E4A">
          <w:pPr>
            <w:pStyle w:val="6039051651924B488C3F9898092F2BC1"/>
          </w:pPr>
          <w:r w:rsidRPr="00C341B5">
            <w:rPr>
              <w:rStyle w:val="PlaceholderText"/>
              <w:rFonts w:cstheme="minorHAnsi"/>
              <w:sz w:val="22"/>
              <w:shd w:val="clear" w:color="auto" w:fill="D5DCE4" w:themeFill="text2" w:themeFillTint="33"/>
            </w:rPr>
            <w:t>Click to enter text</w:t>
          </w:r>
          <w:r w:rsidRPr="00C341B5">
            <w:rPr>
              <w:rStyle w:val="PlaceholderText"/>
              <w:shd w:val="clear" w:color="auto" w:fill="D5DCE4" w:themeFill="text2" w:themeFillTint="3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4A"/>
    <w:rsid w:val="004D3E4A"/>
    <w:rsid w:val="005B6DDB"/>
    <w:rsid w:val="0081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en-P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3E4A"/>
    <w:rPr>
      <w:color w:val="808080"/>
    </w:rPr>
  </w:style>
  <w:style w:type="paragraph" w:customStyle="1" w:styleId="9FAF499CA62D47A5AC3D2376CA643BDC">
    <w:name w:val="9FAF499CA62D47A5AC3D2376CA643BDC"/>
    <w:rsid w:val="004D3E4A"/>
  </w:style>
  <w:style w:type="paragraph" w:customStyle="1" w:styleId="EE4739B2AA3E4EBBA16DE21D8D28154D">
    <w:name w:val="EE4739B2AA3E4EBBA16DE21D8D28154D"/>
    <w:rsid w:val="004D3E4A"/>
  </w:style>
  <w:style w:type="paragraph" w:customStyle="1" w:styleId="70FC2ED0DDB348D281E4D48119970E2A">
    <w:name w:val="70FC2ED0DDB348D281E4D48119970E2A"/>
    <w:rsid w:val="004D3E4A"/>
  </w:style>
  <w:style w:type="paragraph" w:customStyle="1" w:styleId="C8B9188AC3D5484CBCDD7565F730BD4C">
    <w:name w:val="C8B9188AC3D5484CBCDD7565F730BD4C"/>
    <w:rsid w:val="004D3E4A"/>
  </w:style>
  <w:style w:type="paragraph" w:customStyle="1" w:styleId="6039051651924B488C3F9898092F2BC1">
    <w:name w:val="6039051651924B488C3F9898092F2BC1"/>
    <w:rsid w:val="004D3E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USTH-IRB FORM 010113-MD-IR-F02 rev1 IRB Application Form</Template>
  <TotalTime>44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USTH-Research Center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</dc:creator>
  <cp:keywords/>
  <dc:description/>
  <cp:lastModifiedBy>Research Ethics Committee</cp:lastModifiedBy>
  <cp:revision>6</cp:revision>
  <cp:lastPrinted>2025-02-14T11:21:00Z</cp:lastPrinted>
  <dcterms:created xsi:type="dcterms:W3CDTF">2025-02-14T08:14:00Z</dcterms:created>
  <dcterms:modified xsi:type="dcterms:W3CDTF">2025-02-14T11:22:00Z</dcterms:modified>
</cp:coreProperties>
</file>