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532F" w14:textId="5A39E614" w:rsidR="00E274A4" w:rsidRDefault="00CA4360" w:rsidP="00CA4360">
      <w:pPr>
        <w:jc w:val="center"/>
        <w:rPr>
          <w:b/>
          <w:bCs/>
          <w:sz w:val="32"/>
          <w:szCs w:val="32"/>
        </w:rPr>
      </w:pPr>
      <w:r w:rsidRPr="00CA4360">
        <w:rPr>
          <w:b/>
          <w:bCs/>
          <w:sz w:val="32"/>
          <w:szCs w:val="32"/>
        </w:rPr>
        <w:t>Andrea Mansker</w:t>
      </w:r>
    </w:p>
    <w:p w14:paraId="7EB5F5A7" w14:textId="122910F7" w:rsidR="00CA4360" w:rsidRDefault="00CA4360" w:rsidP="00CA4360">
      <w:pPr>
        <w:jc w:val="center"/>
      </w:pPr>
      <w:r>
        <w:t>Department of History</w:t>
      </w:r>
    </w:p>
    <w:p w14:paraId="403F1277" w14:textId="10D16FEC" w:rsidR="00CA4360" w:rsidRDefault="00CA4360" w:rsidP="00CA4360">
      <w:pPr>
        <w:jc w:val="center"/>
      </w:pPr>
      <w:r>
        <w:t>Program of Women’s and Gender Studies</w:t>
      </w:r>
    </w:p>
    <w:p w14:paraId="619ADF92" w14:textId="24477E49" w:rsidR="00CA4360" w:rsidRDefault="00CA4360" w:rsidP="00CA4360">
      <w:pPr>
        <w:jc w:val="center"/>
      </w:pPr>
      <w:r>
        <w:t>The University of the South</w:t>
      </w:r>
    </w:p>
    <w:p w14:paraId="40B99135" w14:textId="2D251659" w:rsidR="00CA4360" w:rsidRDefault="00CA4360" w:rsidP="00CA4360">
      <w:pPr>
        <w:jc w:val="center"/>
      </w:pPr>
      <w:r>
        <w:t>735 University Ave.</w:t>
      </w:r>
    </w:p>
    <w:p w14:paraId="139D44F6" w14:textId="4932FA77" w:rsidR="00CA4360" w:rsidRDefault="00CA4360" w:rsidP="00CA4360">
      <w:pPr>
        <w:jc w:val="center"/>
      </w:pPr>
      <w:r>
        <w:t>Sewanee, TN 37383</w:t>
      </w:r>
    </w:p>
    <w:p w14:paraId="25F253C3" w14:textId="46637113" w:rsidR="00CA4360" w:rsidRDefault="00CA4360" w:rsidP="00CA4360">
      <w:pPr>
        <w:jc w:val="center"/>
        <w:rPr>
          <w:rStyle w:val="Hyperlink"/>
        </w:rPr>
      </w:pPr>
      <w:hyperlink r:id="rId6" w:history="1">
        <w:r w:rsidRPr="002F5E12">
          <w:rPr>
            <w:rStyle w:val="Hyperlink"/>
          </w:rPr>
          <w:t>amansker@sewanee.edu</w:t>
        </w:r>
      </w:hyperlink>
    </w:p>
    <w:p w14:paraId="5B908A4C" w14:textId="137252A9" w:rsidR="002D2716" w:rsidRPr="002D2716" w:rsidRDefault="002D2716" w:rsidP="002D2716">
      <w:pPr>
        <w:jc w:val="center"/>
      </w:pPr>
      <w:r>
        <w:rPr>
          <w:rStyle w:val="Hyperlink"/>
          <w:color w:val="auto"/>
          <w:u w:val="none"/>
        </w:rPr>
        <w:t>Website: andreamansker.com</w:t>
      </w:r>
    </w:p>
    <w:p w14:paraId="4DCC6AF2" w14:textId="77777777" w:rsidR="00CA4360" w:rsidRDefault="00CA4360" w:rsidP="00CA4360">
      <w:pPr>
        <w:jc w:val="center"/>
      </w:pPr>
    </w:p>
    <w:p w14:paraId="6C0CD45F" w14:textId="77777777" w:rsidR="00CA4360" w:rsidRDefault="00CA4360" w:rsidP="00CA4360">
      <w:pPr>
        <w:jc w:val="center"/>
      </w:pPr>
    </w:p>
    <w:p w14:paraId="748697F5" w14:textId="68C3AE4E" w:rsidR="00CA4360" w:rsidRDefault="000941B9" w:rsidP="00CA4360">
      <w:pPr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14:paraId="230C0A97" w14:textId="48344B81" w:rsidR="000941B9" w:rsidRDefault="000941B9" w:rsidP="00CA4360">
      <w:r>
        <w:t>2003</w:t>
      </w:r>
      <w:r>
        <w:tab/>
        <w:t>Ph.D., History, University of California, Los Angeles</w:t>
      </w:r>
    </w:p>
    <w:p w14:paraId="0C97E99C" w14:textId="31F80AF7" w:rsidR="000941B9" w:rsidRDefault="000941B9" w:rsidP="00CA4360">
      <w:r>
        <w:t>1998</w:t>
      </w:r>
      <w:r>
        <w:tab/>
        <w:t>M.A., History, University of California, Los Angeles</w:t>
      </w:r>
    </w:p>
    <w:p w14:paraId="3432B595" w14:textId="57230A2A" w:rsidR="000941B9" w:rsidRDefault="000941B9" w:rsidP="00CA4360">
      <w:r>
        <w:t>1996</w:t>
      </w:r>
      <w:r>
        <w:tab/>
        <w:t>B.A., History, California State University, Sacramento</w:t>
      </w:r>
    </w:p>
    <w:p w14:paraId="61FB249E" w14:textId="77777777" w:rsidR="000941B9" w:rsidRDefault="000941B9" w:rsidP="00CA4360"/>
    <w:p w14:paraId="1AC01B73" w14:textId="011238A6" w:rsidR="000941B9" w:rsidRDefault="000941B9" w:rsidP="00CA4360">
      <w:pPr>
        <w:rPr>
          <w:b/>
          <w:bCs/>
          <w:u w:val="single"/>
        </w:rPr>
      </w:pPr>
      <w:r>
        <w:rPr>
          <w:b/>
          <w:bCs/>
          <w:u w:val="single"/>
        </w:rPr>
        <w:t>Employment</w:t>
      </w:r>
    </w:p>
    <w:p w14:paraId="1D2F7601" w14:textId="021A2FF2" w:rsidR="000941B9" w:rsidRDefault="00FE5B9B" w:rsidP="00CA4360">
      <w:r>
        <w:t>2016-      Professor, Department of History, The University of the South</w:t>
      </w:r>
    </w:p>
    <w:p w14:paraId="0480961F" w14:textId="38FFA8D0" w:rsidR="00FE5B9B" w:rsidRDefault="00FE5B9B" w:rsidP="00CA4360">
      <w:r>
        <w:t>2014-</w:t>
      </w:r>
      <w:proofErr w:type="gramStart"/>
      <w:r>
        <w:t>2</w:t>
      </w:r>
      <w:r w:rsidR="00D16430">
        <w:t>2</w:t>
      </w:r>
      <w:r>
        <w:t xml:space="preserve">  Chair</w:t>
      </w:r>
      <w:proofErr w:type="gramEnd"/>
      <w:r>
        <w:t>, Women’s and Gender Studies, The University of the South</w:t>
      </w:r>
    </w:p>
    <w:p w14:paraId="222F4EE1" w14:textId="08D29310" w:rsidR="00FE5B9B" w:rsidRDefault="00FE5B9B" w:rsidP="00CA4360">
      <w:r>
        <w:t>2010-</w:t>
      </w:r>
      <w:proofErr w:type="gramStart"/>
      <w:r>
        <w:t>16  Associate</w:t>
      </w:r>
      <w:proofErr w:type="gramEnd"/>
      <w:r>
        <w:t xml:space="preserve"> Professor, Department of History, The University of the South</w:t>
      </w:r>
    </w:p>
    <w:p w14:paraId="4A78B687" w14:textId="370231AE" w:rsidR="00FE5B9B" w:rsidRDefault="00FE5B9B" w:rsidP="00CA4360">
      <w:r>
        <w:t>2004-</w:t>
      </w:r>
      <w:proofErr w:type="gramStart"/>
      <w:r w:rsidR="00651E8C">
        <w:t>10</w:t>
      </w:r>
      <w:r>
        <w:t xml:space="preserve">  Ass</w:t>
      </w:r>
      <w:r w:rsidR="00651E8C">
        <w:t>istant</w:t>
      </w:r>
      <w:proofErr w:type="gramEnd"/>
      <w:r>
        <w:t xml:space="preserve"> Professor, Department of History, The University of the South</w:t>
      </w:r>
    </w:p>
    <w:p w14:paraId="5BBD4261" w14:textId="02C02964" w:rsidR="00FE5B9B" w:rsidRDefault="00FE5B9B" w:rsidP="00CA4360">
      <w:r>
        <w:t>2003-</w:t>
      </w:r>
      <w:proofErr w:type="gramStart"/>
      <w:r>
        <w:t>04  Visiting</w:t>
      </w:r>
      <w:proofErr w:type="gramEnd"/>
      <w:r>
        <w:t xml:space="preserve"> Assistant Professor of History, Loyola Marymount University, Los Angeles</w:t>
      </w:r>
    </w:p>
    <w:p w14:paraId="307E7BCF" w14:textId="72828141" w:rsidR="00FE5B9B" w:rsidRDefault="00FE5B9B" w:rsidP="00CA4360">
      <w:r>
        <w:t>2001-</w:t>
      </w:r>
      <w:proofErr w:type="gramStart"/>
      <w:r>
        <w:t>02  Teaching</w:t>
      </w:r>
      <w:proofErr w:type="gramEnd"/>
      <w:r>
        <w:t xml:space="preserve"> Fellow (Instructor), UCLA</w:t>
      </w:r>
    </w:p>
    <w:p w14:paraId="51BB667C" w14:textId="77777777" w:rsidR="000E4D2F" w:rsidRDefault="000E4D2F" w:rsidP="00CA4360"/>
    <w:p w14:paraId="41253937" w14:textId="0E8595BB" w:rsidR="000E4D2F" w:rsidRDefault="000E4D2F" w:rsidP="00CA4360">
      <w:pPr>
        <w:rPr>
          <w:b/>
          <w:bCs/>
          <w:u w:val="single"/>
        </w:rPr>
      </w:pPr>
      <w:r>
        <w:rPr>
          <w:b/>
          <w:bCs/>
          <w:u w:val="single"/>
        </w:rPr>
        <w:t>Publications</w:t>
      </w:r>
    </w:p>
    <w:p w14:paraId="33F365D2" w14:textId="6681935B" w:rsidR="000E4D2F" w:rsidRDefault="000E4D2F" w:rsidP="00CA4360">
      <w:pPr>
        <w:rPr>
          <w:b/>
          <w:bCs/>
        </w:rPr>
      </w:pPr>
      <w:r>
        <w:tab/>
      </w:r>
      <w:r>
        <w:rPr>
          <w:b/>
          <w:bCs/>
        </w:rPr>
        <w:t>Books</w:t>
      </w:r>
    </w:p>
    <w:p w14:paraId="37623EBB" w14:textId="76D88B1F" w:rsidR="000E4D2F" w:rsidRDefault="000E4D2F" w:rsidP="000E4D2F">
      <w:pPr>
        <w:ind w:left="720" w:hanging="720"/>
      </w:pPr>
      <w:r>
        <w:t>2024</w:t>
      </w:r>
      <w:r>
        <w:tab/>
      </w:r>
      <w:r>
        <w:rPr>
          <w:i/>
          <w:iCs/>
        </w:rPr>
        <w:t>Matchmaking and the Marriage Market in Postrevolutionary France</w:t>
      </w:r>
      <w:r>
        <w:t>, Cornell University Press</w:t>
      </w:r>
    </w:p>
    <w:p w14:paraId="705F555B" w14:textId="77777777" w:rsidR="000E4D2F" w:rsidRDefault="000E4D2F" w:rsidP="000E4D2F">
      <w:pPr>
        <w:ind w:left="720" w:hanging="720"/>
      </w:pPr>
    </w:p>
    <w:p w14:paraId="700F4A65" w14:textId="6E106B8D" w:rsidR="000E4D2F" w:rsidRDefault="000E4D2F" w:rsidP="000E4D2F">
      <w:pPr>
        <w:ind w:left="720" w:hanging="720"/>
      </w:pPr>
      <w:r>
        <w:t>2011</w:t>
      </w:r>
      <w:r>
        <w:tab/>
      </w:r>
      <w:r>
        <w:rPr>
          <w:i/>
          <w:iCs/>
        </w:rPr>
        <w:t>Sex, Honor, and Citizenship in Early Third Republic France</w:t>
      </w:r>
      <w:r>
        <w:t>, Palgrave Macmillan</w:t>
      </w:r>
    </w:p>
    <w:p w14:paraId="48017896" w14:textId="77777777" w:rsidR="000B597B" w:rsidRDefault="000B597B" w:rsidP="000E4D2F">
      <w:pPr>
        <w:ind w:left="720" w:hanging="720"/>
      </w:pPr>
    </w:p>
    <w:p w14:paraId="5AE45909" w14:textId="0325E416" w:rsidR="000B597B" w:rsidRDefault="000B597B" w:rsidP="000B597B">
      <w:pPr>
        <w:ind w:left="720"/>
        <w:rPr>
          <w:b/>
          <w:bCs/>
        </w:rPr>
      </w:pPr>
      <w:r>
        <w:rPr>
          <w:b/>
          <w:bCs/>
        </w:rPr>
        <w:t xml:space="preserve">Journal </w:t>
      </w:r>
      <w:r w:rsidRPr="000B597B">
        <w:rPr>
          <w:b/>
          <w:bCs/>
        </w:rPr>
        <w:t xml:space="preserve">Articles, </w:t>
      </w:r>
      <w:r>
        <w:rPr>
          <w:b/>
          <w:bCs/>
        </w:rPr>
        <w:t>Book Chapters</w:t>
      </w:r>
      <w:r w:rsidRPr="000B597B">
        <w:rPr>
          <w:b/>
          <w:bCs/>
        </w:rPr>
        <w:t>, and Encyclopedia Entries</w:t>
      </w:r>
    </w:p>
    <w:p w14:paraId="08C2A0ED" w14:textId="2A8A343E" w:rsidR="008B6F69" w:rsidRDefault="008B6F69" w:rsidP="008B6F69">
      <w:pPr>
        <w:ind w:left="720" w:hanging="720"/>
      </w:pPr>
      <w:r>
        <w:t>2026</w:t>
      </w:r>
      <w:r>
        <w:tab/>
        <w:t>“</w:t>
      </w:r>
      <w:r w:rsidR="003F5679">
        <w:t>Giving the Lie: Negotiating Codes of Masculinity and Honor</w:t>
      </w:r>
      <w:r>
        <w:t xml:space="preserve">” chapter in </w:t>
      </w:r>
      <w:r>
        <w:rPr>
          <w:i/>
          <w:iCs/>
        </w:rPr>
        <w:t xml:space="preserve">Routledge Handbook on the History of the Belle Epoque </w:t>
      </w:r>
      <w:r>
        <w:t>(forthcoming)</w:t>
      </w:r>
    </w:p>
    <w:p w14:paraId="38DF6CAD" w14:textId="77777777" w:rsidR="008B6F69" w:rsidRPr="008B6F69" w:rsidRDefault="008B6F69" w:rsidP="008B6F69"/>
    <w:p w14:paraId="77347093" w14:textId="52CD9DE2" w:rsidR="000B597B" w:rsidRDefault="000B597B" w:rsidP="000B597B">
      <w:pPr>
        <w:ind w:left="720" w:hanging="720"/>
        <w:rPr>
          <w:iCs/>
        </w:rPr>
      </w:pPr>
      <w:r>
        <w:t>2020</w:t>
      </w:r>
      <w:r>
        <w:tab/>
      </w:r>
      <w:r w:rsidRPr="00AE703E">
        <w:t xml:space="preserve">"Amour, fiction, et </w:t>
      </w:r>
      <w:proofErr w:type="spellStart"/>
      <w:r w:rsidRPr="00AE703E">
        <w:t>voyeurisme</w:t>
      </w:r>
      <w:proofErr w:type="spellEnd"/>
      <w:r w:rsidRPr="00AE703E">
        <w:t xml:space="preserve"> dans les petites </w:t>
      </w:r>
      <w:proofErr w:type="spellStart"/>
      <w:r w:rsidRPr="00AE703E">
        <w:t>annonces</w:t>
      </w:r>
      <w:proofErr w:type="spellEnd"/>
      <w:r w:rsidRPr="00AE703E">
        <w:t xml:space="preserve"> sous </w:t>
      </w:r>
      <w:proofErr w:type="spellStart"/>
      <w:r w:rsidRPr="00AE703E">
        <w:t>l'Empire</w:t>
      </w:r>
      <w:proofErr w:type="spellEnd"/>
      <w:r w:rsidRPr="00AE703E">
        <w:t xml:space="preserve">," </w:t>
      </w:r>
      <w:r w:rsidRPr="00AE703E">
        <w:rPr>
          <w:i/>
        </w:rPr>
        <w:t>Histoire,</w:t>
      </w:r>
      <w:r>
        <w:rPr>
          <w:i/>
        </w:rPr>
        <w:t xml:space="preserve"> </w:t>
      </w:r>
      <w:proofErr w:type="spellStart"/>
      <w:r>
        <w:rPr>
          <w:i/>
        </w:rPr>
        <w:t>É</w:t>
      </w:r>
      <w:r w:rsidRPr="00AE703E">
        <w:rPr>
          <w:i/>
        </w:rPr>
        <w:t>conomie</w:t>
      </w:r>
      <w:proofErr w:type="spellEnd"/>
      <w:r>
        <w:rPr>
          <w:i/>
        </w:rPr>
        <w:t xml:space="preserve"> &amp;</w:t>
      </w:r>
      <w:r w:rsidRPr="00AE703E">
        <w:rPr>
          <w:i/>
        </w:rPr>
        <w:t xml:space="preserve"> Société</w:t>
      </w:r>
      <w:r>
        <w:rPr>
          <w:iCs/>
        </w:rPr>
        <w:t>, no. 3 (2020): 27-44.</w:t>
      </w:r>
    </w:p>
    <w:p w14:paraId="0807B408" w14:textId="77777777" w:rsidR="000B597B" w:rsidRDefault="000B597B" w:rsidP="000B597B">
      <w:pPr>
        <w:ind w:left="720" w:hanging="720"/>
        <w:rPr>
          <w:iCs/>
        </w:rPr>
      </w:pPr>
    </w:p>
    <w:p w14:paraId="47E652AA" w14:textId="09B729DC" w:rsidR="000B597B" w:rsidRDefault="000B597B" w:rsidP="000B597B">
      <w:pPr>
        <w:ind w:left="720" w:hanging="720"/>
      </w:pPr>
      <w:r>
        <w:rPr>
          <w:iCs/>
        </w:rPr>
        <w:t>2018</w:t>
      </w:r>
      <w:r>
        <w:rPr>
          <w:iCs/>
        </w:rPr>
        <w:tab/>
      </w:r>
      <w:r>
        <w:t xml:space="preserve">"Rachel G. Fuchs in the Judicial Archives," </w:t>
      </w:r>
      <w:r>
        <w:rPr>
          <w:i/>
        </w:rPr>
        <w:t xml:space="preserve">Journal of Women's History </w:t>
      </w:r>
      <w:r>
        <w:t xml:space="preserve">30:2 (Summer 2018): </w:t>
      </w:r>
      <w:r>
        <w:tab/>
        <w:t>176-180.</w:t>
      </w:r>
    </w:p>
    <w:p w14:paraId="6072AF47" w14:textId="77777777" w:rsidR="000B597B" w:rsidRDefault="000B597B" w:rsidP="000B597B">
      <w:pPr>
        <w:ind w:left="720" w:hanging="720"/>
      </w:pPr>
    </w:p>
    <w:p w14:paraId="5B6D74C5" w14:textId="77777777" w:rsidR="000B597B" w:rsidRPr="00DF6003" w:rsidRDefault="000B597B" w:rsidP="000B597B">
      <w:r>
        <w:t>2018</w:t>
      </w:r>
      <w:r>
        <w:tab/>
        <w:t xml:space="preserve">"'Marriages by the </w:t>
      </w:r>
      <w:r>
        <w:rPr>
          <w:i/>
        </w:rPr>
        <w:t>Petites Affiches</w:t>
      </w:r>
      <w:r>
        <w:t xml:space="preserve">:' Advertising Love, Marital Choice, and Commercial </w:t>
      </w:r>
      <w:r>
        <w:tab/>
        <w:t xml:space="preserve">Matchmaking in Napoleon's Paris," </w:t>
      </w:r>
      <w:r>
        <w:rPr>
          <w:i/>
        </w:rPr>
        <w:t xml:space="preserve">French Historical Studies </w:t>
      </w:r>
      <w:r>
        <w:t>41:1 (Feb. 2018): 1-32.</w:t>
      </w:r>
    </w:p>
    <w:p w14:paraId="6817AA63" w14:textId="11259FCE" w:rsidR="000B597B" w:rsidRDefault="000B597B" w:rsidP="000B597B">
      <w:pPr>
        <w:ind w:left="720" w:hanging="720"/>
        <w:rPr>
          <w:iCs/>
        </w:rPr>
      </w:pPr>
    </w:p>
    <w:p w14:paraId="53234617" w14:textId="4554F6A3" w:rsidR="000B597B" w:rsidRDefault="000B597B" w:rsidP="000B597B">
      <w:pPr>
        <w:ind w:left="720" w:hanging="720"/>
        <w:rPr>
          <w:lang w:val="fr-CA"/>
        </w:rPr>
      </w:pPr>
      <w:r>
        <w:rPr>
          <w:iCs/>
        </w:rPr>
        <w:t>2017</w:t>
      </w:r>
      <w:r>
        <w:rPr>
          <w:iCs/>
        </w:rPr>
        <w:tab/>
      </w:r>
      <w:r w:rsidRPr="000069E5">
        <w:rPr>
          <w:lang w:val="fr-CA"/>
        </w:rPr>
        <w:t>(Co-</w:t>
      </w:r>
      <w:proofErr w:type="spellStart"/>
      <w:r w:rsidRPr="000069E5">
        <w:rPr>
          <w:lang w:val="fr-CA"/>
        </w:rPr>
        <w:t>authored</w:t>
      </w:r>
      <w:proofErr w:type="spellEnd"/>
      <w:r w:rsidRPr="000069E5">
        <w:rPr>
          <w:lang w:val="fr-CA"/>
        </w:rPr>
        <w:t xml:space="preserve"> </w:t>
      </w:r>
      <w:proofErr w:type="spellStart"/>
      <w:r w:rsidRPr="000069E5">
        <w:rPr>
          <w:lang w:val="fr-CA"/>
        </w:rPr>
        <w:t>with</w:t>
      </w:r>
      <w:proofErr w:type="spellEnd"/>
      <w:r w:rsidRPr="000069E5">
        <w:rPr>
          <w:lang w:val="fr-CA"/>
        </w:rPr>
        <w:t xml:space="preserve"> Ann</w:t>
      </w:r>
      <w:r>
        <w:rPr>
          <w:lang w:val="fr-CA"/>
        </w:rPr>
        <w:t>e Verjus, Claire Cage, Jennifer Heuer</w:t>
      </w:r>
      <w:r w:rsidRPr="000069E5">
        <w:rPr>
          <w:lang w:val="fr-CA"/>
        </w:rPr>
        <w:t xml:space="preserve"> and Meghan Roberts), </w:t>
      </w:r>
      <w:r w:rsidRPr="005803B2">
        <w:rPr>
          <w:lang w:val="fr-FR"/>
        </w:rPr>
        <w:t xml:space="preserve">“Regards croisés sur le mariage à l’époque révolutionnaire et impériale,” </w:t>
      </w:r>
      <w:r w:rsidRPr="005803B2">
        <w:rPr>
          <w:i/>
          <w:iCs/>
          <w:lang w:val="fr-FR"/>
        </w:rPr>
        <w:t>Annales historiques de la révolution française</w:t>
      </w:r>
      <w:r>
        <w:rPr>
          <w:lang w:val="fr-FR"/>
        </w:rPr>
        <w:t xml:space="preserve"> 38</w:t>
      </w:r>
      <w:r w:rsidRPr="005803B2">
        <w:rPr>
          <w:lang w:val="fr-FR"/>
        </w:rPr>
        <w:t>8 (</w:t>
      </w:r>
      <w:r>
        <w:rPr>
          <w:lang w:val="fr-FR"/>
        </w:rPr>
        <w:t>Avril-Juin 2017): 143</w:t>
      </w:r>
      <w:r w:rsidRPr="005803B2">
        <w:rPr>
          <w:lang w:val="fr-FR"/>
        </w:rPr>
        <w:t>-171</w:t>
      </w:r>
      <w:r w:rsidRPr="000069E5">
        <w:rPr>
          <w:lang w:val="fr-CA"/>
        </w:rPr>
        <w:t>.</w:t>
      </w:r>
    </w:p>
    <w:p w14:paraId="306CA4DF" w14:textId="77777777" w:rsidR="00A0327F" w:rsidRDefault="00A0327F" w:rsidP="000B597B">
      <w:pPr>
        <w:ind w:left="720" w:hanging="720"/>
        <w:rPr>
          <w:lang w:val="fr-CA"/>
        </w:rPr>
      </w:pPr>
    </w:p>
    <w:p w14:paraId="70130DC0" w14:textId="0E70A752" w:rsidR="00A0327F" w:rsidRPr="00683AC8" w:rsidRDefault="00A0327F" w:rsidP="00683AC8">
      <w:pPr>
        <w:ind w:left="720" w:hanging="720"/>
      </w:pPr>
      <w:r>
        <w:rPr>
          <w:lang w:val="fr-CA"/>
        </w:rPr>
        <w:t>2017</w:t>
      </w:r>
      <w:r>
        <w:rPr>
          <w:lang w:val="fr-CA"/>
        </w:rPr>
        <w:tab/>
      </w:r>
      <w:r w:rsidRPr="00AA0D12">
        <w:rPr>
          <w:lang w:val="fr-FR"/>
        </w:rPr>
        <w:t xml:space="preserve">"Arria Ly (Joséphine Gondon)," </w:t>
      </w:r>
      <w:r>
        <w:rPr>
          <w:lang w:val="fr-FR"/>
        </w:rPr>
        <w:t xml:space="preserve">in </w:t>
      </w:r>
      <w:r>
        <w:rPr>
          <w:i/>
          <w:lang w:val="fr-FR"/>
        </w:rPr>
        <w:t xml:space="preserve">Dictionnaire </w:t>
      </w:r>
      <w:r w:rsidRPr="00AA0D12">
        <w:rPr>
          <w:i/>
          <w:lang w:val="fr-FR"/>
        </w:rPr>
        <w:t>des féministes</w:t>
      </w:r>
      <w:r>
        <w:rPr>
          <w:i/>
          <w:lang w:val="fr-FR"/>
        </w:rPr>
        <w:t>: France XVIIIe-XXIe siècle</w:t>
      </w:r>
      <w:r w:rsidRPr="00AA0D12">
        <w:rPr>
          <w:lang w:val="fr-FR"/>
        </w:rPr>
        <w:t xml:space="preserve">, </w:t>
      </w:r>
      <w:r>
        <w:rPr>
          <w:lang w:val="fr-FR"/>
        </w:rPr>
        <w:tab/>
      </w:r>
      <w:proofErr w:type="spellStart"/>
      <w:r w:rsidRPr="00AA0D12">
        <w:rPr>
          <w:lang w:val="fr-FR"/>
        </w:rPr>
        <w:t>eds</w:t>
      </w:r>
      <w:proofErr w:type="spellEnd"/>
      <w:r w:rsidRPr="00AA0D12">
        <w:rPr>
          <w:lang w:val="fr-FR"/>
        </w:rPr>
        <w:t xml:space="preserve">. </w:t>
      </w:r>
      <w:r>
        <w:t xml:space="preserve">Christine Bard and Sylvie Chaperon (Presses </w:t>
      </w:r>
      <w:proofErr w:type="spellStart"/>
      <w:r>
        <w:t>Universitaires</w:t>
      </w:r>
      <w:proofErr w:type="spellEnd"/>
      <w:r>
        <w:t xml:space="preserve"> de France, 2017).</w:t>
      </w:r>
    </w:p>
    <w:p w14:paraId="34C72CA1" w14:textId="77777777" w:rsidR="000B597B" w:rsidRDefault="000B597B" w:rsidP="000B597B">
      <w:pPr>
        <w:ind w:left="720" w:hanging="720"/>
        <w:rPr>
          <w:lang w:val="fr-CA"/>
        </w:rPr>
      </w:pPr>
    </w:p>
    <w:p w14:paraId="52DF427E" w14:textId="4636D87A" w:rsidR="000B597B" w:rsidRDefault="000B597B" w:rsidP="00A0327F">
      <w:pPr>
        <w:ind w:left="720" w:hanging="720"/>
        <w:rPr>
          <w:rFonts w:ascii="Garamond" w:hAnsi="Garamond"/>
          <w:color w:val="000000"/>
          <w:shd w:val="clear" w:color="auto" w:fill="FFFFFF"/>
        </w:rPr>
      </w:pPr>
      <w:r>
        <w:rPr>
          <w:iCs/>
        </w:rPr>
        <w:t>2016</w:t>
      </w:r>
      <w:r>
        <w:rPr>
          <w:iCs/>
        </w:rPr>
        <w:tab/>
      </w:r>
      <w:r w:rsidRPr="00046F42">
        <w:t>"Th</w:t>
      </w:r>
      <w:r>
        <w:t>e Female Point of Honor in Post-R</w:t>
      </w:r>
      <w:r w:rsidRPr="00046F42">
        <w:t xml:space="preserve">evolutionary France," in </w:t>
      </w:r>
      <w:r w:rsidRPr="00046F42">
        <w:rPr>
          <w:i/>
        </w:rPr>
        <w:t>Honor</w:t>
      </w:r>
      <w:r>
        <w:rPr>
          <w:i/>
        </w:rPr>
        <w:t xml:space="preserve"> in the Modern World: </w:t>
      </w:r>
      <w:r>
        <w:rPr>
          <w:i/>
        </w:rPr>
        <w:tab/>
        <w:t>Interdisciplinary Perspectives</w:t>
      </w:r>
      <w:r w:rsidRPr="00046F42">
        <w:t>, eds. Laurie M.</w:t>
      </w:r>
      <w:r>
        <w:t xml:space="preserve"> Johnson an</w:t>
      </w:r>
      <w:r w:rsidR="00A0327F">
        <w:t xml:space="preserve">d </w:t>
      </w:r>
      <w:r>
        <w:t>Dan Demetriou</w:t>
      </w:r>
      <w:r w:rsidR="00A0327F">
        <w:t xml:space="preserve"> </w:t>
      </w:r>
      <w:r>
        <w:t xml:space="preserve">(Lexington Books, 2016). (This essay also appeared in the Italian journal, </w:t>
      </w:r>
      <w:r>
        <w:rPr>
          <w:rFonts w:ascii="Garamond" w:hAnsi="Garamond"/>
          <w:i/>
          <w:iCs/>
          <w:color w:val="000000"/>
          <w:shd w:val="clear" w:color="auto" w:fill="FFFFFF"/>
        </w:rPr>
        <w:t xml:space="preserve">La Società degli </w:t>
      </w:r>
      <w:proofErr w:type="spellStart"/>
      <w:r>
        <w:rPr>
          <w:rFonts w:ascii="Garamond" w:hAnsi="Garamond"/>
          <w:i/>
          <w:iCs/>
          <w:color w:val="000000"/>
          <w:shd w:val="clear" w:color="auto" w:fill="FFFFFF"/>
        </w:rPr>
        <w:t>Individui</w:t>
      </w:r>
      <w:proofErr w:type="spellEnd"/>
      <w:r>
        <w:rPr>
          <w:rFonts w:ascii="Garamond" w:hAnsi="Garamond"/>
          <w:color w:val="000000"/>
          <w:shd w:val="clear" w:color="auto" w:fill="FFFFFF"/>
        </w:rPr>
        <w:t>, in a special issue on honor in April 2016)</w:t>
      </w:r>
      <w:r w:rsidR="00A0327F">
        <w:rPr>
          <w:rFonts w:ascii="Garamond" w:hAnsi="Garamond"/>
          <w:color w:val="000000"/>
          <w:shd w:val="clear" w:color="auto" w:fill="FFFFFF"/>
        </w:rPr>
        <w:t>.</w:t>
      </w:r>
    </w:p>
    <w:p w14:paraId="6FCC9416" w14:textId="77777777" w:rsidR="00A0327F" w:rsidRDefault="00A0327F" w:rsidP="00A0327F">
      <w:pPr>
        <w:ind w:left="720" w:hanging="720"/>
        <w:rPr>
          <w:rFonts w:ascii="Garamond" w:hAnsi="Garamond"/>
          <w:color w:val="000000"/>
          <w:shd w:val="clear" w:color="auto" w:fill="FFFFFF"/>
        </w:rPr>
      </w:pPr>
    </w:p>
    <w:p w14:paraId="16B41554" w14:textId="45D2E20D" w:rsidR="00A0327F" w:rsidRDefault="00A0327F" w:rsidP="00A0327F">
      <w:r>
        <w:rPr>
          <w:rFonts w:ascii="Garamond" w:hAnsi="Garamond"/>
          <w:color w:val="000000"/>
          <w:shd w:val="clear" w:color="auto" w:fill="FFFFFF"/>
        </w:rPr>
        <w:t>2014</w:t>
      </w:r>
      <w:r>
        <w:rPr>
          <w:rFonts w:ascii="Garamond" w:hAnsi="Garamond"/>
          <w:color w:val="000000"/>
          <w:shd w:val="clear" w:color="auto" w:fill="FFFFFF"/>
        </w:rPr>
        <w:tab/>
      </w:r>
      <w:r w:rsidRPr="00046F42">
        <w:t>"The Legal Pitfalls of Marriage Brokerage</w:t>
      </w:r>
      <w:r>
        <w:t xml:space="preserve"> in Nineteenth-Century France," </w:t>
      </w:r>
      <w:r w:rsidRPr="00046F42">
        <w:t xml:space="preserve">in </w:t>
      </w:r>
      <w:r>
        <w:rPr>
          <w:i/>
        </w:rPr>
        <w:t xml:space="preserve">Kinship, </w:t>
      </w:r>
      <w:r>
        <w:rPr>
          <w:i/>
        </w:rPr>
        <w:tab/>
      </w:r>
      <w:r w:rsidRPr="00046F42">
        <w:rPr>
          <w:i/>
        </w:rPr>
        <w:t>Community</w:t>
      </w:r>
      <w:r>
        <w:rPr>
          <w:i/>
        </w:rPr>
        <w:t>, and Self</w:t>
      </w:r>
      <w:r w:rsidRPr="00046F42">
        <w:rPr>
          <w:i/>
        </w:rPr>
        <w:t xml:space="preserve">: </w:t>
      </w:r>
      <w:r>
        <w:rPr>
          <w:i/>
        </w:rPr>
        <w:t>Essays in Honor of David Warren Sabean</w:t>
      </w:r>
      <w:r w:rsidRPr="00046F42">
        <w:t xml:space="preserve">, eds. Jason Coy, </w:t>
      </w:r>
      <w:r>
        <w:tab/>
      </w:r>
      <w:r w:rsidRPr="00046F42">
        <w:t>Ben</w:t>
      </w:r>
      <w:r>
        <w:t>jamin</w:t>
      </w:r>
      <w:r w:rsidRPr="00046F42">
        <w:t xml:space="preserve"> Marschke, Jared Poley, and Claudia Verhoeven</w:t>
      </w:r>
      <w:r>
        <w:t xml:space="preserve"> (</w:t>
      </w:r>
      <w:proofErr w:type="spellStart"/>
      <w:r>
        <w:t>Berghahn</w:t>
      </w:r>
      <w:proofErr w:type="spellEnd"/>
      <w:r>
        <w:t>, 2014</w:t>
      </w:r>
      <w:r w:rsidRPr="00046F42">
        <w:t>)</w:t>
      </w:r>
      <w:r>
        <w:t>.</w:t>
      </w:r>
    </w:p>
    <w:p w14:paraId="0498D93D" w14:textId="77777777" w:rsidR="00A0327F" w:rsidRDefault="00A0327F" w:rsidP="00A0327F"/>
    <w:p w14:paraId="42D6FC2E" w14:textId="58E2207E" w:rsidR="00A0327F" w:rsidRPr="00215B93" w:rsidRDefault="00A0327F" w:rsidP="00A0327F">
      <w:pPr>
        <w:rPr>
          <w:i/>
        </w:rPr>
      </w:pPr>
      <w:r>
        <w:t>2010</w:t>
      </w:r>
      <w:r>
        <w:tab/>
        <w:t xml:space="preserve">“Shaming Men: Feminist Honor and the Sexual Double Standard,” in </w:t>
      </w:r>
      <w:r>
        <w:rPr>
          <w:i/>
        </w:rPr>
        <w:t xml:space="preserve">Confronting </w:t>
      </w:r>
      <w:r>
        <w:rPr>
          <w:i/>
        </w:rPr>
        <w:tab/>
        <w:t xml:space="preserve">Modernity in </w:t>
      </w:r>
      <w:r w:rsidRPr="00AE703E">
        <w:rPr>
          <w:i/>
        </w:rPr>
        <w:t>Fin-de-Siècle France: Bodies, Minds, and Gender</w:t>
      </w:r>
      <w:r w:rsidRPr="00AE703E">
        <w:t xml:space="preserve">, eds. </w:t>
      </w:r>
      <w:r>
        <w:t xml:space="preserve">Christopher Forth </w:t>
      </w:r>
      <w:r>
        <w:tab/>
        <w:t xml:space="preserve">and Elinor </w:t>
      </w:r>
      <w:proofErr w:type="spellStart"/>
      <w:r>
        <w:t>Accampo</w:t>
      </w:r>
      <w:proofErr w:type="spellEnd"/>
      <w:r>
        <w:t xml:space="preserve"> (Palgrave Macmillan, 2010).</w:t>
      </w:r>
    </w:p>
    <w:p w14:paraId="0CD0C866" w14:textId="4C954D2C" w:rsidR="00A0327F" w:rsidRDefault="00A0327F" w:rsidP="00A0327F"/>
    <w:p w14:paraId="31B1671B" w14:textId="34231B98" w:rsidR="00A0327F" w:rsidRDefault="00A0327F" w:rsidP="00A0327F">
      <w:r>
        <w:t>2007</w:t>
      </w:r>
      <w:r>
        <w:tab/>
        <w:t>“</w:t>
      </w:r>
      <w:proofErr w:type="spellStart"/>
      <w:r>
        <w:t>Vive</w:t>
      </w:r>
      <w:proofErr w:type="spellEnd"/>
      <w:r>
        <w:t xml:space="preserve"> ‘Mademoiselle!’ The Politics of Singleness in Early Twentieth-Century French </w:t>
      </w:r>
      <w:r>
        <w:tab/>
        <w:t xml:space="preserve">Feminism,” </w:t>
      </w:r>
      <w:r>
        <w:rPr>
          <w:i/>
        </w:rPr>
        <w:t xml:space="preserve">Feminist Studies </w:t>
      </w:r>
      <w:r>
        <w:t xml:space="preserve">33:3 (Fall 2007): 632-58. </w:t>
      </w:r>
    </w:p>
    <w:p w14:paraId="3F0CD0A4" w14:textId="77777777" w:rsidR="00A0327F" w:rsidRDefault="00A0327F" w:rsidP="00A0327F"/>
    <w:p w14:paraId="0F9D73FE" w14:textId="63C6B223" w:rsidR="00A0327F" w:rsidRDefault="00A0327F" w:rsidP="00A0327F">
      <w:r>
        <w:t>2006</w:t>
      </w:r>
      <w:r>
        <w:tab/>
        <w:t xml:space="preserve">“‘Mademoiselle Arria Ly Wants Blood!’ The Debate over Female Honor in Belle </w:t>
      </w:r>
      <w:r>
        <w:tab/>
        <w:t xml:space="preserve">Époque France,” </w:t>
      </w:r>
      <w:r>
        <w:rPr>
          <w:i/>
        </w:rPr>
        <w:t xml:space="preserve">French Historical Studies </w:t>
      </w:r>
      <w:r>
        <w:t>29:4 (Fall 2006): 621-47.</w:t>
      </w:r>
    </w:p>
    <w:p w14:paraId="7ACF83CB" w14:textId="77777777" w:rsidR="00A0327F" w:rsidRDefault="00A0327F" w:rsidP="00A0327F"/>
    <w:p w14:paraId="77B951B3" w14:textId="3F34C2B9" w:rsidR="00A0327F" w:rsidRDefault="00A0327F" w:rsidP="00A0327F">
      <w:pPr>
        <w:ind w:left="720" w:hanging="720"/>
      </w:pPr>
      <w:r>
        <w:t>2003</w:t>
      </w:r>
      <w:r>
        <w:tab/>
        <w:t xml:space="preserve">“Sexuality and the Self in the French Feminist Movement: The Case of Arria Ly,” </w:t>
      </w:r>
      <w:r>
        <w:rPr>
          <w:i/>
        </w:rPr>
        <w:t>Western Society for French History Proceedings</w:t>
      </w:r>
      <w:r>
        <w:t xml:space="preserve"> 29 (Spring 2003)</w:t>
      </w:r>
      <w:r w:rsidR="00A90A07">
        <w:t xml:space="preserve">: 154-63. </w:t>
      </w:r>
    </w:p>
    <w:p w14:paraId="46347F99" w14:textId="38AE313F" w:rsidR="0099595F" w:rsidRDefault="0099595F" w:rsidP="00472EF5">
      <w:pPr>
        <w:rPr>
          <w:b/>
          <w:bCs/>
          <w:u w:val="single"/>
        </w:rPr>
      </w:pPr>
    </w:p>
    <w:p w14:paraId="6F52B4F7" w14:textId="77777777" w:rsidR="00472EF5" w:rsidRDefault="00472EF5" w:rsidP="00472EF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Blogs, Podcasts, Public Scholarship</w:t>
      </w:r>
    </w:p>
    <w:p w14:paraId="52F55A72" w14:textId="77777777" w:rsidR="00472EF5" w:rsidRPr="002319D3" w:rsidRDefault="00472EF5" w:rsidP="00472EF5">
      <w:pPr>
        <w:ind w:left="720" w:hanging="720"/>
      </w:pPr>
      <w:r>
        <w:t>2025</w:t>
      </w:r>
      <w:r>
        <w:tab/>
      </w:r>
      <w:hyperlink r:id="rId7" w:history="1">
        <w:r w:rsidRPr="002319D3">
          <w:rPr>
            <w:rStyle w:val="Hyperlink"/>
          </w:rPr>
          <w:t>“Merchants of Love with Dr. Andrea Mansker,”</w:t>
        </w:r>
      </w:hyperlink>
      <w:r>
        <w:t xml:space="preserve"> </w:t>
      </w:r>
      <w:r>
        <w:rPr>
          <w:i/>
          <w:iCs/>
        </w:rPr>
        <w:t>The French History Podcast</w:t>
      </w:r>
      <w:r>
        <w:t>, July 25, 2025.</w:t>
      </w:r>
    </w:p>
    <w:p w14:paraId="7F65614D" w14:textId="77777777" w:rsidR="00472EF5" w:rsidRDefault="00472EF5" w:rsidP="00A0327F">
      <w:pPr>
        <w:ind w:left="720" w:hanging="720"/>
        <w:rPr>
          <w:b/>
          <w:bCs/>
          <w:u w:val="single"/>
        </w:rPr>
      </w:pPr>
    </w:p>
    <w:p w14:paraId="6511B72B" w14:textId="031FD454" w:rsidR="00854E2B" w:rsidRPr="00854E2B" w:rsidRDefault="00854E2B" w:rsidP="00854E2B">
      <w:pPr>
        <w:ind w:left="720" w:hanging="720"/>
      </w:pPr>
      <w:r>
        <w:t>2025</w:t>
      </w:r>
      <w:r>
        <w:tab/>
      </w:r>
      <w:hyperlink r:id="rId8" w:history="1">
        <w:r w:rsidRPr="00854E2B">
          <w:rPr>
            <w:rStyle w:val="Hyperlink"/>
          </w:rPr>
          <w:t xml:space="preserve">Author’s blog for </w:t>
        </w:r>
        <w:r w:rsidRPr="00854E2B">
          <w:rPr>
            <w:rStyle w:val="Hyperlink"/>
            <w:i/>
            <w:iCs/>
          </w:rPr>
          <w:t>Matchmaking and the Marriage Market</w:t>
        </w:r>
        <w:r w:rsidRPr="00854E2B">
          <w:rPr>
            <w:rStyle w:val="Hyperlink"/>
          </w:rPr>
          <w:t>,</w:t>
        </w:r>
      </w:hyperlink>
      <w:r>
        <w:t xml:space="preserve"> </w:t>
      </w:r>
      <w:r>
        <w:rPr>
          <w:i/>
          <w:iCs/>
        </w:rPr>
        <w:t xml:space="preserve">The Page 99 Test, </w:t>
      </w:r>
      <w:r>
        <w:t>host Marshal Zeringue, January 2025.</w:t>
      </w:r>
    </w:p>
    <w:p w14:paraId="2ACABA5A" w14:textId="77777777" w:rsidR="00854E2B" w:rsidRDefault="00854E2B" w:rsidP="00A0327F">
      <w:pPr>
        <w:ind w:left="720" w:hanging="720"/>
      </w:pPr>
    </w:p>
    <w:p w14:paraId="3CA1E4C0" w14:textId="2D016D4C" w:rsidR="0099595F" w:rsidRDefault="0099595F" w:rsidP="00A0327F">
      <w:pPr>
        <w:ind w:left="720" w:hanging="720"/>
      </w:pPr>
      <w:r>
        <w:t>2024</w:t>
      </w:r>
      <w:r>
        <w:tab/>
        <w:t xml:space="preserve">“Courtship and Marriage as Commercial Exchange,” Cornell University Press Blog, Nov. 27, 2024. </w:t>
      </w:r>
      <w:hyperlink r:id="rId9" w:history="1">
        <w:r w:rsidRPr="00BF1589">
          <w:rPr>
            <w:rStyle w:val="Hyperlink"/>
          </w:rPr>
          <w:t>https://www.cornellpress.cornell.edu/three-questions-matchmaking-marriage-market-postrevolutionary-france-andrea-mansker-11-27-2024/</w:t>
        </w:r>
      </w:hyperlink>
      <w:r>
        <w:t xml:space="preserve"> </w:t>
      </w:r>
    </w:p>
    <w:p w14:paraId="44404152" w14:textId="77777777" w:rsidR="00683AC8" w:rsidRDefault="00683AC8" w:rsidP="00A0327F">
      <w:pPr>
        <w:ind w:left="720" w:hanging="720"/>
      </w:pPr>
    </w:p>
    <w:p w14:paraId="369A931F" w14:textId="120545BD" w:rsidR="00683AC8" w:rsidRPr="0099595F" w:rsidRDefault="00683AC8" w:rsidP="00A0327F">
      <w:pPr>
        <w:ind w:left="720" w:hanging="720"/>
      </w:pPr>
      <w:r>
        <w:t>2025</w:t>
      </w:r>
      <w:r>
        <w:tab/>
      </w:r>
      <w:hyperlink r:id="rId10" w:history="1">
        <w:r w:rsidRPr="00683AC8">
          <w:rPr>
            <w:rStyle w:val="Hyperlink"/>
          </w:rPr>
          <w:t>“Matchmaking in Volatile Times,”</w:t>
        </w:r>
      </w:hyperlink>
      <w:r>
        <w:t xml:space="preserve"> Cornell University Press Blog, April 14, 2025. </w:t>
      </w:r>
    </w:p>
    <w:p w14:paraId="0AC5CFEF" w14:textId="77777777" w:rsidR="00854E2B" w:rsidRPr="00854E2B" w:rsidRDefault="00854E2B" w:rsidP="00854E2B"/>
    <w:p w14:paraId="225B5527" w14:textId="77777777" w:rsidR="00854E2B" w:rsidRDefault="00854E2B" w:rsidP="00854E2B">
      <w:pPr>
        <w:rPr>
          <w:b/>
          <w:bCs/>
          <w:u w:val="single"/>
        </w:rPr>
      </w:pPr>
    </w:p>
    <w:p w14:paraId="2D8DBE5B" w14:textId="1759EBEF" w:rsidR="002D2716" w:rsidRDefault="002D2716" w:rsidP="00A0327F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Conference Papers and Invited Talks</w:t>
      </w:r>
    </w:p>
    <w:p w14:paraId="70C50E6A" w14:textId="3D0AC21D" w:rsidR="002D2716" w:rsidRDefault="00EE2047" w:rsidP="001B19C6">
      <w:pPr>
        <w:ind w:left="720" w:hanging="720"/>
      </w:pPr>
      <w:r>
        <w:t>2019</w:t>
      </w:r>
      <w:r>
        <w:tab/>
      </w:r>
      <w:r w:rsidR="002D2716" w:rsidRPr="009526AD">
        <w:t xml:space="preserve">"Seeking a </w:t>
      </w:r>
      <w:r w:rsidR="002D2716" w:rsidRPr="009526AD">
        <w:rPr>
          <w:i/>
        </w:rPr>
        <w:t xml:space="preserve">Mariage Blanc: </w:t>
      </w:r>
      <w:r w:rsidR="002D2716" w:rsidRPr="009526AD">
        <w:t xml:space="preserve">Love, Fiction, and the Civil Code </w:t>
      </w:r>
      <w:r w:rsidR="002D2716">
        <w:t>in the Imperial Classifieds," Society for French Historical Studies, Indianapolis, IN, April 2019.</w:t>
      </w:r>
    </w:p>
    <w:p w14:paraId="52A9B853" w14:textId="77777777" w:rsidR="00EE2047" w:rsidRPr="009526AD" w:rsidRDefault="00EE2047" w:rsidP="002D2716"/>
    <w:p w14:paraId="31A5A4E4" w14:textId="6B7CB403" w:rsidR="002D2716" w:rsidRDefault="00EE2047" w:rsidP="00EE2047">
      <w:pPr>
        <w:ind w:left="720" w:hanging="720"/>
        <w:rPr>
          <w:lang w:val="fr-FR"/>
        </w:rPr>
      </w:pPr>
      <w:r>
        <w:rPr>
          <w:lang w:val="fr-FR"/>
        </w:rPr>
        <w:t>2018</w:t>
      </w:r>
      <w:r>
        <w:rPr>
          <w:lang w:val="fr-FR"/>
        </w:rPr>
        <w:tab/>
      </w:r>
      <w:r w:rsidR="002D2716" w:rsidRPr="00AE703E">
        <w:rPr>
          <w:lang w:val="fr-FR"/>
        </w:rPr>
        <w:t xml:space="preserve">"Amour et petites </w:t>
      </w:r>
      <w:proofErr w:type="gramStart"/>
      <w:r w:rsidR="002D2716" w:rsidRPr="00AE703E">
        <w:rPr>
          <w:lang w:val="fr-FR"/>
        </w:rPr>
        <w:t>annonces:</w:t>
      </w:r>
      <w:proofErr w:type="gramEnd"/>
      <w:r w:rsidR="002D2716" w:rsidRPr="00AE703E">
        <w:rPr>
          <w:lang w:val="fr-FR"/>
        </w:rPr>
        <w:t xml:space="preserve"> </w:t>
      </w:r>
      <w:r w:rsidR="00E8157D">
        <w:rPr>
          <w:lang w:val="fr-FR"/>
        </w:rPr>
        <w:t>I</w:t>
      </w:r>
      <w:r w:rsidR="002D2716" w:rsidRPr="00AE703E">
        <w:rPr>
          <w:lang w:val="fr-FR"/>
        </w:rPr>
        <w:t xml:space="preserve">ntimité et </w:t>
      </w:r>
      <w:proofErr w:type="spellStart"/>
      <w:r w:rsidR="002D2716" w:rsidRPr="00AE703E">
        <w:rPr>
          <w:lang w:val="fr-FR"/>
        </w:rPr>
        <w:t>alienation</w:t>
      </w:r>
      <w:proofErr w:type="spellEnd"/>
      <w:r w:rsidR="002D2716" w:rsidRPr="00AE703E">
        <w:rPr>
          <w:lang w:val="fr-FR"/>
        </w:rPr>
        <w:t xml:space="preserve"> dans l'espace urbain du Paris de Napoléon," </w:t>
      </w:r>
      <w:proofErr w:type="spellStart"/>
      <w:r w:rsidR="002D2716" w:rsidRPr="00AE703E">
        <w:rPr>
          <w:lang w:val="fr-FR"/>
        </w:rPr>
        <w:t>Invited</w:t>
      </w:r>
      <w:proofErr w:type="spellEnd"/>
      <w:r w:rsidR="002D2716" w:rsidRPr="00AE703E">
        <w:rPr>
          <w:lang w:val="fr-FR"/>
        </w:rPr>
        <w:t xml:space="preserve"> Talk for Journée d'étude sur Les Petites Annonces Personnelles dans </w:t>
      </w:r>
      <w:r w:rsidR="002D2716" w:rsidRPr="00AE703E">
        <w:rPr>
          <w:lang w:val="fr-FR"/>
        </w:rPr>
        <w:lastRenderedPageBreak/>
        <w:t xml:space="preserve">la Presse Contemporaine, XVIIIe-XXe Siècle, Le Centre d'Histoire du XIXe Siècle </w:t>
      </w:r>
      <w:r w:rsidR="002D2716">
        <w:rPr>
          <w:lang w:val="fr-FR"/>
        </w:rPr>
        <w:t>–</w:t>
      </w:r>
      <w:r w:rsidR="002D2716" w:rsidRPr="00AE703E">
        <w:rPr>
          <w:lang w:val="fr-FR"/>
        </w:rPr>
        <w:t xml:space="preserve"> </w:t>
      </w:r>
      <w:r w:rsidR="002D2716">
        <w:rPr>
          <w:lang w:val="fr-FR"/>
        </w:rPr>
        <w:t xml:space="preserve">Université de </w:t>
      </w:r>
      <w:r w:rsidR="002D2716" w:rsidRPr="00AE703E">
        <w:rPr>
          <w:lang w:val="fr-FR"/>
        </w:rPr>
        <w:t>Paris 1, May 24, 2018.</w:t>
      </w:r>
    </w:p>
    <w:p w14:paraId="6F180EA6" w14:textId="77777777" w:rsidR="00EE2047" w:rsidRPr="00AE703E" w:rsidRDefault="00EE2047" w:rsidP="00EE2047">
      <w:pPr>
        <w:ind w:left="720" w:hanging="720"/>
        <w:rPr>
          <w:lang w:val="fr-FR"/>
        </w:rPr>
      </w:pPr>
    </w:p>
    <w:p w14:paraId="3AB37A79" w14:textId="16AFA98D" w:rsidR="002D2716" w:rsidRDefault="00EE2047" w:rsidP="00EE2047">
      <w:pPr>
        <w:ind w:left="720" w:hanging="720"/>
      </w:pPr>
      <w:r>
        <w:t>2017</w:t>
      </w:r>
      <w:r>
        <w:tab/>
      </w:r>
      <w:r w:rsidR="002D2716">
        <w:t xml:space="preserve">"The </w:t>
      </w:r>
      <w:proofErr w:type="gramStart"/>
      <w:r w:rsidR="002D2716">
        <w:t>Lonely Hearts</w:t>
      </w:r>
      <w:proofErr w:type="gramEnd"/>
      <w:r w:rsidR="002D2716">
        <w:t xml:space="preserve"> Ad in Napoleon's Paris," Western Society for French History, Reno, NV, November 2017.</w:t>
      </w:r>
      <w:r>
        <w:t xml:space="preserve"> </w:t>
      </w:r>
      <w:hyperlink r:id="rId11" w:history="1">
        <w:r w:rsidRPr="00F267D1">
          <w:rPr>
            <w:rStyle w:val="Hyperlink"/>
          </w:rPr>
          <w:t>https://youtu.be/4P5gv513FJ0?si=Aon9zRSNmlHfs9Mw</w:t>
        </w:r>
      </w:hyperlink>
      <w:r>
        <w:t xml:space="preserve"> </w:t>
      </w:r>
    </w:p>
    <w:p w14:paraId="5A594439" w14:textId="77777777" w:rsidR="00EE2047" w:rsidRDefault="00EE2047" w:rsidP="00EE2047">
      <w:pPr>
        <w:ind w:left="720" w:hanging="720"/>
      </w:pPr>
    </w:p>
    <w:p w14:paraId="126E3DEA" w14:textId="732D998A" w:rsidR="002D2716" w:rsidRDefault="00EE2047" w:rsidP="002D2716">
      <w:r>
        <w:t>2017</w:t>
      </w:r>
      <w:r>
        <w:tab/>
      </w:r>
      <w:r w:rsidR="002D2716">
        <w:t xml:space="preserve">"Love by the Classifieds: Spatial Intimacy and Alienation in Napoleon's Paris," </w:t>
      </w:r>
      <w:r w:rsidR="002D2716">
        <w:tab/>
        <w:t xml:space="preserve">Interdisciplinary Conference on "A Sense of Space and Place: Global and Local </w:t>
      </w:r>
      <w:r w:rsidR="002D2716">
        <w:tab/>
        <w:t>Perspectives," Sewanee: University of the South, Sewanee, TN, April 2017.</w:t>
      </w:r>
    </w:p>
    <w:p w14:paraId="35901021" w14:textId="77777777" w:rsidR="00EE2047" w:rsidRDefault="00EE2047" w:rsidP="002D2716"/>
    <w:p w14:paraId="2A49F833" w14:textId="4A5921FA" w:rsidR="002D2716" w:rsidRDefault="00EE2047" w:rsidP="00EE2047">
      <w:pPr>
        <w:ind w:left="720" w:hanging="720"/>
      </w:pPr>
      <w:r>
        <w:t>2017</w:t>
      </w:r>
      <w:r>
        <w:tab/>
      </w:r>
      <w:r w:rsidR="002D2716">
        <w:t>"</w:t>
      </w:r>
      <w:r w:rsidR="00651E8C">
        <w:t>’</w:t>
      </w:r>
      <w:r w:rsidR="002D2716">
        <w:rPr>
          <w:i/>
        </w:rPr>
        <w:t>Ma</w:t>
      </w:r>
      <w:r>
        <w:rPr>
          <w:i/>
        </w:rPr>
        <w:t>rriage Mania</w:t>
      </w:r>
      <w:r w:rsidR="002D2716">
        <w:rPr>
          <w:i/>
        </w:rPr>
        <w:t>:</w:t>
      </w:r>
      <w:r w:rsidR="00651E8C">
        <w:rPr>
          <w:iCs/>
        </w:rPr>
        <w:t>’</w:t>
      </w:r>
      <w:r w:rsidR="002D2716">
        <w:t xml:space="preserve"> Shopping for Husbands in Napoleon's Paris," Invited Talk for History Brown Bag, Sewanee: University of the South, Sewanee, TN, February 2017.</w:t>
      </w:r>
    </w:p>
    <w:p w14:paraId="1B1EB688" w14:textId="77777777" w:rsidR="00EE2047" w:rsidRPr="000146B3" w:rsidRDefault="00EE2047" w:rsidP="00EE2047">
      <w:pPr>
        <w:ind w:left="720" w:hanging="720"/>
      </w:pPr>
    </w:p>
    <w:p w14:paraId="72C38D39" w14:textId="54A53DC3" w:rsidR="002D2716" w:rsidRDefault="00EE2047" w:rsidP="002D2716">
      <w:r>
        <w:t>2016</w:t>
      </w:r>
      <w:r>
        <w:tab/>
      </w:r>
      <w:r w:rsidR="002D2716">
        <w:t xml:space="preserve">"Marriage and the Politics of Police Repression under the Empire," Society for French </w:t>
      </w:r>
      <w:r w:rsidR="002D2716">
        <w:tab/>
        <w:t xml:space="preserve">Historical Studies, Nashville, TN, March 2016. Our panel, "Marriage: Ideals, </w:t>
      </w:r>
      <w:r w:rsidR="002D2716">
        <w:tab/>
        <w:t xml:space="preserve">Practices, and New Critics" was recorded for </w:t>
      </w:r>
      <w:r w:rsidR="002D2716">
        <w:rPr>
          <w:i/>
        </w:rPr>
        <w:t>H-France Salon</w:t>
      </w:r>
      <w:r w:rsidR="002D2716">
        <w:t xml:space="preserve">, vol. 8 (2016), Issue 2, </w:t>
      </w:r>
      <w:r w:rsidR="002D2716">
        <w:tab/>
        <w:t>#1-4.</w:t>
      </w:r>
      <w:r>
        <w:t xml:space="preserve"> </w:t>
      </w:r>
      <w:hyperlink r:id="rId12" w:history="1">
        <w:r w:rsidR="00E8157D" w:rsidRPr="00F267D1">
          <w:rPr>
            <w:rStyle w:val="Hyperlink"/>
          </w:rPr>
          <w:t>https://youtu.be/2jVGx8FCtkY?si=8tjKajUwF4QI2vvZ</w:t>
        </w:r>
      </w:hyperlink>
      <w:r w:rsidR="00E8157D">
        <w:t xml:space="preserve"> </w:t>
      </w:r>
    </w:p>
    <w:p w14:paraId="6AC8AC99" w14:textId="77777777" w:rsidR="00E8157D" w:rsidRPr="006C205B" w:rsidRDefault="00E8157D" w:rsidP="002D2716"/>
    <w:p w14:paraId="530DB599" w14:textId="14DD78F7" w:rsidR="002D2716" w:rsidRDefault="00E8157D" w:rsidP="002D2716">
      <w:r>
        <w:t>2016</w:t>
      </w:r>
      <w:r>
        <w:tab/>
      </w:r>
      <w:r w:rsidR="002D2716">
        <w:t xml:space="preserve">Commentator for session titled "Gender and the Birthrate in Modern France and Empire," </w:t>
      </w:r>
      <w:r w:rsidR="002D2716">
        <w:tab/>
        <w:t>Society for French Historical Studies, Nashville, TN, March 2016.</w:t>
      </w:r>
    </w:p>
    <w:p w14:paraId="4CF3E5F2" w14:textId="77777777" w:rsidR="00E8157D" w:rsidRDefault="00E8157D" w:rsidP="002D2716"/>
    <w:p w14:paraId="4FFC8C04" w14:textId="10574DCE" w:rsidR="002D2716" w:rsidRDefault="00E8157D" w:rsidP="002D2716">
      <w:r>
        <w:t>2016</w:t>
      </w:r>
      <w:r>
        <w:tab/>
      </w:r>
      <w:r w:rsidR="002D2716">
        <w:t xml:space="preserve">"Strange Destinies: A Tale of Love, War, and Commercial Matchmaking in Napoleonic </w:t>
      </w:r>
      <w:r w:rsidR="002D2716">
        <w:tab/>
        <w:t xml:space="preserve">France," Invited Talk for Charlotte Area French Studies Workshop, Davidson </w:t>
      </w:r>
      <w:r w:rsidR="002D2716">
        <w:tab/>
        <w:t xml:space="preserve">College, Davidson, NC, January 2016. </w:t>
      </w:r>
    </w:p>
    <w:p w14:paraId="2B9BBDA5" w14:textId="77777777" w:rsidR="00E8157D" w:rsidRDefault="00E8157D" w:rsidP="002D2716"/>
    <w:p w14:paraId="269462B3" w14:textId="1BB576FE" w:rsidR="002D2716" w:rsidRDefault="00E8157D" w:rsidP="00E8157D">
      <w:pPr>
        <w:ind w:left="720" w:hanging="720"/>
      </w:pPr>
      <w:r>
        <w:t>2015</w:t>
      </w:r>
      <w:r>
        <w:tab/>
      </w:r>
      <w:r w:rsidR="002D2716">
        <w:t xml:space="preserve">"The Female Point of Honor in Post-Revolutionary France," Perspectives on Modern Honor </w:t>
      </w:r>
      <w:r w:rsidR="002D2716">
        <w:tab/>
        <w:t>Mini-Conference, Kansas State University, Manhattan, KS, March 27, 2015.</w:t>
      </w:r>
      <w:r>
        <w:t xml:space="preserve"> </w:t>
      </w:r>
      <w:hyperlink r:id="rId13" w:history="1">
        <w:r w:rsidRPr="00F267D1">
          <w:rPr>
            <w:rStyle w:val="Hyperlink"/>
          </w:rPr>
          <w:t>https://youtu.be/_T_mwNIDgmw?si=hDS6v91V12s6cG4W</w:t>
        </w:r>
      </w:hyperlink>
      <w:r>
        <w:t xml:space="preserve"> </w:t>
      </w:r>
    </w:p>
    <w:p w14:paraId="4D1DA6A4" w14:textId="77777777" w:rsidR="00E8157D" w:rsidRDefault="00E8157D" w:rsidP="00E8157D">
      <w:pPr>
        <w:ind w:left="720" w:hanging="720"/>
      </w:pPr>
    </w:p>
    <w:p w14:paraId="259B406D" w14:textId="39DED0EF" w:rsidR="002D2716" w:rsidRDefault="00E8157D" w:rsidP="00E8157D">
      <w:pPr>
        <w:ind w:left="720" w:hanging="720"/>
      </w:pPr>
      <w:r>
        <w:t>2013</w:t>
      </w:r>
      <w:r>
        <w:tab/>
      </w:r>
      <w:r w:rsidR="002D2716">
        <w:t>"The Parisian Marriage Broker as Celebrity in the July Monarchy," Annual Meeting of the Western Society for French History, Atlanta, GA, October 2013.</w:t>
      </w:r>
    </w:p>
    <w:p w14:paraId="55C20FB8" w14:textId="77777777" w:rsidR="00E8157D" w:rsidRDefault="00E8157D" w:rsidP="00E8157D">
      <w:pPr>
        <w:ind w:left="720" w:hanging="720"/>
      </w:pPr>
    </w:p>
    <w:p w14:paraId="50034F71" w14:textId="789E7337" w:rsidR="002D2716" w:rsidRDefault="00E8157D" w:rsidP="002D2716">
      <w:r>
        <w:t>2013</w:t>
      </w:r>
      <w:r>
        <w:tab/>
      </w:r>
      <w:r w:rsidR="002D2716">
        <w:t xml:space="preserve">"The Legal Pitfalls of Marriage Brokerage in the Nineteenth Century," Annual Meeting of </w:t>
      </w:r>
      <w:r w:rsidR="002D2716">
        <w:tab/>
        <w:t>the Society for French Historical Studies, Cambridge, MA, April 2013.</w:t>
      </w:r>
    </w:p>
    <w:p w14:paraId="16824010" w14:textId="77777777" w:rsidR="00E8157D" w:rsidRDefault="00E8157D" w:rsidP="002D2716"/>
    <w:p w14:paraId="2A0B8495" w14:textId="652A253F" w:rsidR="002D2716" w:rsidRDefault="00E8157D" w:rsidP="002D2716">
      <w:r>
        <w:t>2012</w:t>
      </w:r>
      <w:r>
        <w:tab/>
      </w:r>
      <w:r w:rsidR="002D2716">
        <w:t xml:space="preserve">Commentator for session titled "Telling Stories in the Belle Époque," Annual Meeting of </w:t>
      </w:r>
      <w:r w:rsidR="002D2716">
        <w:tab/>
        <w:t>the Society for French Historical Studies, Los Angeles, CA, March 2012.</w:t>
      </w:r>
    </w:p>
    <w:p w14:paraId="26E06C10" w14:textId="77777777" w:rsidR="005C373E" w:rsidRDefault="005C373E" w:rsidP="002D2716"/>
    <w:p w14:paraId="2292762A" w14:textId="74F8F3DA" w:rsidR="005C373E" w:rsidRDefault="00256EBA" w:rsidP="00256EBA">
      <w:pPr>
        <w:ind w:left="720" w:hanging="720"/>
      </w:pPr>
      <w:r>
        <w:t>2009</w:t>
      </w:r>
      <w:r>
        <w:tab/>
      </w:r>
      <w:r w:rsidR="005C373E">
        <w:t xml:space="preserve">“The Sexual Politics of the </w:t>
      </w:r>
      <w:r w:rsidR="005C373E">
        <w:rPr>
          <w:i/>
        </w:rPr>
        <w:t>Injure Grave</w:t>
      </w:r>
      <w:r w:rsidR="005C373E">
        <w:t xml:space="preserve">: Fin-de-Siècle Divorce Suits,” Annual Meeting of the Society for French Historical Studies, St. Louis, MO, March 2009. </w:t>
      </w:r>
    </w:p>
    <w:p w14:paraId="78ABE18E" w14:textId="77777777" w:rsidR="00256EBA" w:rsidRDefault="00256EBA" w:rsidP="005C373E"/>
    <w:p w14:paraId="67CBFB01" w14:textId="325BD2BB" w:rsidR="005C373E" w:rsidRDefault="00256EBA" w:rsidP="005C373E">
      <w:r>
        <w:t>2008</w:t>
      </w:r>
      <w:r>
        <w:tab/>
      </w:r>
      <w:r w:rsidR="005C373E">
        <w:t xml:space="preserve">“The Sexual Politics of Single Identity in Belle Époque France,” invited paper for the </w:t>
      </w:r>
      <w:r w:rsidR="005C373E">
        <w:tab/>
        <w:t>“</w:t>
      </w:r>
      <w:proofErr w:type="spellStart"/>
      <w:r w:rsidR="005C373E">
        <w:t>Singlewomen</w:t>
      </w:r>
      <w:proofErr w:type="spellEnd"/>
      <w:r w:rsidR="005C373E">
        <w:t xml:space="preserve">” Seminar, Berkshire Conference on the History of Women, </w:t>
      </w:r>
      <w:r w:rsidR="005C373E">
        <w:tab/>
        <w:t xml:space="preserve">Minneapolis, </w:t>
      </w:r>
      <w:r w:rsidR="005C373E">
        <w:tab/>
        <w:t xml:space="preserve">MN, June 2008. </w:t>
      </w:r>
    </w:p>
    <w:p w14:paraId="097C426B" w14:textId="77777777" w:rsidR="00256EBA" w:rsidRDefault="00256EBA" w:rsidP="005C373E"/>
    <w:p w14:paraId="176935B9" w14:textId="20722A5E" w:rsidR="005C373E" w:rsidRDefault="00256EBA" w:rsidP="005C373E">
      <w:r>
        <w:lastRenderedPageBreak/>
        <w:t>2007</w:t>
      </w:r>
      <w:r>
        <w:tab/>
      </w:r>
      <w:r w:rsidR="005C373E">
        <w:t xml:space="preserve">“The ‘Laic Nun:’ Catholic Inheritance in Secular French Feminism of the Belle Époque,” </w:t>
      </w:r>
      <w:r w:rsidR="005C373E">
        <w:tab/>
        <w:t xml:space="preserve">American Historical Association Annual Meeting, Atlanta, Georgia, January 2007. </w:t>
      </w:r>
    </w:p>
    <w:p w14:paraId="0AE9D64B" w14:textId="77777777" w:rsidR="00256EBA" w:rsidRDefault="00256EBA" w:rsidP="005C373E"/>
    <w:p w14:paraId="3A3EC450" w14:textId="6C9EE994" w:rsidR="005C373E" w:rsidRDefault="00256EBA" w:rsidP="005C373E">
      <w:r>
        <w:t>2006</w:t>
      </w:r>
      <w:r>
        <w:tab/>
      </w:r>
      <w:r w:rsidR="005C373E">
        <w:t xml:space="preserve">“The Sexual Insult and Virginal Honor during the Belle Époque,” Annual Meeting of the </w:t>
      </w:r>
      <w:r w:rsidR="005C373E">
        <w:tab/>
        <w:t>Western Society for French History, Long Beach, California, October 2006.</w:t>
      </w:r>
    </w:p>
    <w:p w14:paraId="1EA5861F" w14:textId="77777777" w:rsidR="00256EBA" w:rsidRDefault="00256EBA" w:rsidP="005C373E"/>
    <w:p w14:paraId="14FDFD31" w14:textId="3BE54852" w:rsidR="005C373E" w:rsidRDefault="00256EBA" w:rsidP="00256EBA">
      <w:pPr>
        <w:ind w:left="720" w:hanging="720"/>
      </w:pPr>
      <w:r>
        <w:t>2005</w:t>
      </w:r>
      <w:r>
        <w:tab/>
      </w:r>
      <w:r w:rsidR="005C373E">
        <w:t>“‘Mademoiselle Arria Ly Wants Blood!’ Violence, Women’s Bodies and the Feminist Duel in Belle Époque France,” Berkshire Conference on the History of Women, Claremont, California, June 2005.</w:t>
      </w:r>
    </w:p>
    <w:p w14:paraId="350AA120" w14:textId="77777777" w:rsidR="00256EBA" w:rsidRDefault="00256EBA" w:rsidP="00256EBA">
      <w:pPr>
        <w:ind w:left="720" w:hanging="720"/>
      </w:pPr>
    </w:p>
    <w:p w14:paraId="6EE70941" w14:textId="57967B9C" w:rsidR="005C373E" w:rsidRDefault="00256EBA" w:rsidP="00256EBA">
      <w:pPr>
        <w:ind w:left="720" w:hanging="720"/>
      </w:pPr>
      <w:r>
        <w:t>2003</w:t>
      </w:r>
      <w:r>
        <w:tab/>
      </w:r>
      <w:r w:rsidR="005C373E">
        <w:t>“Madame or Mademoiselle? Singleness as a Category of Analysis in the First-Wave French Feminist Movement,” Annual Meeting of the Western Society for French History, Newport Beach, California, October 2003.</w:t>
      </w:r>
    </w:p>
    <w:p w14:paraId="7A3A1F80" w14:textId="77777777" w:rsidR="00256EBA" w:rsidRDefault="00256EBA" w:rsidP="00256EBA">
      <w:pPr>
        <w:ind w:left="720" w:hanging="720"/>
      </w:pPr>
    </w:p>
    <w:p w14:paraId="305AF541" w14:textId="42058DAB" w:rsidR="005C373E" w:rsidRDefault="00256EBA" w:rsidP="005C373E">
      <w:r>
        <w:t>2002</w:t>
      </w:r>
      <w:r>
        <w:tab/>
      </w:r>
      <w:r w:rsidR="005C373E">
        <w:t>“</w:t>
      </w:r>
      <w:proofErr w:type="spellStart"/>
      <w:r w:rsidR="005C373E">
        <w:t>Vive</w:t>
      </w:r>
      <w:proofErr w:type="spellEnd"/>
      <w:r w:rsidR="005C373E">
        <w:t xml:space="preserve"> ‘Mademoiselle!’ The Virginal Ideal in the Early Twentieth Century,” Annual </w:t>
      </w:r>
      <w:r w:rsidR="005C373E">
        <w:tab/>
        <w:t xml:space="preserve">Meeting of the Western Society for French History, Baltimore, Maryland, October </w:t>
      </w:r>
      <w:r w:rsidR="005C373E">
        <w:tab/>
        <w:t xml:space="preserve">2002. </w:t>
      </w:r>
    </w:p>
    <w:p w14:paraId="4E9C6FCD" w14:textId="77777777" w:rsidR="00256EBA" w:rsidRDefault="00256EBA" w:rsidP="005C373E"/>
    <w:p w14:paraId="3589F181" w14:textId="61B04D02" w:rsidR="005C373E" w:rsidRDefault="00256EBA" w:rsidP="00256EBA">
      <w:pPr>
        <w:ind w:left="720" w:hanging="720"/>
      </w:pPr>
      <w:r>
        <w:t>2002</w:t>
      </w:r>
      <w:r>
        <w:tab/>
      </w:r>
      <w:r w:rsidR="005C373E">
        <w:t>“</w:t>
      </w:r>
      <w:r w:rsidR="005C373E">
        <w:rPr>
          <w:i/>
          <w:iCs/>
        </w:rPr>
        <w:t xml:space="preserve">Une </w:t>
      </w:r>
      <w:proofErr w:type="spellStart"/>
      <w:r w:rsidR="005C373E">
        <w:rPr>
          <w:i/>
          <w:iCs/>
        </w:rPr>
        <w:t>duelliste</w:t>
      </w:r>
      <w:proofErr w:type="spellEnd"/>
      <w:r w:rsidR="005C373E">
        <w:rPr>
          <w:i/>
          <w:iCs/>
        </w:rPr>
        <w:t xml:space="preserve"> </w:t>
      </w:r>
      <w:proofErr w:type="spellStart"/>
      <w:r w:rsidR="005C373E">
        <w:rPr>
          <w:i/>
          <w:iCs/>
        </w:rPr>
        <w:t>en</w:t>
      </w:r>
      <w:proofErr w:type="spellEnd"/>
      <w:r w:rsidR="005C373E">
        <w:rPr>
          <w:i/>
          <w:iCs/>
        </w:rPr>
        <w:t xml:space="preserve"> jupons:</w:t>
      </w:r>
      <w:r w:rsidR="005C373E">
        <w:t xml:space="preserve">” Feminism and the Debate on Female Honor in Early Twentieth-Century France,” Annual Meeting of the Society for French Historical Studies, Toronto, Canada, April 2002. </w:t>
      </w:r>
    </w:p>
    <w:p w14:paraId="3508EA5D" w14:textId="77777777" w:rsidR="00256EBA" w:rsidRDefault="00256EBA" w:rsidP="00256EBA">
      <w:pPr>
        <w:ind w:left="720" w:hanging="720"/>
      </w:pPr>
    </w:p>
    <w:p w14:paraId="0802B0C4" w14:textId="012E9996" w:rsidR="005C373E" w:rsidRDefault="00256EBA" w:rsidP="005C373E">
      <w:r>
        <w:t>2001</w:t>
      </w:r>
      <w:r>
        <w:tab/>
      </w:r>
      <w:r w:rsidR="005C373E">
        <w:t xml:space="preserve">“Sexuality and the Self in the French Feminist Movement: The Case of Arria Ly,” Annual </w:t>
      </w:r>
    </w:p>
    <w:p w14:paraId="6A440CF1" w14:textId="77777777" w:rsidR="005C373E" w:rsidRDefault="005C373E" w:rsidP="005C373E">
      <w:pPr>
        <w:ind w:left="720"/>
      </w:pPr>
      <w:r>
        <w:t xml:space="preserve">Meeting of the Western Society for French History, </w:t>
      </w:r>
      <w:smartTag w:uri="urn:schemas-microsoft-com:office:smarttags" w:element="place">
        <w:smartTag w:uri="urn:schemas-microsoft-com:office:smarttags" w:element="City">
          <w:r>
            <w:t>Indianapolis</w:t>
          </w:r>
        </w:smartTag>
        <w:r>
          <w:t xml:space="preserve">, </w:t>
        </w:r>
        <w:smartTag w:uri="urn:schemas-microsoft-com:office:smarttags" w:element="State">
          <w:r>
            <w:t>Indiana</w:t>
          </w:r>
        </w:smartTag>
      </w:smartTag>
      <w:r>
        <w:t>, November 2001.</w:t>
      </w:r>
    </w:p>
    <w:p w14:paraId="28D9B0CC" w14:textId="77777777" w:rsidR="00256EBA" w:rsidRDefault="00256EBA" w:rsidP="005C373E">
      <w:pPr>
        <w:ind w:left="720"/>
      </w:pPr>
    </w:p>
    <w:p w14:paraId="4FB16D2A" w14:textId="6AEF1860" w:rsidR="005C373E" w:rsidRDefault="00256EBA" w:rsidP="005C373E">
      <w:r>
        <w:t>2000</w:t>
      </w:r>
      <w:r>
        <w:tab/>
      </w:r>
      <w:r w:rsidR="005C373E">
        <w:t>“Celibacy and the Superior Being: Secondary Catholic Education for Girls in Nineteenth-</w:t>
      </w:r>
    </w:p>
    <w:p w14:paraId="64B5C883" w14:textId="77777777" w:rsidR="005C373E" w:rsidRDefault="005C373E" w:rsidP="005C373E">
      <w:pPr>
        <w:ind w:firstLine="720"/>
      </w:pPr>
      <w:r>
        <w:t xml:space="preserve">Century </w:t>
      </w:r>
      <w:smartTag w:uri="urn:schemas-microsoft-com:office:smarttags" w:element="country-region">
        <w:r>
          <w:t>France</w:t>
        </w:r>
      </w:smartTag>
      <w:r>
        <w:t xml:space="preserve">,” History of Education Society Annual Conference, </w:t>
      </w:r>
      <w:smartTag w:uri="urn:schemas-microsoft-com:office:smarttags" w:element="City">
        <w:r>
          <w:t>San Antonio</w:t>
        </w:r>
      </w:smartTag>
      <w:r>
        <w:t xml:space="preserve">, </w:t>
      </w:r>
      <w:r>
        <w:tab/>
        <w:t xml:space="preserve">Texas, </w:t>
      </w:r>
      <w:r>
        <w:tab/>
        <w:t>October 2000.</w:t>
      </w:r>
    </w:p>
    <w:p w14:paraId="2B5DD697" w14:textId="77777777" w:rsidR="00256EBA" w:rsidRDefault="00256EBA" w:rsidP="00256EBA"/>
    <w:p w14:paraId="7DC4EC68" w14:textId="38152BD9" w:rsidR="00064072" w:rsidRDefault="00064072" w:rsidP="00064072">
      <w:pPr>
        <w:rPr>
          <w:b/>
          <w:bCs/>
          <w:u w:val="single"/>
        </w:rPr>
      </w:pPr>
      <w:r>
        <w:rPr>
          <w:b/>
          <w:bCs/>
          <w:u w:val="single"/>
        </w:rPr>
        <w:t>Fellowships, Awards, and Honors</w:t>
      </w:r>
    </w:p>
    <w:p w14:paraId="5B8EA180" w14:textId="3B2006B6" w:rsidR="00534C0B" w:rsidRDefault="00534C0B" w:rsidP="00064072">
      <w:pPr>
        <w:ind w:left="720" w:hanging="720"/>
      </w:pPr>
      <w:r>
        <w:t>2025</w:t>
      </w:r>
      <w:r>
        <w:tab/>
        <w:t>University Award in Scholarship, Research, or Creative Activity, The University of the South</w:t>
      </w:r>
    </w:p>
    <w:p w14:paraId="63832BF2" w14:textId="038334D6" w:rsidR="00064072" w:rsidRDefault="00064072" w:rsidP="00064072">
      <w:pPr>
        <w:ind w:left="720" w:hanging="720"/>
      </w:pPr>
      <w:r>
        <w:t>2021</w:t>
      </w:r>
      <w:r>
        <w:tab/>
        <w:t>Best Advisor Award (for my work with the Wick), Student Government Association, Sewanee</w:t>
      </w:r>
    </w:p>
    <w:p w14:paraId="69C74567" w14:textId="64B36307" w:rsidR="00064072" w:rsidRDefault="00064072" w:rsidP="00064072">
      <w:pPr>
        <w:ind w:left="720" w:hanging="720"/>
      </w:pPr>
      <w:r>
        <w:t>2021</w:t>
      </w:r>
      <w:r>
        <w:tab/>
        <w:t>DEI-Informed Pedagogy Grant, Office of the Dean of the College, Sewanee</w:t>
      </w:r>
    </w:p>
    <w:p w14:paraId="666E7DE6" w14:textId="50EAEE8A" w:rsidR="00064072" w:rsidRDefault="00064072" w:rsidP="00064072">
      <w:pPr>
        <w:ind w:left="720" w:hanging="720"/>
      </w:pPr>
      <w:r>
        <w:t>2021</w:t>
      </w:r>
      <w:r>
        <w:tab/>
        <w:t>Department and Program Enhancement Grant, Center for Teaching, Sewanee</w:t>
      </w:r>
    </w:p>
    <w:p w14:paraId="45BCEAF2" w14:textId="7EE811CE" w:rsidR="00064072" w:rsidRDefault="00064072" w:rsidP="00064072">
      <w:pPr>
        <w:ind w:left="720" w:hanging="720"/>
      </w:pPr>
      <w:r>
        <w:t>2015</w:t>
      </w:r>
      <w:r>
        <w:tab/>
        <w:t>National Endowment for the Humanities Summer Stipend</w:t>
      </w:r>
    </w:p>
    <w:p w14:paraId="3FFC7DDA" w14:textId="12A5702B" w:rsidR="00064072" w:rsidRDefault="00064072" w:rsidP="00064072">
      <w:pPr>
        <w:ind w:left="720" w:hanging="720"/>
      </w:pPr>
      <w:r>
        <w:t>2015</w:t>
      </w:r>
      <w:r>
        <w:tab/>
      </w:r>
      <w:r w:rsidR="003D22FE">
        <w:t>John B. Stephenson Fellowship for Faculty in the Arts &amp; Sciences, Appalachian College Association</w:t>
      </w:r>
    </w:p>
    <w:p w14:paraId="1E7CE440" w14:textId="6E4B500E" w:rsidR="003D22FE" w:rsidRDefault="003D22FE" w:rsidP="00064072">
      <w:pPr>
        <w:ind w:left="720" w:hanging="720"/>
      </w:pPr>
      <w:r>
        <w:t>2013</w:t>
      </w:r>
      <w:r>
        <w:tab/>
        <w:t>Fund for Innovation in Teaching and Learning Grant, Center for Teaching, Sewanee</w:t>
      </w:r>
    </w:p>
    <w:p w14:paraId="10B83662" w14:textId="12079E1F" w:rsidR="003D22FE" w:rsidRDefault="003D22FE" w:rsidP="00064072">
      <w:pPr>
        <w:ind w:left="720" w:hanging="720"/>
      </w:pPr>
      <w:r>
        <w:t xml:space="preserve">2012 </w:t>
      </w:r>
      <w:r>
        <w:tab/>
        <w:t>Faculty Development and Research Grant, Sewanee (also in 2007 and 2008)</w:t>
      </w:r>
    </w:p>
    <w:p w14:paraId="2C2FF575" w14:textId="0968FE14" w:rsidR="003D22FE" w:rsidRDefault="003D22FE" w:rsidP="00064072">
      <w:pPr>
        <w:ind w:left="720" w:hanging="720"/>
      </w:pPr>
      <w:r>
        <w:t>2008</w:t>
      </w:r>
      <w:r>
        <w:tab/>
        <w:t>John B. Stephenson Fellowship for Faculty in the Arts &amp; Sciences, Appalachian College Association</w:t>
      </w:r>
    </w:p>
    <w:p w14:paraId="2F5ACA62" w14:textId="6FF6F079" w:rsidR="003D22FE" w:rsidRDefault="003D22FE" w:rsidP="00064072">
      <w:pPr>
        <w:ind w:left="720" w:hanging="720"/>
      </w:pPr>
      <w:r>
        <w:t>2007</w:t>
      </w:r>
      <w:r>
        <w:tab/>
      </w:r>
      <w:r>
        <w:rPr>
          <w:i/>
          <w:iCs/>
        </w:rPr>
        <w:t xml:space="preserve">Feminist Studies </w:t>
      </w:r>
      <w:r>
        <w:t>Award for article “</w:t>
      </w:r>
      <w:proofErr w:type="spellStart"/>
      <w:r>
        <w:t>Vive</w:t>
      </w:r>
      <w:proofErr w:type="spellEnd"/>
      <w:r>
        <w:t xml:space="preserve"> Mademoiselle!”</w:t>
      </w:r>
    </w:p>
    <w:p w14:paraId="5BDA0824" w14:textId="5E96E94D" w:rsidR="003D22FE" w:rsidRDefault="003D22FE" w:rsidP="00064072">
      <w:pPr>
        <w:ind w:left="720" w:hanging="720"/>
      </w:pPr>
      <w:r>
        <w:t>2005</w:t>
      </w:r>
      <w:r>
        <w:tab/>
        <w:t>Summer Research Grant, Sewanee</w:t>
      </w:r>
    </w:p>
    <w:p w14:paraId="171686EB" w14:textId="0FED98FF" w:rsidR="003D22FE" w:rsidRDefault="003D22FE" w:rsidP="00064072">
      <w:pPr>
        <w:ind w:left="720" w:hanging="720"/>
      </w:pPr>
      <w:r>
        <w:lastRenderedPageBreak/>
        <w:t>2003</w:t>
      </w:r>
      <w:r>
        <w:tab/>
        <w:t xml:space="preserve">The Mary Wollstonecraft Dissertation Prize, </w:t>
      </w:r>
      <w:r w:rsidR="003246FF">
        <w:t>Center for the Study of Women, UCLA</w:t>
      </w:r>
    </w:p>
    <w:p w14:paraId="5CEE3144" w14:textId="12E1C27C" w:rsidR="003246FF" w:rsidRDefault="003246FF" w:rsidP="00064072">
      <w:pPr>
        <w:ind w:left="720" w:hanging="720"/>
      </w:pPr>
      <w:r>
        <w:t>2002</w:t>
      </w:r>
      <w:r>
        <w:tab/>
        <w:t>Chancellor’s Fellowship, UCLA</w:t>
      </w:r>
    </w:p>
    <w:p w14:paraId="5A8C1F1D" w14:textId="0E536AC2" w:rsidR="003246FF" w:rsidRDefault="003246FF" w:rsidP="00064072">
      <w:pPr>
        <w:ind w:left="720" w:hanging="720"/>
      </w:pPr>
      <w:r>
        <w:t>2002</w:t>
      </w:r>
      <w:r>
        <w:tab/>
        <w:t>Laurie Kinsey Memorial Award for Excellence in Teaching, UCLA</w:t>
      </w:r>
    </w:p>
    <w:p w14:paraId="19FCCF0E" w14:textId="189EEB06" w:rsidR="003246FF" w:rsidRDefault="003246FF" w:rsidP="00064072">
      <w:pPr>
        <w:ind w:left="720" w:hanging="720"/>
      </w:pPr>
      <w:r>
        <w:t>2001</w:t>
      </w:r>
      <w:r>
        <w:tab/>
        <w:t>Summer Fellowship, UCLA</w:t>
      </w:r>
    </w:p>
    <w:p w14:paraId="740334D1" w14:textId="3F58C3CB" w:rsidR="003246FF" w:rsidRDefault="003246FF" w:rsidP="00064072">
      <w:pPr>
        <w:ind w:left="720" w:hanging="720"/>
      </w:pPr>
      <w:r>
        <w:t>2000</w:t>
      </w:r>
      <w:r>
        <w:tab/>
        <w:t>Center for the Study of Women Travel Grant, UCLA</w:t>
      </w:r>
    </w:p>
    <w:p w14:paraId="453A9134" w14:textId="33103F29" w:rsidR="003246FF" w:rsidRDefault="003246FF" w:rsidP="00064072">
      <w:pPr>
        <w:ind w:left="720" w:hanging="720"/>
      </w:pPr>
      <w:r>
        <w:t>1999</w:t>
      </w:r>
      <w:r>
        <w:tab/>
        <w:t>ICFOG Predissertation Fellowship, UCLA</w:t>
      </w:r>
    </w:p>
    <w:p w14:paraId="57D45451" w14:textId="75867502" w:rsidR="003246FF" w:rsidRPr="003D22FE" w:rsidRDefault="003246FF" w:rsidP="00064072">
      <w:pPr>
        <w:ind w:left="720" w:hanging="720"/>
      </w:pPr>
      <w:r>
        <w:t>1998</w:t>
      </w:r>
      <w:r>
        <w:tab/>
        <w:t>Predissertation Fellowship, UCLA</w:t>
      </w:r>
    </w:p>
    <w:p w14:paraId="6A550DCE" w14:textId="77777777" w:rsidR="00064072" w:rsidRPr="00064072" w:rsidRDefault="00064072" w:rsidP="00064072"/>
    <w:p w14:paraId="7FC32C8F" w14:textId="7600AB55" w:rsidR="00A0327F" w:rsidRDefault="003246FF" w:rsidP="003246FF">
      <w:pPr>
        <w:rPr>
          <w:b/>
          <w:bCs/>
          <w:u w:val="single"/>
        </w:rPr>
      </w:pPr>
      <w:r>
        <w:rPr>
          <w:b/>
          <w:bCs/>
          <w:u w:val="single"/>
        </w:rPr>
        <w:t>Current Courses</w:t>
      </w:r>
    </w:p>
    <w:p w14:paraId="56057A17" w14:textId="77777777" w:rsidR="003246FF" w:rsidRDefault="003246FF" w:rsidP="003246FF">
      <w:r>
        <w:t>HIST 134: Childbirth in Europe and the Colonial Caribbean</w:t>
      </w:r>
    </w:p>
    <w:p w14:paraId="2B29B50D" w14:textId="77777777" w:rsidR="003246FF" w:rsidRDefault="003246FF" w:rsidP="003246FF">
      <w:r>
        <w:t>HIST 121: Consumer Culture and Its Discontents</w:t>
      </w:r>
    </w:p>
    <w:p w14:paraId="7A136E63" w14:textId="77777777" w:rsidR="003246FF" w:rsidRDefault="003246FF" w:rsidP="003246FF">
      <w:r>
        <w:t>HIST 270: European Women in War, Revolution and Terrorism</w:t>
      </w:r>
    </w:p>
    <w:p w14:paraId="567ED4C8" w14:textId="77777777" w:rsidR="003246FF" w:rsidRDefault="003246FF" w:rsidP="003246FF">
      <w:r>
        <w:t>HIST 271: The French Revolutionary Era, 1789-1814</w:t>
      </w:r>
    </w:p>
    <w:p w14:paraId="5AB5F092" w14:textId="77777777" w:rsidR="003246FF" w:rsidRDefault="003246FF" w:rsidP="003246FF">
      <w:r>
        <w:t>HIST 272: France Since 1815</w:t>
      </w:r>
    </w:p>
    <w:p w14:paraId="10DAEACE" w14:textId="77777777" w:rsidR="003246FF" w:rsidRDefault="003246FF" w:rsidP="003246FF">
      <w:r>
        <w:t>HIST 273: The Haitian Revolution</w:t>
      </w:r>
    </w:p>
    <w:p w14:paraId="1447D305" w14:textId="3C43F656" w:rsidR="00683AC8" w:rsidRDefault="00683AC8" w:rsidP="003246FF">
      <w:r>
        <w:t>HIST 306: European Celebrity and Fan Culture</w:t>
      </w:r>
    </w:p>
    <w:p w14:paraId="396EAB8A" w14:textId="77777777" w:rsidR="003246FF" w:rsidRDefault="003246FF" w:rsidP="003246FF">
      <w:r>
        <w:t>HIST 378: Sexuality and the Self in Modern Europe</w:t>
      </w:r>
    </w:p>
    <w:p w14:paraId="65B7AAA4" w14:textId="77777777" w:rsidR="003246FF" w:rsidRDefault="003246FF" w:rsidP="003246FF">
      <w:r>
        <w:t>HIST 380: Crimes and Scandals in the Historical Imagination, 18</w:t>
      </w:r>
      <w:r w:rsidRPr="00BE655D">
        <w:rPr>
          <w:vertAlign w:val="superscript"/>
        </w:rPr>
        <w:t>th</w:t>
      </w:r>
      <w:r>
        <w:t>-20</w:t>
      </w:r>
      <w:r w:rsidRPr="00BE655D">
        <w:rPr>
          <w:vertAlign w:val="superscript"/>
        </w:rPr>
        <w:t>th</w:t>
      </w:r>
      <w:r>
        <w:t xml:space="preserve"> Centuries</w:t>
      </w:r>
    </w:p>
    <w:p w14:paraId="521A49CB" w14:textId="77777777" w:rsidR="003246FF" w:rsidRDefault="003246FF" w:rsidP="003246FF">
      <w:r>
        <w:t>HIST 389: Modernity and Modernism in Europe, 1750-1890</w:t>
      </w:r>
    </w:p>
    <w:p w14:paraId="7CC75F9F" w14:textId="77777777" w:rsidR="003246FF" w:rsidRDefault="003246FF" w:rsidP="003246FF"/>
    <w:p w14:paraId="32E4A2FC" w14:textId="77777777" w:rsidR="00FE54D8" w:rsidRPr="00FE54D8" w:rsidRDefault="00FE54D8" w:rsidP="003246FF">
      <w:pPr>
        <w:rPr>
          <w:bCs/>
        </w:rPr>
      </w:pPr>
    </w:p>
    <w:p w14:paraId="098787D0" w14:textId="77777777" w:rsidR="003246FF" w:rsidRPr="003246FF" w:rsidRDefault="003246FF" w:rsidP="003246FF"/>
    <w:p w14:paraId="412C0C99" w14:textId="5A06CC77" w:rsidR="000B597B" w:rsidRDefault="000B597B" w:rsidP="000B597B">
      <w:pPr>
        <w:ind w:left="720" w:hanging="720"/>
        <w:rPr>
          <w:iCs/>
        </w:rPr>
      </w:pPr>
    </w:p>
    <w:p w14:paraId="05C76ECF" w14:textId="77777777" w:rsidR="000B597B" w:rsidRDefault="000B597B" w:rsidP="000B597B">
      <w:pPr>
        <w:ind w:left="720" w:hanging="720"/>
        <w:rPr>
          <w:iCs/>
        </w:rPr>
      </w:pPr>
    </w:p>
    <w:p w14:paraId="50CA8182" w14:textId="77777777" w:rsidR="000B597B" w:rsidRPr="000B597B" w:rsidRDefault="000B597B" w:rsidP="000B597B">
      <w:pPr>
        <w:ind w:left="720" w:hanging="720"/>
        <w:rPr>
          <w:i/>
        </w:rPr>
      </w:pPr>
    </w:p>
    <w:p w14:paraId="340C0162" w14:textId="31CFC0F9" w:rsidR="000B597B" w:rsidRPr="000B597B" w:rsidRDefault="000B597B" w:rsidP="000B597B"/>
    <w:p w14:paraId="66E2294E" w14:textId="248A4C80" w:rsidR="000B597B" w:rsidRPr="000B597B" w:rsidRDefault="000B597B" w:rsidP="000E4D2F">
      <w:pPr>
        <w:ind w:left="720" w:hanging="720"/>
        <w:rPr>
          <w:b/>
          <w:bCs/>
        </w:rPr>
      </w:pPr>
    </w:p>
    <w:p w14:paraId="40F7E818" w14:textId="77777777" w:rsidR="00FE5B9B" w:rsidRDefault="00FE5B9B" w:rsidP="00CA4360"/>
    <w:p w14:paraId="30C9AA6D" w14:textId="77777777" w:rsidR="00FE5B9B" w:rsidRPr="000941B9" w:rsidRDefault="00FE5B9B" w:rsidP="00CA4360"/>
    <w:sectPr w:rsidR="00FE5B9B" w:rsidRPr="000941B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A5B6" w14:textId="77777777" w:rsidR="00183A60" w:rsidRDefault="00183A60" w:rsidP="008361E2">
      <w:r>
        <w:separator/>
      </w:r>
    </w:p>
  </w:endnote>
  <w:endnote w:type="continuationSeparator" w:id="0">
    <w:p w14:paraId="0789BD43" w14:textId="77777777" w:rsidR="00183A60" w:rsidRDefault="00183A60" w:rsidP="0083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375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58755" w14:textId="3DA67076" w:rsidR="008361E2" w:rsidRDefault="00836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E05D7" w14:textId="77777777" w:rsidR="008361E2" w:rsidRDefault="00836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A9B6" w14:textId="77777777" w:rsidR="00183A60" w:rsidRDefault="00183A60" w:rsidP="008361E2">
      <w:r>
        <w:separator/>
      </w:r>
    </w:p>
  </w:footnote>
  <w:footnote w:type="continuationSeparator" w:id="0">
    <w:p w14:paraId="5B30B6BA" w14:textId="77777777" w:rsidR="00183A60" w:rsidRDefault="00183A60" w:rsidP="0083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CC4E" w14:textId="641EF9E8" w:rsidR="008361E2" w:rsidRDefault="008361E2">
    <w:pPr>
      <w:pStyle w:val="Header"/>
    </w:pPr>
    <w:r>
      <w:tab/>
    </w:r>
  </w:p>
  <w:p w14:paraId="54E47B14" w14:textId="77777777" w:rsidR="008361E2" w:rsidRDefault="008361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0"/>
    <w:rsid w:val="00033F64"/>
    <w:rsid w:val="00044495"/>
    <w:rsid w:val="00064072"/>
    <w:rsid w:val="000941B9"/>
    <w:rsid w:val="000B597B"/>
    <w:rsid w:val="000D1D42"/>
    <w:rsid w:val="000E1BBA"/>
    <w:rsid w:val="000E4D2F"/>
    <w:rsid w:val="000E7156"/>
    <w:rsid w:val="001244B3"/>
    <w:rsid w:val="00183A60"/>
    <w:rsid w:val="00192A3F"/>
    <w:rsid w:val="001B19C6"/>
    <w:rsid w:val="00256EBA"/>
    <w:rsid w:val="00281E29"/>
    <w:rsid w:val="00284185"/>
    <w:rsid w:val="0029331D"/>
    <w:rsid w:val="002D2716"/>
    <w:rsid w:val="003246FF"/>
    <w:rsid w:val="00354E0D"/>
    <w:rsid w:val="00381B99"/>
    <w:rsid w:val="003D22FE"/>
    <w:rsid w:val="003F5679"/>
    <w:rsid w:val="004635FC"/>
    <w:rsid w:val="00472EF5"/>
    <w:rsid w:val="004968C3"/>
    <w:rsid w:val="004E58BF"/>
    <w:rsid w:val="00534C0B"/>
    <w:rsid w:val="00551C4C"/>
    <w:rsid w:val="005673A2"/>
    <w:rsid w:val="005C373E"/>
    <w:rsid w:val="005E50A7"/>
    <w:rsid w:val="006130BC"/>
    <w:rsid w:val="00644157"/>
    <w:rsid w:val="00651E8C"/>
    <w:rsid w:val="00664BF3"/>
    <w:rsid w:val="00683AC8"/>
    <w:rsid w:val="006F5BC4"/>
    <w:rsid w:val="007527BE"/>
    <w:rsid w:val="00783424"/>
    <w:rsid w:val="007C33EB"/>
    <w:rsid w:val="00825262"/>
    <w:rsid w:val="008361E2"/>
    <w:rsid w:val="008429B6"/>
    <w:rsid w:val="00854E2B"/>
    <w:rsid w:val="008A5A14"/>
    <w:rsid w:val="008B6F69"/>
    <w:rsid w:val="009914A6"/>
    <w:rsid w:val="0099595F"/>
    <w:rsid w:val="00A0327F"/>
    <w:rsid w:val="00A1392E"/>
    <w:rsid w:val="00A40CC9"/>
    <w:rsid w:val="00A90A07"/>
    <w:rsid w:val="00C32F55"/>
    <w:rsid w:val="00C84A49"/>
    <w:rsid w:val="00CA4360"/>
    <w:rsid w:val="00D16430"/>
    <w:rsid w:val="00E274A4"/>
    <w:rsid w:val="00E37C14"/>
    <w:rsid w:val="00E8157D"/>
    <w:rsid w:val="00EE2047"/>
    <w:rsid w:val="00F50A46"/>
    <w:rsid w:val="00F83B9D"/>
    <w:rsid w:val="00FE54D8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5B4DAA"/>
  <w15:chartTrackingRefBased/>
  <w15:docId w15:val="{87A2E30A-66AE-4D73-81F9-FAE106C1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E2"/>
  </w:style>
  <w:style w:type="paragraph" w:styleId="Footer">
    <w:name w:val="footer"/>
    <w:basedOn w:val="Normal"/>
    <w:link w:val="FooterChar"/>
    <w:uiPriority w:val="99"/>
    <w:unhideWhenUsed/>
    <w:rsid w:val="00836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1E2"/>
  </w:style>
  <w:style w:type="character" w:styleId="FollowedHyperlink">
    <w:name w:val="FollowedHyperlink"/>
    <w:basedOn w:val="DefaultParagraphFont"/>
    <w:uiPriority w:val="99"/>
    <w:semiHidden/>
    <w:unhideWhenUsed/>
    <w:rsid w:val="00683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99test.blogspot.com/" TargetMode="External"/><Relationship Id="rId13" Type="http://schemas.openxmlformats.org/officeDocument/2006/relationships/hyperlink" Target="https://youtu.be/_T_mwNIDgmw?si=hDS6v91V12s6cG4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frenchhistorypodcast.com/merchants-of-love-with-dr-andrea-mansker/" TargetMode="External"/><Relationship Id="rId12" Type="http://schemas.openxmlformats.org/officeDocument/2006/relationships/hyperlink" Target="https://youtu.be/2jVGx8FCtkY?si=8tjKajUwF4QI2vv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mansker@sewanee.edu" TargetMode="External"/><Relationship Id="rId11" Type="http://schemas.openxmlformats.org/officeDocument/2006/relationships/hyperlink" Target="https://youtu.be/4P5gv513FJ0?si=Aon9zRSNmlHfs9Mw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cornellpress.cornell.edu/matchmaking-in-volatile-times-andrea-mansker-04-14-202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rnellpress.cornell.edu/three-questions-matchmaking-marriage-market-postrevolutionary-france-andrea-mansker-11-27-202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mansker</dc:creator>
  <cp:keywords/>
  <dc:description/>
  <cp:lastModifiedBy>andrea mansker</cp:lastModifiedBy>
  <cp:revision>3</cp:revision>
  <dcterms:created xsi:type="dcterms:W3CDTF">2026-02-01T21:08:00Z</dcterms:created>
  <dcterms:modified xsi:type="dcterms:W3CDTF">2026-02-01T21:09:00Z</dcterms:modified>
</cp:coreProperties>
</file>