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72E" w:themeColor="accent6">
    <v:background id="_x0000_s2049" o:bwmode="white" fillcolor="#4ea72e [3209]" o:targetscreensize="1024,768">
      <v:fill color2="yellow" focus="100%" type="gradientRadial">
        <o:fill v:ext="view" type="gradientCenter"/>
      </v:fill>
    </v:background>
  </w:background>
  <w:body>
    <w:p w14:paraId="54914253" w14:textId="1731841D" w:rsidR="0099177C" w:rsidRPr="00AC6917" w:rsidRDefault="00BB0B7E" w:rsidP="00BB0B7E">
      <w:pPr>
        <w:jc w:val="center"/>
        <w:rPr>
          <w:b/>
          <w:bCs/>
          <w:sz w:val="32"/>
          <w:szCs w:val="32"/>
          <w:u w:val="single"/>
        </w:rPr>
      </w:pPr>
      <w:r w:rsidRPr="00AC6917">
        <w:rPr>
          <w:b/>
          <w:bCs/>
          <w:sz w:val="32"/>
          <w:szCs w:val="32"/>
          <w:u w:val="single"/>
        </w:rPr>
        <w:t>Jamaican ‘Choice of’ Buffet Dinner Menu 3</w:t>
      </w:r>
    </w:p>
    <w:p w14:paraId="6ED5830B" w14:textId="77777777" w:rsidR="00BB0B7E" w:rsidRPr="00F60A79" w:rsidRDefault="00BB0B7E" w:rsidP="00BB0B7E">
      <w:pPr>
        <w:jc w:val="center"/>
        <w:rPr>
          <w:b/>
          <w:bCs/>
          <w:sz w:val="28"/>
          <w:szCs w:val="28"/>
          <w:u w:val="single"/>
        </w:rPr>
      </w:pPr>
    </w:p>
    <w:p w14:paraId="003D6117" w14:textId="2FE596A3" w:rsidR="00BB0B7E" w:rsidRPr="00F60A79" w:rsidRDefault="00BB0B7E" w:rsidP="00BB0B7E">
      <w:pPr>
        <w:jc w:val="center"/>
        <w:rPr>
          <w:b/>
          <w:bCs/>
          <w:sz w:val="28"/>
          <w:szCs w:val="28"/>
          <w:u w:val="single"/>
        </w:rPr>
      </w:pPr>
      <w:r w:rsidRPr="00F60A79">
        <w:rPr>
          <w:b/>
          <w:bCs/>
          <w:sz w:val="28"/>
          <w:szCs w:val="28"/>
          <w:u w:val="single"/>
        </w:rPr>
        <w:t>Appetizers (Choose options):</w:t>
      </w:r>
    </w:p>
    <w:p w14:paraId="51C5234A" w14:textId="20E1909A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Sweet Fried Plantains</w:t>
      </w:r>
    </w:p>
    <w:p w14:paraId="0EEDDD76" w14:textId="186D0FF1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Bammy</w:t>
      </w:r>
    </w:p>
    <w:p w14:paraId="3D8388C6" w14:textId="2D4E4252" w:rsidR="00BB0B7E" w:rsidRPr="00F60A79" w:rsidRDefault="00BB0B7E" w:rsidP="00F41F91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Festival</w:t>
      </w:r>
    </w:p>
    <w:p w14:paraId="45F7D769" w14:textId="2ADAAAC6" w:rsidR="00F41F91" w:rsidRPr="00F60A79" w:rsidRDefault="00A777F0" w:rsidP="00F41F91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 xml:space="preserve">Fruit Platter – Assorted pineapples, </w:t>
      </w:r>
      <w:r w:rsidR="00061D2A" w:rsidRPr="00F60A79">
        <w:rPr>
          <w:sz w:val="28"/>
          <w:szCs w:val="28"/>
        </w:rPr>
        <w:t>strawberries,</w:t>
      </w:r>
      <w:r w:rsidR="005667C8" w:rsidRPr="00F60A79">
        <w:rPr>
          <w:sz w:val="28"/>
          <w:szCs w:val="28"/>
        </w:rPr>
        <w:t xml:space="preserve"> cantaloupe, honeydew</w:t>
      </w:r>
      <w:r w:rsidR="0071630F" w:rsidRPr="00F60A79">
        <w:rPr>
          <w:sz w:val="28"/>
          <w:szCs w:val="28"/>
        </w:rPr>
        <w:t xml:space="preserve">, red grapes, </w:t>
      </w:r>
      <w:r w:rsidR="00B2597A" w:rsidRPr="00F60A79">
        <w:rPr>
          <w:sz w:val="28"/>
          <w:szCs w:val="28"/>
        </w:rPr>
        <w:t>and mango</w:t>
      </w:r>
    </w:p>
    <w:p w14:paraId="299DE984" w14:textId="50060554" w:rsidR="00BB0B7E" w:rsidRPr="00F60A79" w:rsidRDefault="00BB0B7E" w:rsidP="00BB0B7E">
      <w:pPr>
        <w:jc w:val="center"/>
        <w:rPr>
          <w:b/>
          <w:bCs/>
          <w:sz w:val="28"/>
          <w:szCs w:val="28"/>
          <w:u w:val="single"/>
        </w:rPr>
      </w:pPr>
      <w:r w:rsidRPr="00F60A79">
        <w:rPr>
          <w:b/>
          <w:bCs/>
          <w:sz w:val="28"/>
          <w:szCs w:val="28"/>
          <w:u w:val="single"/>
        </w:rPr>
        <w:t>Main Course Proteins</w:t>
      </w:r>
      <w:r w:rsidR="00F46E0E" w:rsidRPr="00F60A79">
        <w:rPr>
          <w:b/>
          <w:bCs/>
          <w:sz w:val="28"/>
          <w:szCs w:val="28"/>
          <w:u w:val="single"/>
        </w:rPr>
        <w:t xml:space="preserve"> (Choose 3)</w:t>
      </w:r>
      <w:r w:rsidRPr="00F60A79">
        <w:rPr>
          <w:b/>
          <w:bCs/>
          <w:sz w:val="28"/>
          <w:szCs w:val="28"/>
          <w:u w:val="single"/>
        </w:rPr>
        <w:t>:</w:t>
      </w:r>
    </w:p>
    <w:p w14:paraId="084A99AB" w14:textId="1D5F549B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Curry – chicken thighs or goat</w:t>
      </w:r>
    </w:p>
    <w:p w14:paraId="58EC7CFD" w14:textId="297122B7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Tender Marinated Oxtails</w:t>
      </w:r>
      <w:r w:rsidR="0054093C" w:rsidRPr="00F60A79">
        <w:rPr>
          <w:sz w:val="28"/>
          <w:szCs w:val="28"/>
        </w:rPr>
        <w:t xml:space="preserve"> with Butter Beans</w:t>
      </w:r>
    </w:p>
    <w:p w14:paraId="2BBA7E5C" w14:textId="3DCDD5A2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Brown Stew Chicken Thighs</w:t>
      </w:r>
    </w:p>
    <w:p w14:paraId="60D70544" w14:textId="77CE5A41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Jerk – Pork, Chicken Leg Quarter, Salmon or Shrimp</w:t>
      </w:r>
    </w:p>
    <w:p w14:paraId="5FFB3D40" w14:textId="034491A3" w:rsidR="00EA772E" w:rsidRPr="00F60A79" w:rsidRDefault="00EA772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BBQ Grilled Chicken Leg Quarters</w:t>
      </w:r>
    </w:p>
    <w:p w14:paraId="57CE41EA" w14:textId="16080CE4" w:rsidR="00EA772E" w:rsidRPr="00F60A79" w:rsidRDefault="00EA772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BBQ Meatballs (choose beef or turkey)</w:t>
      </w:r>
    </w:p>
    <w:p w14:paraId="7417F439" w14:textId="422967FF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Shell</w:t>
      </w:r>
      <w:r w:rsidR="00F14D7A" w:rsidRPr="00F60A79">
        <w:rPr>
          <w:sz w:val="28"/>
          <w:szCs w:val="28"/>
        </w:rPr>
        <w:t>-</w:t>
      </w:r>
      <w:r w:rsidRPr="00F60A79">
        <w:rPr>
          <w:sz w:val="28"/>
          <w:szCs w:val="28"/>
        </w:rPr>
        <w:t>On Jumbo Pepper Shrimp</w:t>
      </w:r>
    </w:p>
    <w:p w14:paraId="6097A665" w14:textId="77777777" w:rsidR="00BB0B7E" w:rsidRPr="00F60A79" w:rsidRDefault="00BB0B7E" w:rsidP="00BB0B7E">
      <w:pPr>
        <w:jc w:val="center"/>
        <w:rPr>
          <w:sz w:val="28"/>
          <w:szCs w:val="28"/>
        </w:rPr>
      </w:pPr>
    </w:p>
    <w:p w14:paraId="44559DEE" w14:textId="1E76DCA9" w:rsidR="00BB0B7E" w:rsidRPr="00F60A79" w:rsidRDefault="00BB0B7E" w:rsidP="00BB0B7E">
      <w:pPr>
        <w:jc w:val="center"/>
        <w:rPr>
          <w:b/>
          <w:bCs/>
          <w:sz w:val="28"/>
          <w:szCs w:val="28"/>
          <w:u w:val="single"/>
        </w:rPr>
      </w:pPr>
      <w:r w:rsidRPr="00F60A79">
        <w:rPr>
          <w:b/>
          <w:bCs/>
          <w:sz w:val="28"/>
          <w:szCs w:val="28"/>
          <w:u w:val="single"/>
        </w:rPr>
        <w:t>SIDE</w:t>
      </w:r>
      <w:r w:rsidR="00D17A25" w:rsidRPr="00F60A79">
        <w:rPr>
          <w:b/>
          <w:bCs/>
          <w:sz w:val="28"/>
          <w:szCs w:val="28"/>
          <w:u w:val="single"/>
        </w:rPr>
        <w:t>S</w:t>
      </w:r>
      <w:r w:rsidR="00B83B39">
        <w:rPr>
          <w:b/>
          <w:bCs/>
          <w:sz w:val="28"/>
          <w:szCs w:val="28"/>
          <w:u w:val="single"/>
        </w:rPr>
        <w:t xml:space="preserve"> (Choose 2-3)</w:t>
      </w:r>
      <w:r w:rsidRPr="00F60A79">
        <w:rPr>
          <w:b/>
          <w:bCs/>
          <w:sz w:val="28"/>
          <w:szCs w:val="28"/>
          <w:u w:val="single"/>
        </w:rPr>
        <w:t>:</w:t>
      </w:r>
    </w:p>
    <w:p w14:paraId="3D445475" w14:textId="48AFB6BF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Cheddar Mac and Cheese</w:t>
      </w:r>
    </w:p>
    <w:p w14:paraId="34653548" w14:textId="57B0EDA7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 xml:space="preserve">Rice and Peas (kidney beans or </w:t>
      </w:r>
      <w:r w:rsidR="00AC6917" w:rsidRPr="00F60A79">
        <w:rPr>
          <w:sz w:val="28"/>
          <w:szCs w:val="28"/>
        </w:rPr>
        <w:t>pigeon</w:t>
      </w:r>
      <w:r w:rsidRPr="00F60A79">
        <w:rPr>
          <w:sz w:val="28"/>
          <w:szCs w:val="28"/>
        </w:rPr>
        <w:t xml:space="preserve"> peas)</w:t>
      </w:r>
    </w:p>
    <w:p w14:paraId="0B0D128B" w14:textId="18D4E76A" w:rsidR="00A777F0" w:rsidRPr="00F60A79" w:rsidRDefault="00A777F0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 xml:space="preserve"> Steamed White Rice</w:t>
      </w:r>
    </w:p>
    <w:p w14:paraId="3D880F0D" w14:textId="3AD02834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Steamed Cabbage</w:t>
      </w:r>
    </w:p>
    <w:p w14:paraId="31DE774D" w14:textId="7C1C134E" w:rsidR="00BB0B7E" w:rsidRPr="00F60A79" w:rsidRDefault="00BB0B7E" w:rsidP="00BB0B7E">
      <w:pPr>
        <w:jc w:val="center"/>
        <w:rPr>
          <w:sz w:val="28"/>
          <w:szCs w:val="28"/>
        </w:rPr>
      </w:pPr>
      <w:r w:rsidRPr="00F60A79">
        <w:rPr>
          <w:sz w:val="28"/>
          <w:szCs w:val="28"/>
        </w:rPr>
        <w:t>Mixed Green Salad (tomatoes, cucumbers. carrots, ranch and herb dressing)</w:t>
      </w:r>
    </w:p>
    <w:p w14:paraId="22751E26" w14:textId="6F979F1E" w:rsidR="00BB0B7E" w:rsidRPr="00F60A79" w:rsidRDefault="00F60A79" w:rsidP="00BB0B7E">
      <w:pPr>
        <w:jc w:val="center"/>
        <w:rPr>
          <w:sz w:val="28"/>
          <w:szCs w:val="28"/>
        </w:rPr>
      </w:pPr>
      <w:r w:rsidRPr="00F60A79">
        <w:lastRenderedPageBreak/>
        <w:drawing>
          <wp:inline distT="0" distB="0" distL="0" distR="0" wp14:anchorId="4E7812E9" wp14:editId="2B50FBF2">
            <wp:extent cx="5943600" cy="5991225"/>
            <wp:effectExtent l="0" t="0" r="0" b="0"/>
            <wp:docPr id="14296497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FA80" w14:textId="69C87A50" w:rsidR="00BB0B7E" w:rsidRPr="00F60A79" w:rsidRDefault="00BB0B7E" w:rsidP="00BB0B7E">
      <w:pPr>
        <w:rPr>
          <w:sz w:val="28"/>
          <w:szCs w:val="28"/>
          <w:u w:val="single"/>
        </w:rPr>
      </w:pPr>
    </w:p>
    <w:p w14:paraId="65CDBC1A" w14:textId="77777777" w:rsidR="00BB0B7E" w:rsidRPr="00BB0B7E" w:rsidRDefault="00BB0B7E" w:rsidP="00BB0B7E">
      <w:pPr>
        <w:jc w:val="center"/>
        <w:rPr>
          <w:u w:val="single"/>
        </w:rPr>
      </w:pPr>
    </w:p>
    <w:sectPr w:rsidR="00BB0B7E" w:rsidRPr="00BB0B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BCDE" w14:textId="77777777" w:rsidR="0071213F" w:rsidRDefault="0071213F" w:rsidP="00F41F91">
      <w:pPr>
        <w:spacing w:after="0" w:line="240" w:lineRule="auto"/>
      </w:pPr>
      <w:r>
        <w:separator/>
      </w:r>
    </w:p>
  </w:endnote>
  <w:endnote w:type="continuationSeparator" w:id="0">
    <w:p w14:paraId="50A31A76" w14:textId="77777777" w:rsidR="0071213F" w:rsidRDefault="0071213F" w:rsidP="00F4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5075" w14:textId="77777777" w:rsidR="0071213F" w:rsidRDefault="0071213F" w:rsidP="00F41F91">
      <w:pPr>
        <w:spacing w:after="0" w:line="240" w:lineRule="auto"/>
      </w:pPr>
      <w:r>
        <w:separator/>
      </w:r>
    </w:p>
  </w:footnote>
  <w:footnote w:type="continuationSeparator" w:id="0">
    <w:p w14:paraId="6DC34F89" w14:textId="77777777" w:rsidR="0071213F" w:rsidRDefault="0071213F" w:rsidP="00F4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89AD" w14:textId="353A101C" w:rsidR="00F41F91" w:rsidRDefault="00A777F0" w:rsidP="00A777F0">
    <w:pPr>
      <w:pStyle w:val="Header"/>
      <w:jc w:val="center"/>
    </w:pPr>
    <w:r>
      <w:rPr>
        <w:noProof/>
      </w:rPr>
      <w:drawing>
        <wp:inline distT="0" distB="0" distL="0" distR="0" wp14:anchorId="37B2E25A" wp14:editId="2F2B8FD8">
          <wp:extent cx="2304415" cy="1036320"/>
          <wp:effectExtent l="0" t="0" r="635" b="0"/>
          <wp:docPr id="2505210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7E"/>
    <w:rsid w:val="00016AA3"/>
    <w:rsid w:val="00061D2A"/>
    <w:rsid w:val="0054093C"/>
    <w:rsid w:val="005667C8"/>
    <w:rsid w:val="006E0B04"/>
    <w:rsid w:val="0071213F"/>
    <w:rsid w:val="0071630F"/>
    <w:rsid w:val="0099177C"/>
    <w:rsid w:val="009A7CE3"/>
    <w:rsid w:val="00A777F0"/>
    <w:rsid w:val="00AC6917"/>
    <w:rsid w:val="00B2597A"/>
    <w:rsid w:val="00B83B39"/>
    <w:rsid w:val="00BB0B7E"/>
    <w:rsid w:val="00D17A25"/>
    <w:rsid w:val="00EA772E"/>
    <w:rsid w:val="00F14D7A"/>
    <w:rsid w:val="00F41F91"/>
    <w:rsid w:val="00F46E0E"/>
    <w:rsid w:val="00F6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671CA"/>
  <w15:chartTrackingRefBased/>
  <w15:docId w15:val="{4478C058-2EF7-46B5-B572-259DC0B3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B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1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F91"/>
  </w:style>
  <w:style w:type="paragraph" w:styleId="Footer">
    <w:name w:val="footer"/>
    <w:basedOn w:val="Normal"/>
    <w:link w:val="FooterChar"/>
    <w:uiPriority w:val="99"/>
    <w:unhideWhenUsed/>
    <w:rsid w:val="00F41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5</cp:revision>
  <dcterms:created xsi:type="dcterms:W3CDTF">2025-01-02T16:04:00Z</dcterms:created>
  <dcterms:modified xsi:type="dcterms:W3CDTF">2025-01-02T16:12:00Z</dcterms:modified>
</cp:coreProperties>
</file>