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3F" w:rsidRDefault="00113836" w:rsidP="001138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Half Yard Tear, Drop,</w:t>
      </w:r>
      <w:r w:rsidR="001C3F45">
        <w:rPr>
          <w:b/>
          <w:sz w:val="32"/>
          <w:szCs w:val="32"/>
        </w:rPr>
        <w:t xml:space="preserve"> and Pass</w:t>
      </w:r>
    </w:p>
    <w:p w:rsidR="00217510" w:rsidRDefault="00113836" w:rsidP="00217510">
      <w:pPr>
        <w:spacing w:after="0" w:line="240" w:lineRule="auto"/>
        <w:rPr>
          <w:sz w:val="24"/>
          <w:szCs w:val="24"/>
        </w:rPr>
      </w:pPr>
      <w:r w:rsidRPr="00113836">
        <w:rPr>
          <w:sz w:val="24"/>
          <w:szCs w:val="24"/>
        </w:rPr>
        <w:t xml:space="preserve">½ </w:t>
      </w:r>
      <w:r w:rsidR="00217510">
        <w:rPr>
          <w:sz w:val="24"/>
          <w:szCs w:val="24"/>
        </w:rPr>
        <w:t>yard batik</w:t>
      </w:r>
    </w:p>
    <w:p w:rsidR="00217510" w:rsidRDefault="00113836" w:rsidP="00217510">
      <w:pPr>
        <w:spacing w:after="0" w:line="240" w:lineRule="auto"/>
        <w:rPr>
          <w:sz w:val="24"/>
          <w:szCs w:val="24"/>
        </w:rPr>
      </w:pPr>
      <w:r w:rsidRPr="00113836">
        <w:rPr>
          <w:sz w:val="24"/>
          <w:szCs w:val="24"/>
        </w:rPr>
        <w:t>Form circles</w:t>
      </w:r>
      <w:r w:rsidR="00217510">
        <w:rPr>
          <w:sz w:val="24"/>
          <w:szCs w:val="24"/>
        </w:rPr>
        <w:t xml:space="preserve"> of 5</w:t>
      </w:r>
    </w:p>
    <w:p w:rsidR="00113836" w:rsidRDefault="00217510" w:rsidP="002175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3836">
        <w:rPr>
          <w:sz w:val="24"/>
          <w:szCs w:val="24"/>
        </w:rPr>
        <w:t>Each person should bring scissors or snips</w:t>
      </w:r>
    </w:p>
    <w:p w:rsidR="00113836" w:rsidRDefault="00113836" w:rsidP="002175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object is to tear each piece into 5 increasingly smaller pieces. We will always fold and tear on the longest side</w:t>
      </w:r>
      <w:r w:rsidR="001C3F45">
        <w:rPr>
          <w:sz w:val="24"/>
          <w:szCs w:val="24"/>
        </w:rPr>
        <w:t>.</w:t>
      </w:r>
    </w:p>
    <w:p w:rsidR="001C3F45" w:rsidRDefault="001C3F45" w:rsidP="001C3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Fold batik in half selvage to selvage, snip at center fold, and tear in half. You now have 2 </w:t>
      </w:r>
      <w:proofErr w:type="gramStart"/>
      <w:r>
        <w:rPr>
          <w:sz w:val="24"/>
          <w:szCs w:val="24"/>
        </w:rPr>
        <w:t>pieces  approximately</w:t>
      </w:r>
      <w:proofErr w:type="gramEnd"/>
      <w:r>
        <w:rPr>
          <w:sz w:val="24"/>
          <w:szCs w:val="24"/>
        </w:rPr>
        <w:t xml:space="preserve"> 11” x 18 “.  Drop one piece, and pass one to the right.  </w:t>
      </w:r>
    </w:p>
    <w:p w:rsidR="001C3F45" w:rsidRDefault="001C3F45" w:rsidP="001C3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Fold passed piece in half along the 18” side.  Snip at fold and tear in half.  You now have 2 pieces </w:t>
      </w:r>
      <w:proofErr w:type="gramStart"/>
      <w:r>
        <w:rPr>
          <w:sz w:val="24"/>
          <w:szCs w:val="24"/>
        </w:rPr>
        <w:t>approximately  9</w:t>
      </w:r>
      <w:proofErr w:type="gramEnd"/>
      <w:r>
        <w:rPr>
          <w:sz w:val="24"/>
          <w:szCs w:val="24"/>
        </w:rPr>
        <w:t>” x 11”.  Drop one piece and pass one to the right.</w:t>
      </w:r>
    </w:p>
    <w:p w:rsidR="001C3F45" w:rsidRDefault="00192678" w:rsidP="001C3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Fold passed</w:t>
      </w:r>
      <w:r w:rsidR="001C3F45">
        <w:rPr>
          <w:sz w:val="24"/>
          <w:szCs w:val="24"/>
        </w:rPr>
        <w:t xml:space="preserve"> piece in half along the 11” side.  Snip at fold and tear in half and</w:t>
      </w:r>
      <w:r>
        <w:rPr>
          <w:sz w:val="24"/>
          <w:szCs w:val="24"/>
        </w:rPr>
        <w:t xml:space="preserve"> you now have 2 pieces 5.5” x 9</w:t>
      </w:r>
      <w:r w:rsidR="001C3F45">
        <w:rPr>
          <w:sz w:val="24"/>
          <w:szCs w:val="24"/>
        </w:rPr>
        <w:t>”.   Drop one piece and pass one to the right.</w:t>
      </w:r>
    </w:p>
    <w:p w:rsidR="001C3F45" w:rsidRDefault="00192678" w:rsidP="001C3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Fold passed</w:t>
      </w:r>
      <w:r w:rsidR="001C3F45">
        <w:rPr>
          <w:sz w:val="24"/>
          <w:szCs w:val="24"/>
        </w:rPr>
        <w:t xml:space="preserve"> pie</w:t>
      </w:r>
      <w:r>
        <w:rPr>
          <w:sz w:val="24"/>
          <w:szCs w:val="24"/>
        </w:rPr>
        <w:t>ce in half along the 9”</w:t>
      </w:r>
      <w:r w:rsidR="001C3F45">
        <w:rPr>
          <w:sz w:val="24"/>
          <w:szCs w:val="24"/>
        </w:rPr>
        <w:t>side.  Snip at fold</w:t>
      </w:r>
      <w:r>
        <w:rPr>
          <w:sz w:val="24"/>
          <w:szCs w:val="24"/>
        </w:rPr>
        <w:t xml:space="preserve"> and tear.  You now have 2 pieces 4.5” x 5.5</w:t>
      </w:r>
      <w:proofErr w:type="gramStart"/>
      <w:r>
        <w:rPr>
          <w:sz w:val="24"/>
          <w:szCs w:val="24"/>
        </w:rPr>
        <w:t>” .</w:t>
      </w:r>
      <w:proofErr w:type="gramEnd"/>
      <w:r>
        <w:rPr>
          <w:sz w:val="24"/>
          <w:szCs w:val="24"/>
        </w:rPr>
        <w:t xml:space="preserve">  Drop one piece and pass one to the right.  </w:t>
      </w:r>
    </w:p>
    <w:p w:rsidR="00192678" w:rsidRDefault="00192678" w:rsidP="001C3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Fold the </w:t>
      </w:r>
      <w:proofErr w:type="spellStart"/>
      <w:r>
        <w:rPr>
          <w:sz w:val="24"/>
          <w:szCs w:val="24"/>
        </w:rPr>
        <w:t>passed</w:t>
      </w:r>
      <w:proofErr w:type="spellEnd"/>
      <w:r>
        <w:rPr>
          <w:sz w:val="24"/>
          <w:szCs w:val="24"/>
        </w:rPr>
        <w:t xml:space="preserve"> piece in half along the 5.5” side.  Snip at fold and tear.  You now have 2 pieces 2.75 x 4.5.</w:t>
      </w:r>
    </w:p>
    <w:p w:rsidR="00A205EE" w:rsidRDefault="00A205EE" w:rsidP="001C3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 one and keep one</w:t>
      </w:r>
      <w:bookmarkStart w:id="0" w:name="_GoBack"/>
      <w:bookmarkEnd w:id="0"/>
    </w:p>
    <w:p w:rsidR="00192678" w:rsidRDefault="00192678" w:rsidP="00192678">
      <w:pPr>
        <w:rPr>
          <w:sz w:val="24"/>
          <w:szCs w:val="24"/>
        </w:rPr>
      </w:pPr>
      <w:r>
        <w:rPr>
          <w:sz w:val="24"/>
          <w:szCs w:val="24"/>
        </w:rPr>
        <w:t>You should now have 5 pieces sizes</w:t>
      </w:r>
      <w:r w:rsidR="00641A45">
        <w:rPr>
          <w:sz w:val="24"/>
          <w:szCs w:val="24"/>
        </w:rPr>
        <w:t xml:space="preserve"> 22” x 18”,</w:t>
      </w:r>
      <w:r>
        <w:rPr>
          <w:sz w:val="24"/>
          <w:szCs w:val="24"/>
        </w:rPr>
        <w:t xml:space="preserve"> 11” x 18”, 9” x 11”, 5.5” x 9”, 4.5” x 5.5”, &amp; 2.75” x 4.5”</w:t>
      </w:r>
      <w:r w:rsidR="00217510">
        <w:rPr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706"/>
        <w:gridCol w:w="742"/>
        <w:gridCol w:w="2327"/>
        <w:gridCol w:w="4626"/>
      </w:tblGrid>
      <w:tr w:rsidR="00641A45" w:rsidTr="00641A45">
        <w:trPr>
          <w:trHeight w:val="3060"/>
        </w:trPr>
        <w:tc>
          <w:tcPr>
            <w:tcW w:w="2394" w:type="dxa"/>
            <w:gridSpan w:val="3"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11”</w:t>
            </w: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641A45">
            <w:pPr>
              <w:rPr>
                <w:sz w:val="24"/>
                <w:szCs w:val="24"/>
              </w:rPr>
            </w:pPr>
          </w:p>
          <w:p w:rsidR="00641A45" w:rsidRDefault="00641A45" w:rsidP="00641A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9”</w:t>
            </w:r>
          </w:p>
          <w:p w:rsidR="00641A45" w:rsidRDefault="00641A45" w:rsidP="00641A45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11”</w:t>
            </w: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641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18””</w:t>
            </w:r>
          </w:p>
        </w:tc>
        <w:tc>
          <w:tcPr>
            <w:tcW w:w="4788" w:type="dxa"/>
            <w:vMerge w:val="restart"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22”</w:t>
            </w: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18”</w:t>
            </w:r>
          </w:p>
        </w:tc>
      </w:tr>
      <w:tr w:rsidR="00641A45" w:rsidTr="00641A45">
        <w:trPr>
          <w:trHeight w:val="1530"/>
        </w:trPr>
        <w:tc>
          <w:tcPr>
            <w:tcW w:w="1197" w:type="dxa"/>
            <w:vMerge w:val="restart"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5.5”</w:t>
            </w: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641A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9”</w:t>
            </w:r>
          </w:p>
        </w:tc>
        <w:tc>
          <w:tcPr>
            <w:tcW w:w="1197" w:type="dxa"/>
            <w:gridSpan w:val="2"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5.5”</w:t>
            </w: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641A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4.5”</w:t>
            </w:r>
          </w:p>
        </w:tc>
        <w:tc>
          <w:tcPr>
            <w:tcW w:w="2394" w:type="dxa"/>
            <w:vMerge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  <w:vMerge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</w:tc>
      </w:tr>
      <w:tr w:rsidR="00641A45" w:rsidTr="0051188E">
        <w:trPr>
          <w:trHeight w:val="1530"/>
        </w:trPr>
        <w:tc>
          <w:tcPr>
            <w:tcW w:w="1197" w:type="dxa"/>
            <w:vMerge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2.75:</w:t>
            </w: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641A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4.5”</w:t>
            </w:r>
          </w:p>
        </w:tc>
        <w:tc>
          <w:tcPr>
            <w:tcW w:w="599" w:type="dxa"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2.75”</w:t>
            </w:r>
          </w:p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  <w:p w:rsidR="00641A45" w:rsidRDefault="00641A45" w:rsidP="00641A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4.5”</w:t>
            </w:r>
          </w:p>
        </w:tc>
        <w:tc>
          <w:tcPr>
            <w:tcW w:w="2394" w:type="dxa"/>
            <w:vMerge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8" w:type="dxa"/>
            <w:vMerge/>
          </w:tcPr>
          <w:p w:rsidR="00641A45" w:rsidRDefault="00641A45" w:rsidP="00217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2678" w:rsidRDefault="00B61F84" w:rsidP="001926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You can make anything you would like with you 5 pieces, but they should “star” in your creation.</w:t>
      </w:r>
    </w:p>
    <w:p w:rsidR="00B61F84" w:rsidRDefault="00B61F84" w:rsidP="00192678">
      <w:pPr>
        <w:rPr>
          <w:sz w:val="24"/>
          <w:szCs w:val="24"/>
        </w:rPr>
      </w:pPr>
      <w:r>
        <w:rPr>
          <w:sz w:val="24"/>
          <w:szCs w:val="24"/>
        </w:rPr>
        <w:t xml:space="preserve">At the October meeting please bring in your creation and share with your group.  </w:t>
      </w:r>
    </w:p>
    <w:p w:rsidR="00B61F84" w:rsidRDefault="00B61F84" w:rsidP="00192678">
      <w:pPr>
        <w:rPr>
          <w:sz w:val="24"/>
          <w:szCs w:val="24"/>
        </w:rPr>
      </w:pPr>
    </w:p>
    <w:p w:rsidR="00B61F84" w:rsidRDefault="00B61F84" w:rsidP="00192678">
      <w:pPr>
        <w:rPr>
          <w:sz w:val="24"/>
          <w:szCs w:val="24"/>
        </w:rPr>
      </w:pPr>
      <w:r>
        <w:rPr>
          <w:sz w:val="24"/>
          <w:szCs w:val="24"/>
        </w:rPr>
        <w:t>Group One:</w:t>
      </w:r>
    </w:p>
    <w:p w:rsidR="00B61F84" w:rsidRDefault="00B61F84" w:rsidP="00192678">
      <w:pPr>
        <w:rPr>
          <w:sz w:val="24"/>
          <w:szCs w:val="24"/>
        </w:rPr>
      </w:pPr>
      <w:r>
        <w:rPr>
          <w:sz w:val="24"/>
          <w:szCs w:val="24"/>
        </w:rPr>
        <w:t>Group Two:</w:t>
      </w:r>
    </w:p>
    <w:p w:rsidR="00B61F84" w:rsidRDefault="00B61F84" w:rsidP="00192678">
      <w:pPr>
        <w:rPr>
          <w:sz w:val="24"/>
          <w:szCs w:val="24"/>
        </w:rPr>
      </w:pPr>
      <w:r>
        <w:rPr>
          <w:sz w:val="24"/>
          <w:szCs w:val="24"/>
        </w:rPr>
        <w:t>Group Three:</w:t>
      </w:r>
    </w:p>
    <w:p w:rsidR="00B61F84" w:rsidRDefault="00B61F84" w:rsidP="00192678">
      <w:pPr>
        <w:rPr>
          <w:sz w:val="24"/>
          <w:szCs w:val="24"/>
        </w:rPr>
      </w:pPr>
      <w:r>
        <w:rPr>
          <w:sz w:val="24"/>
          <w:szCs w:val="24"/>
        </w:rPr>
        <w:t>Group Four:</w:t>
      </w:r>
    </w:p>
    <w:p w:rsidR="00B61F84" w:rsidRDefault="00B61F84" w:rsidP="00192678">
      <w:pPr>
        <w:rPr>
          <w:sz w:val="24"/>
          <w:szCs w:val="24"/>
        </w:rPr>
      </w:pPr>
      <w:r>
        <w:rPr>
          <w:sz w:val="24"/>
          <w:szCs w:val="24"/>
        </w:rPr>
        <w:t>Group Five:</w:t>
      </w:r>
    </w:p>
    <w:p w:rsidR="00B61F84" w:rsidRPr="00192678" w:rsidRDefault="00B61F84" w:rsidP="00192678">
      <w:pPr>
        <w:rPr>
          <w:sz w:val="24"/>
          <w:szCs w:val="24"/>
        </w:rPr>
      </w:pPr>
      <w:r>
        <w:rPr>
          <w:sz w:val="24"/>
          <w:szCs w:val="24"/>
        </w:rPr>
        <w:t>Group Six:</w:t>
      </w:r>
    </w:p>
    <w:p w:rsidR="00113836" w:rsidRPr="00113836" w:rsidRDefault="00113836" w:rsidP="00113836">
      <w:pPr>
        <w:rPr>
          <w:b/>
          <w:sz w:val="24"/>
          <w:szCs w:val="24"/>
        </w:rPr>
      </w:pPr>
    </w:p>
    <w:sectPr w:rsidR="00113836" w:rsidRPr="00113836" w:rsidSect="00A205E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441B"/>
    <w:multiLevelType w:val="hybridMultilevel"/>
    <w:tmpl w:val="6674F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36"/>
    <w:rsid w:val="00113836"/>
    <w:rsid w:val="00192678"/>
    <w:rsid w:val="001C3F45"/>
    <w:rsid w:val="00217510"/>
    <w:rsid w:val="005D1669"/>
    <w:rsid w:val="00641A45"/>
    <w:rsid w:val="00751833"/>
    <w:rsid w:val="00A205EE"/>
    <w:rsid w:val="00A86645"/>
    <w:rsid w:val="00A94780"/>
    <w:rsid w:val="00B61F84"/>
    <w:rsid w:val="00E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45"/>
    <w:pPr>
      <w:ind w:left="720"/>
      <w:contextualSpacing/>
    </w:pPr>
  </w:style>
  <w:style w:type="table" w:styleId="TableGrid">
    <w:name w:val="Table Grid"/>
    <w:basedOn w:val="TableNormal"/>
    <w:uiPriority w:val="59"/>
    <w:rsid w:val="0021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45"/>
    <w:pPr>
      <w:ind w:left="720"/>
      <w:contextualSpacing/>
    </w:pPr>
  </w:style>
  <w:style w:type="table" w:styleId="TableGrid">
    <w:name w:val="Table Grid"/>
    <w:basedOn w:val="TableNormal"/>
    <w:uiPriority w:val="59"/>
    <w:rsid w:val="0021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rhyne</dc:creator>
  <cp:lastModifiedBy>ellen rhyne</cp:lastModifiedBy>
  <cp:revision>2</cp:revision>
  <dcterms:created xsi:type="dcterms:W3CDTF">2020-02-26T17:54:00Z</dcterms:created>
  <dcterms:modified xsi:type="dcterms:W3CDTF">2020-02-26T17:54:00Z</dcterms:modified>
</cp:coreProperties>
</file>