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92B4" w14:textId="5590AA03" w:rsidR="007105DF" w:rsidRDefault="007105DF">
      <w:r w:rsidRPr="00362B33">
        <w:rPr>
          <w:rFonts w:cstheme="minorHAnsi"/>
          <w:noProof/>
          <w:sz w:val="22"/>
        </w:rPr>
        <w:drawing>
          <wp:anchor distT="0" distB="0" distL="114300" distR="114300" simplePos="0" relativeHeight="251659264" behindDoc="1" locked="0" layoutInCell="1" allowOverlap="1" wp14:anchorId="2E5F9A49" wp14:editId="29D70AF6">
            <wp:simplePos x="0" y="0"/>
            <wp:positionH relativeFrom="margin">
              <wp:align>center</wp:align>
            </wp:positionH>
            <wp:positionV relativeFrom="paragraph">
              <wp:posOffset>-416560</wp:posOffset>
            </wp:positionV>
            <wp:extent cx="1710055" cy="962025"/>
            <wp:effectExtent l="0" t="0" r="4445" b="9525"/>
            <wp:wrapNone/>
            <wp:docPr id="2" name="Picture 2" descr="charleston top part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eston top part blac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00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DA78D" w14:textId="36B4EA63" w:rsidR="00C97995" w:rsidRDefault="00C97995"/>
    <w:p w14:paraId="5799EDB6" w14:textId="2E03B9C3" w:rsidR="00192CC5" w:rsidRDefault="00192CC5" w:rsidP="00192CC5">
      <w:pPr>
        <w:jc w:val="center"/>
        <w:rPr>
          <w:b/>
          <w:bCs/>
          <w:sz w:val="32"/>
          <w:szCs w:val="32"/>
        </w:rPr>
      </w:pPr>
      <w:r w:rsidRPr="00192CC5">
        <w:rPr>
          <w:b/>
          <w:bCs/>
          <w:sz w:val="32"/>
          <w:szCs w:val="32"/>
        </w:rPr>
        <w:t>Charleston Library Board Agenda</w:t>
      </w:r>
    </w:p>
    <w:p w14:paraId="55FB3ACF" w14:textId="2A8B49B0" w:rsidR="00192CC5" w:rsidRDefault="00192CC5" w:rsidP="00192CC5">
      <w:pPr>
        <w:jc w:val="center"/>
        <w:rPr>
          <w:b/>
          <w:bCs/>
          <w:sz w:val="32"/>
          <w:szCs w:val="32"/>
        </w:rPr>
      </w:pPr>
      <w:r>
        <w:rPr>
          <w:b/>
          <w:bCs/>
          <w:sz w:val="32"/>
          <w:szCs w:val="32"/>
        </w:rPr>
        <w:t xml:space="preserve">Monday, Sept. 8, </w:t>
      </w:r>
      <w:proofErr w:type="gramStart"/>
      <w:r>
        <w:rPr>
          <w:b/>
          <w:bCs/>
          <w:sz w:val="32"/>
          <w:szCs w:val="32"/>
        </w:rPr>
        <w:t>2025—6</w:t>
      </w:r>
      <w:proofErr w:type="gramEnd"/>
      <w:r>
        <w:rPr>
          <w:b/>
          <w:bCs/>
          <w:sz w:val="32"/>
          <w:szCs w:val="32"/>
        </w:rPr>
        <w:t>:30 pm</w:t>
      </w:r>
    </w:p>
    <w:p w14:paraId="7B89A7D6" w14:textId="38298A31" w:rsidR="00192CC5" w:rsidRDefault="00192CC5" w:rsidP="00192CC5">
      <w:pPr>
        <w:jc w:val="center"/>
        <w:rPr>
          <w:b/>
          <w:bCs/>
        </w:rPr>
      </w:pPr>
      <w:r>
        <w:rPr>
          <w:b/>
          <w:bCs/>
        </w:rPr>
        <w:t>A Summer Read Presentation will precede the Library Board Meeting at 5:30 pm</w:t>
      </w:r>
    </w:p>
    <w:p w14:paraId="27217034" w14:textId="247A93CD" w:rsidR="00192CC5" w:rsidRDefault="00192CC5" w:rsidP="00192CC5">
      <w:pPr>
        <w:pStyle w:val="ListParagraph"/>
        <w:numPr>
          <w:ilvl w:val="0"/>
          <w:numId w:val="1"/>
        </w:numPr>
        <w:rPr>
          <w:b/>
          <w:bCs/>
        </w:rPr>
      </w:pPr>
      <w:r>
        <w:rPr>
          <w:b/>
          <w:bCs/>
        </w:rPr>
        <w:t xml:space="preserve">Call to Order </w:t>
      </w:r>
      <w:r w:rsidRPr="00192CC5">
        <w:t xml:space="preserve">at </w:t>
      </w:r>
      <w:r>
        <w:t>6:43 pm</w:t>
      </w:r>
    </w:p>
    <w:p w14:paraId="5BB839AD" w14:textId="48822C74" w:rsidR="00192CC5" w:rsidRDefault="00192CC5" w:rsidP="00192CC5">
      <w:pPr>
        <w:pStyle w:val="ListParagraph"/>
        <w:numPr>
          <w:ilvl w:val="0"/>
          <w:numId w:val="1"/>
        </w:numPr>
        <w:rPr>
          <w:b/>
          <w:bCs/>
        </w:rPr>
      </w:pPr>
      <w:r>
        <w:rPr>
          <w:b/>
          <w:bCs/>
        </w:rPr>
        <w:t>Roll Call</w:t>
      </w:r>
    </w:p>
    <w:p w14:paraId="552FC469" w14:textId="11F2DD56" w:rsidR="00192CC5" w:rsidRDefault="00192CC5" w:rsidP="00192CC5">
      <w:pPr>
        <w:ind w:left="720"/>
        <w:rPr>
          <w:sz w:val="20"/>
          <w:szCs w:val="20"/>
        </w:rPr>
      </w:pPr>
      <w:proofErr w:type="spellStart"/>
      <w:r w:rsidRPr="00F41E61">
        <w:rPr>
          <w:sz w:val="20"/>
          <w:szCs w:val="20"/>
        </w:rPr>
        <w:t>Burnham_</w:t>
      </w:r>
      <w:r w:rsidR="00F41E61">
        <w:rPr>
          <w:sz w:val="20"/>
          <w:szCs w:val="20"/>
        </w:rPr>
        <w:t>X</w:t>
      </w:r>
      <w:proofErr w:type="spellEnd"/>
      <w:r w:rsidRPr="00F41E61">
        <w:rPr>
          <w:sz w:val="20"/>
          <w:szCs w:val="20"/>
        </w:rPr>
        <w:t>__ Chiritescu_</w:t>
      </w:r>
      <w:r w:rsidR="00F41E61">
        <w:rPr>
          <w:sz w:val="20"/>
          <w:szCs w:val="20"/>
        </w:rPr>
        <w:t>O</w:t>
      </w:r>
      <w:r w:rsidRPr="00F41E61">
        <w:rPr>
          <w:sz w:val="20"/>
          <w:szCs w:val="20"/>
        </w:rPr>
        <w:t>__</w:t>
      </w:r>
      <w:proofErr w:type="gramStart"/>
      <w:r w:rsidRPr="00F41E61">
        <w:rPr>
          <w:sz w:val="20"/>
          <w:szCs w:val="20"/>
        </w:rPr>
        <w:t>Cuddy</w:t>
      </w:r>
      <w:r w:rsidR="00F41E61">
        <w:rPr>
          <w:sz w:val="20"/>
          <w:szCs w:val="20"/>
        </w:rPr>
        <w:t>X</w:t>
      </w:r>
      <w:r w:rsidRPr="00F41E61">
        <w:rPr>
          <w:sz w:val="20"/>
          <w:szCs w:val="20"/>
        </w:rPr>
        <w:t>__</w:t>
      </w:r>
      <w:proofErr w:type="gramEnd"/>
      <w:r w:rsidRPr="00F41E61">
        <w:rPr>
          <w:sz w:val="20"/>
          <w:szCs w:val="20"/>
        </w:rPr>
        <w:t>_Curry_</w:t>
      </w:r>
      <w:r w:rsidR="00F41E61">
        <w:rPr>
          <w:sz w:val="20"/>
          <w:szCs w:val="20"/>
        </w:rPr>
        <w:t>X</w:t>
      </w:r>
      <w:r w:rsidRPr="00F41E61">
        <w:rPr>
          <w:sz w:val="20"/>
          <w:szCs w:val="20"/>
        </w:rPr>
        <w:t>__Doughty_</w:t>
      </w:r>
      <w:r w:rsidR="00F41E61">
        <w:rPr>
          <w:sz w:val="20"/>
          <w:szCs w:val="20"/>
        </w:rPr>
        <w:t>O</w:t>
      </w:r>
      <w:r w:rsidRPr="00F41E61">
        <w:rPr>
          <w:sz w:val="20"/>
          <w:szCs w:val="20"/>
        </w:rPr>
        <w:t>__Ferguson_</w:t>
      </w:r>
      <w:r w:rsidR="00F41E61">
        <w:rPr>
          <w:sz w:val="20"/>
          <w:szCs w:val="20"/>
        </w:rPr>
        <w:t>X</w:t>
      </w:r>
      <w:r w:rsidRPr="00F41E61">
        <w:rPr>
          <w:sz w:val="20"/>
          <w:szCs w:val="20"/>
        </w:rPr>
        <w:t>__Looby__</w:t>
      </w:r>
      <w:r w:rsidR="00F41E61">
        <w:rPr>
          <w:sz w:val="20"/>
          <w:szCs w:val="20"/>
        </w:rPr>
        <w:t>X</w:t>
      </w:r>
      <w:r w:rsidRPr="00F41E61">
        <w:rPr>
          <w:sz w:val="20"/>
          <w:szCs w:val="20"/>
        </w:rPr>
        <w:t>_Olsen_</w:t>
      </w:r>
      <w:r w:rsidR="00F41E61">
        <w:rPr>
          <w:sz w:val="20"/>
          <w:szCs w:val="20"/>
        </w:rPr>
        <w:t>X</w:t>
      </w:r>
      <w:r w:rsidRPr="00F41E61">
        <w:rPr>
          <w:sz w:val="20"/>
          <w:szCs w:val="20"/>
        </w:rPr>
        <w:t>__</w:t>
      </w:r>
      <w:proofErr w:type="gramStart"/>
      <w:r w:rsidRPr="00F41E61">
        <w:rPr>
          <w:sz w:val="20"/>
          <w:szCs w:val="20"/>
        </w:rPr>
        <w:t>Viertel</w:t>
      </w:r>
      <w:proofErr w:type="gramEnd"/>
      <w:r w:rsidRPr="00F41E61">
        <w:rPr>
          <w:sz w:val="20"/>
          <w:szCs w:val="20"/>
        </w:rPr>
        <w:t>_</w:t>
      </w:r>
      <w:r w:rsidR="00F41E61">
        <w:rPr>
          <w:sz w:val="20"/>
          <w:szCs w:val="20"/>
        </w:rPr>
        <w:t>O</w:t>
      </w:r>
      <w:r w:rsidRPr="00F41E61">
        <w:rPr>
          <w:sz w:val="20"/>
          <w:szCs w:val="20"/>
        </w:rPr>
        <w:t>__</w:t>
      </w:r>
    </w:p>
    <w:p w14:paraId="07654976" w14:textId="2BFAE979" w:rsidR="00F41E61" w:rsidRDefault="00F41E61" w:rsidP="00F41E61">
      <w:pPr>
        <w:pStyle w:val="ListParagraph"/>
        <w:numPr>
          <w:ilvl w:val="0"/>
          <w:numId w:val="1"/>
        </w:numPr>
        <w:rPr>
          <w:b/>
          <w:bCs/>
        </w:rPr>
      </w:pPr>
      <w:r w:rsidRPr="00F41E61">
        <w:rPr>
          <w:b/>
          <w:bCs/>
        </w:rPr>
        <w:t>Public Comment</w:t>
      </w:r>
    </w:p>
    <w:p w14:paraId="02EA45A8" w14:textId="33315909" w:rsidR="00F41E61" w:rsidRDefault="00F41E61" w:rsidP="00F41E61">
      <w:pPr>
        <w:pStyle w:val="ListParagraph"/>
        <w:numPr>
          <w:ilvl w:val="0"/>
          <w:numId w:val="1"/>
        </w:numPr>
        <w:rPr>
          <w:b/>
          <w:bCs/>
        </w:rPr>
      </w:pPr>
      <w:r>
        <w:rPr>
          <w:b/>
          <w:bCs/>
        </w:rPr>
        <w:t>Board President’s Comments</w:t>
      </w:r>
    </w:p>
    <w:p w14:paraId="0F540D79" w14:textId="75EFF46D" w:rsidR="00F41E61" w:rsidRDefault="00F41E61" w:rsidP="00F41E61">
      <w:pPr>
        <w:pStyle w:val="ListParagraph"/>
        <w:numPr>
          <w:ilvl w:val="0"/>
          <w:numId w:val="1"/>
        </w:numPr>
        <w:rPr>
          <w:b/>
          <w:bCs/>
        </w:rPr>
      </w:pPr>
      <w:r>
        <w:rPr>
          <w:b/>
          <w:bCs/>
        </w:rPr>
        <w:t>Omnibus Agenda</w:t>
      </w:r>
    </w:p>
    <w:p w14:paraId="1897E647" w14:textId="4BEAC74B" w:rsidR="00F41E61" w:rsidRPr="00F41E61" w:rsidRDefault="00F41E61" w:rsidP="00F41E61">
      <w:pPr>
        <w:pStyle w:val="ListParagraph"/>
        <w:numPr>
          <w:ilvl w:val="0"/>
          <w:numId w:val="2"/>
        </w:numPr>
        <w:rPr>
          <w:b/>
          <w:bCs/>
        </w:rPr>
      </w:pPr>
      <w:r>
        <w:t xml:space="preserve">Acceptance of the August 4, </w:t>
      </w:r>
      <w:proofErr w:type="gramStart"/>
      <w:r>
        <w:t>2025</w:t>
      </w:r>
      <w:proofErr w:type="gramEnd"/>
      <w:r>
        <w:t xml:space="preserve"> Meeting Minutes</w:t>
      </w:r>
    </w:p>
    <w:p w14:paraId="6F423A3F" w14:textId="71033639" w:rsidR="00F41E61" w:rsidRPr="00F41E61" w:rsidRDefault="00F41E61" w:rsidP="00F41E61">
      <w:pPr>
        <w:pStyle w:val="ListParagraph"/>
        <w:numPr>
          <w:ilvl w:val="0"/>
          <w:numId w:val="2"/>
        </w:numPr>
        <w:rPr>
          <w:b/>
          <w:bCs/>
        </w:rPr>
      </w:pPr>
      <w:r>
        <w:t>Acceptance of the Director’s Report</w:t>
      </w:r>
    </w:p>
    <w:p w14:paraId="07D9D04B" w14:textId="7D385955" w:rsidR="00F41E61" w:rsidRPr="00F41E61" w:rsidRDefault="00F41E61" w:rsidP="00F41E61">
      <w:pPr>
        <w:pStyle w:val="ListParagraph"/>
        <w:numPr>
          <w:ilvl w:val="0"/>
          <w:numId w:val="2"/>
        </w:numPr>
        <w:rPr>
          <w:b/>
          <w:bCs/>
        </w:rPr>
      </w:pPr>
      <w:r>
        <w:t>Acceptance of Statistics Report</w:t>
      </w:r>
    </w:p>
    <w:p w14:paraId="17D1FCB9" w14:textId="40D0644F" w:rsidR="00F41E61" w:rsidRPr="00F41E61" w:rsidRDefault="00F41E61" w:rsidP="00F41E61">
      <w:pPr>
        <w:pStyle w:val="ListParagraph"/>
        <w:numPr>
          <w:ilvl w:val="0"/>
          <w:numId w:val="2"/>
        </w:numPr>
        <w:rPr>
          <w:b/>
          <w:bCs/>
        </w:rPr>
      </w:pPr>
      <w:r>
        <w:t xml:space="preserve">Acceptance of Grant &amp; Donation Report </w:t>
      </w:r>
    </w:p>
    <w:p w14:paraId="73C9350A" w14:textId="6778DBA5" w:rsidR="00F41E61" w:rsidRPr="00F41E61" w:rsidRDefault="00F41E61" w:rsidP="00F41E61">
      <w:pPr>
        <w:pStyle w:val="ListParagraph"/>
        <w:numPr>
          <w:ilvl w:val="0"/>
          <w:numId w:val="2"/>
        </w:numPr>
        <w:rPr>
          <w:b/>
          <w:bCs/>
        </w:rPr>
      </w:pPr>
      <w:r>
        <w:t>Acceptance of Financial Reports—provided at the meeting</w:t>
      </w:r>
    </w:p>
    <w:p w14:paraId="6D354AC7" w14:textId="08AD533B" w:rsidR="00F41E61" w:rsidRPr="00F41E61" w:rsidRDefault="00F41E61" w:rsidP="00F41E61">
      <w:pPr>
        <w:pStyle w:val="ListParagraph"/>
        <w:numPr>
          <w:ilvl w:val="0"/>
          <w:numId w:val="2"/>
        </w:numPr>
        <w:rPr>
          <w:b/>
          <w:bCs/>
        </w:rPr>
      </w:pPr>
      <w:r>
        <w:t xml:space="preserve">Approval of the bills </w:t>
      </w:r>
      <w:proofErr w:type="gramStart"/>
      <w:r>
        <w:t>payable—provided</w:t>
      </w:r>
      <w:proofErr w:type="gramEnd"/>
      <w:r>
        <w:t xml:space="preserve"> at the meeting</w:t>
      </w:r>
    </w:p>
    <w:p w14:paraId="5574E4FE" w14:textId="19CEA340" w:rsidR="00F41E61" w:rsidRDefault="00F41E61" w:rsidP="00F41E61">
      <w:r w:rsidRPr="00F41E61">
        <w:t>Motion</w:t>
      </w:r>
      <w:r>
        <w:t xml:space="preserve"> to </w:t>
      </w:r>
      <w:proofErr w:type="spellStart"/>
      <w:proofErr w:type="gramStart"/>
      <w:r>
        <w:t>approve:_</w:t>
      </w:r>
      <w:proofErr w:type="gramEnd"/>
      <w:r>
        <w:t>BC</w:t>
      </w:r>
      <w:proofErr w:type="spellEnd"/>
      <w:r>
        <w:t xml:space="preserve">__   </w:t>
      </w:r>
      <w:proofErr w:type="spellStart"/>
      <w:r>
        <w:t>Seconded_</w:t>
      </w:r>
      <w:proofErr w:type="gramStart"/>
      <w:r>
        <w:t>DC</w:t>
      </w:r>
      <w:proofErr w:type="spellEnd"/>
      <w:r>
        <w:t>__</w:t>
      </w:r>
      <w:proofErr w:type="gramEnd"/>
      <w:r>
        <w:t>_</w:t>
      </w:r>
    </w:p>
    <w:p w14:paraId="7E0D287A" w14:textId="77777777" w:rsidR="00BF4A27" w:rsidRPr="007105DF" w:rsidRDefault="00F41E61" w:rsidP="00F41E61">
      <w:pPr>
        <w:rPr>
          <w:sz w:val="20"/>
          <w:szCs w:val="20"/>
          <w:lang w:val="es-ES"/>
        </w:rPr>
      </w:pPr>
      <w:r w:rsidRPr="007105DF">
        <w:rPr>
          <w:sz w:val="20"/>
          <w:szCs w:val="20"/>
          <w:lang w:val="es-ES"/>
        </w:rPr>
        <w:t>Burnham</w:t>
      </w:r>
      <w:r w:rsidR="00BF4A27" w:rsidRPr="007105DF">
        <w:rPr>
          <w:sz w:val="20"/>
          <w:szCs w:val="20"/>
          <w:lang w:val="es-ES"/>
        </w:rPr>
        <w:t>Y</w:t>
      </w:r>
      <w:r w:rsidRPr="007105DF">
        <w:rPr>
          <w:sz w:val="20"/>
          <w:szCs w:val="20"/>
          <w:lang w:val="es-ES"/>
        </w:rPr>
        <w:t>___</w:t>
      </w:r>
      <w:r w:rsidR="00BF4A27" w:rsidRPr="007105DF">
        <w:rPr>
          <w:sz w:val="20"/>
          <w:szCs w:val="20"/>
          <w:lang w:val="es-ES"/>
        </w:rPr>
        <w:t>Chiritescu__0_Cuddy_Y__Curry_Y__Doughty0___Ferguson_Y__Looby__Y_Olsen_Y__Viertel_0</w:t>
      </w:r>
    </w:p>
    <w:p w14:paraId="20B917E4" w14:textId="0FE35AA7" w:rsidR="00BF4A27" w:rsidRDefault="00BF4A27" w:rsidP="00BF4A27">
      <w:pPr>
        <w:pStyle w:val="ListParagraph"/>
        <w:numPr>
          <w:ilvl w:val="0"/>
          <w:numId w:val="1"/>
        </w:numPr>
        <w:rPr>
          <w:b/>
          <w:bCs/>
          <w:sz w:val="28"/>
          <w:szCs w:val="28"/>
        </w:rPr>
      </w:pPr>
      <w:r w:rsidRPr="00BF4A27">
        <w:rPr>
          <w:b/>
          <w:bCs/>
          <w:sz w:val="28"/>
          <w:szCs w:val="28"/>
        </w:rPr>
        <w:t>Discussion Items</w:t>
      </w:r>
    </w:p>
    <w:p w14:paraId="53BB7208" w14:textId="0C1DA394" w:rsidR="00BF4A27" w:rsidRPr="00BF4A27" w:rsidRDefault="00BF4A27" w:rsidP="00BF4A27">
      <w:pPr>
        <w:pStyle w:val="ListParagraph"/>
        <w:numPr>
          <w:ilvl w:val="0"/>
          <w:numId w:val="3"/>
        </w:numPr>
        <w:rPr>
          <w:b/>
          <w:bCs/>
        </w:rPr>
      </w:pPr>
      <w:r w:rsidRPr="00BF4A27">
        <w:t>UBI Landscaping Updates</w:t>
      </w:r>
    </w:p>
    <w:p w14:paraId="4AB6D592" w14:textId="288B6BE5" w:rsidR="00BF4A27" w:rsidRDefault="00BF4A27" w:rsidP="00BF4A27">
      <w:pPr>
        <w:ind w:left="1170"/>
      </w:pPr>
      <w:r w:rsidRPr="00BF4A27">
        <w:t>Brandalyn</w:t>
      </w:r>
      <w:r>
        <w:t xml:space="preserve"> Curry said that she, John Curry, and Kattie Livingston met on 9/2/2025 to discuss Phases I and II of this </w:t>
      </w:r>
      <w:proofErr w:type="gramStart"/>
      <w:r>
        <w:t>project</w:t>
      </w:r>
      <w:proofErr w:type="gramEnd"/>
      <w:r>
        <w:t>. Plantings will be intentionally and thoughtfully chosen, and at later stages it is hoped that the public, especially children/students, can be involved with planting.</w:t>
      </w:r>
    </w:p>
    <w:p w14:paraId="1222DC70" w14:textId="12196868" w:rsidR="00BF4A27" w:rsidRDefault="00BF4A27" w:rsidP="00BF4A27">
      <w:pPr>
        <w:pStyle w:val="ListParagraph"/>
        <w:numPr>
          <w:ilvl w:val="0"/>
          <w:numId w:val="3"/>
        </w:numPr>
      </w:pPr>
      <w:r>
        <w:t>Illinois Public Library Standards Review</w:t>
      </w:r>
    </w:p>
    <w:p w14:paraId="0B0E90D7" w14:textId="3998DF18" w:rsidR="00BF4A27" w:rsidRPr="00BF4A27" w:rsidRDefault="00BF4A27" w:rsidP="00BF4A27">
      <w:pPr>
        <w:ind w:left="1170"/>
        <w:rPr>
          <w:sz w:val="20"/>
          <w:szCs w:val="20"/>
        </w:rPr>
      </w:pPr>
      <w:r>
        <w:t>CCPL Director Chris says that ILA has redone the Standards, which are now in table form (instead of chapters). The Board discussed tables that were included in the Sept. packets, and will continue these discussions in subsequent months.</w:t>
      </w:r>
      <w:r>
        <w:rPr>
          <w:sz w:val="20"/>
          <w:szCs w:val="20"/>
        </w:rPr>
        <w:t xml:space="preserve">           </w:t>
      </w:r>
    </w:p>
    <w:sectPr w:rsidR="00BF4A27" w:rsidRPr="00BF4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F71"/>
    <w:multiLevelType w:val="hybridMultilevel"/>
    <w:tmpl w:val="0C7418E4"/>
    <w:lvl w:ilvl="0" w:tplc="5B681260">
      <w:start w:val="1"/>
      <w:numFmt w:val="decimal"/>
      <w:lvlText w:val="%1."/>
      <w:lvlJc w:val="left"/>
      <w:pPr>
        <w:ind w:left="81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967CF"/>
    <w:multiLevelType w:val="hybridMultilevel"/>
    <w:tmpl w:val="46023F60"/>
    <w:lvl w:ilvl="0" w:tplc="8BC0DD8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56955422"/>
    <w:multiLevelType w:val="hybridMultilevel"/>
    <w:tmpl w:val="FE26C364"/>
    <w:lvl w:ilvl="0" w:tplc="674A1CA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813667119">
    <w:abstractNumId w:val="0"/>
  </w:num>
  <w:num w:numId="2" w16cid:durableId="1261333539">
    <w:abstractNumId w:val="1"/>
  </w:num>
  <w:num w:numId="3" w16cid:durableId="1605066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C5"/>
    <w:rsid w:val="00192CC5"/>
    <w:rsid w:val="00394556"/>
    <w:rsid w:val="003C3667"/>
    <w:rsid w:val="003C7EAE"/>
    <w:rsid w:val="007105DF"/>
    <w:rsid w:val="008762E5"/>
    <w:rsid w:val="00912B7C"/>
    <w:rsid w:val="009C5750"/>
    <w:rsid w:val="00A50630"/>
    <w:rsid w:val="00BB67E9"/>
    <w:rsid w:val="00BF4A27"/>
    <w:rsid w:val="00C97995"/>
    <w:rsid w:val="00DB00B8"/>
    <w:rsid w:val="00E55529"/>
    <w:rsid w:val="00F4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4D5B"/>
  <w15:chartTrackingRefBased/>
  <w15:docId w15:val="{02BD6D40-7012-4B58-AB21-FFC66781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CC5"/>
    <w:rPr>
      <w:rFonts w:eastAsiaTheme="majorEastAsia" w:cstheme="majorBidi"/>
      <w:color w:val="272727" w:themeColor="text1" w:themeTint="D8"/>
    </w:rPr>
  </w:style>
  <w:style w:type="paragraph" w:styleId="Title">
    <w:name w:val="Title"/>
    <w:basedOn w:val="Normal"/>
    <w:next w:val="Normal"/>
    <w:link w:val="TitleChar"/>
    <w:uiPriority w:val="10"/>
    <w:qFormat/>
    <w:rsid w:val="00192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CC5"/>
    <w:pPr>
      <w:spacing w:before="160"/>
      <w:jc w:val="center"/>
    </w:pPr>
    <w:rPr>
      <w:i/>
      <w:iCs/>
      <w:color w:val="404040" w:themeColor="text1" w:themeTint="BF"/>
    </w:rPr>
  </w:style>
  <w:style w:type="character" w:customStyle="1" w:styleId="QuoteChar">
    <w:name w:val="Quote Char"/>
    <w:basedOn w:val="DefaultParagraphFont"/>
    <w:link w:val="Quote"/>
    <w:uiPriority w:val="29"/>
    <w:rsid w:val="00192CC5"/>
    <w:rPr>
      <w:i/>
      <w:iCs/>
      <w:color w:val="404040" w:themeColor="text1" w:themeTint="BF"/>
    </w:rPr>
  </w:style>
  <w:style w:type="paragraph" w:styleId="ListParagraph">
    <w:name w:val="List Paragraph"/>
    <w:basedOn w:val="Normal"/>
    <w:uiPriority w:val="34"/>
    <w:qFormat/>
    <w:rsid w:val="00192CC5"/>
    <w:pPr>
      <w:ind w:left="720"/>
      <w:contextualSpacing/>
    </w:pPr>
  </w:style>
  <w:style w:type="character" w:styleId="IntenseEmphasis">
    <w:name w:val="Intense Emphasis"/>
    <w:basedOn w:val="DefaultParagraphFont"/>
    <w:uiPriority w:val="21"/>
    <w:qFormat/>
    <w:rsid w:val="00192CC5"/>
    <w:rPr>
      <w:i/>
      <w:iCs/>
      <w:color w:val="0F4761" w:themeColor="accent1" w:themeShade="BF"/>
    </w:rPr>
  </w:style>
  <w:style w:type="paragraph" w:styleId="IntenseQuote">
    <w:name w:val="Intense Quote"/>
    <w:basedOn w:val="Normal"/>
    <w:next w:val="Normal"/>
    <w:link w:val="IntenseQuoteChar"/>
    <w:uiPriority w:val="30"/>
    <w:qFormat/>
    <w:rsid w:val="00192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CC5"/>
    <w:rPr>
      <w:i/>
      <w:iCs/>
      <w:color w:val="0F4761" w:themeColor="accent1" w:themeShade="BF"/>
    </w:rPr>
  </w:style>
  <w:style w:type="character" w:styleId="IntenseReference">
    <w:name w:val="Intense Reference"/>
    <w:basedOn w:val="DefaultParagraphFont"/>
    <w:uiPriority w:val="32"/>
    <w:qFormat/>
    <w:rsid w:val="00192C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1146</Characters>
  <Application>Microsoft Office Word</Application>
  <DocSecurity>0</DocSecurity>
  <Lines>67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Olsen</dc:creator>
  <cp:keywords/>
  <dc:description/>
  <cp:lastModifiedBy>Chris Houchens</cp:lastModifiedBy>
  <cp:revision>2</cp:revision>
  <dcterms:created xsi:type="dcterms:W3CDTF">2025-10-03T17:10:00Z</dcterms:created>
  <dcterms:modified xsi:type="dcterms:W3CDTF">2025-10-03T17:10:00Z</dcterms:modified>
</cp:coreProperties>
</file>