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0F900" w14:textId="5BA31A4E" w:rsidR="00FE5082" w:rsidRPr="00247CE6" w:rsidRDefault="00FE5082" w:rsidP="00FE5082">
      <w:r w:rsidRPr="00247CE6">
        <w:rPr>
          <w:b/>
          <w:bCs/>
        </w:rPr>
        <w:t>Parent payments</w:t>
      </w:r>
      <w:r>
        <w:t xml:space="preserve"> </w:t>
      </w:r>
    </w:p>
    <w:p w14:paraId="542159EA" w14:textId="1B3509BD" w:rsidR="00C3684C" w:rsidRPr="00247CE6" w:rsidRDefault="00C3684C" w:rsidP="00FE5082">
      <w:r>
        <w:t>U</w:t>
      </w:r>
      <w:r w:rsidR="00FE5082" w:rsidRPr="00247CE6">
        <w:t>nder the Department of Education</w:t>
      </w:r>
      <w:r w:rsidR="008431DA">
        <w:t xml:space="preserve">’s </w:t>
      </w:r>
      <w:hyperlink r:id="rId5" w:history="1">
        <w:r w:rsidR="00FE5082" w:rsidRPr="00247CE6">
          <w:rPr>
            <w:rStyle w:val="Hyperlink"/>
          </w:rPr>
          <w:t>Parent Payments Policy</w:t>
        </w:r>
      </w:hyperlink>
      <w:r w:rsidR="00FE5082" w:rsidRPr="00247CE6">
        <w:t>, Victorian government schools are required to provide transparent information to their school community on voluntary parent/carer contributions.</w:t>
      </w:r>
    </w:p>
    <w:p w14:paraId="21473954" w14:textId="65F58C75" w:rsidR="00FE5082" w:rsidRPr="00247CE6" w:rsidRDefault="00C3684C" w:rsidP="00FE5082">
      <w:r>
        <w:t xml:space="preserve">The </w:t>
      </w:r>
      <w:r w:rsidR="00FE5082" w:rsidRPr="00247CE6">
        <w:t>following documents outline the voluntary parent/carer contributions at our school:</w:t>
      </w:r>
    </w:p>
    <w:p w14:paraId="446F1D56" w14:textId="4851132F" w:rsidR="00FE5082" w:rsidRPr="00C3684C" w:rsidRDefault="00C3684C" w:rsidP="00FE5082">
      <w:pPr>
        <w:numPr>
          <w:ilvl w:val="0"/>
          <w:numId w:val="1"/>
        </w:numPr>
      </w:pPr>
      <w:hyperlink r:id="rId6" w:history="1">
        <w:r w:rsidRPr="00C3684C">
          <w:rPr>
            <w:u w:val="single"/>
          </w:rPr>
          <w:t>Parent payment policy - Foundation 2025.pdf</w:t>
        </w:r>
      </w:hyperlink>
    </w:p>
    <w:p w14:paraId="2B6C028F" w14:textId="2C7F2E0D" w:rsidR="00C3684C" w:rsidRPr="00C3684C" w:rsidRDefault="00C3684C" w:rsidP="00FE5082">
      <w:pPr>
        <w:numPr>
          <w:ilvl w:val="0"/>
          <w:numId w:val="1"/>
        </w:numPr>
      </w:pPr>
      <w:hyperlink r:id="rId7" w:history="1">
        <w:r w:rsidRPr="00C3684C">
          <w:rPr>
            <w:u w:val="single"/>
          </w:rPr>
          <w:t>Parent payment policy - Yr 1 2025.pdf</w:t>
        </w:r>
      </w:hyperlink>
    </w:p>
    <w:p w14:paraId="1E149E53" w14:textId="44FD7612" w:rsidR="00C3684C" w:rsidRPr="00C3684C" w:rsidRDefault="00C3684C" w:rsidP="00FE5082">
      <w:pPr>
        <w:numPr>
          <w:ilvl w:val="0"/>
          <w:numId w:val="1"/>
        </w:numPr>
      </w:pPr>
      <w:hyperlink r:id="rId8" w:history="1">
        <w:r w:rsidRPr="00C3684C">
          <w:rPr>
            <w:u w:val="single"/>
          </w:rPr>
          <w:t>Parent payment policy - Yr 2 2025.pdf</w:t>
        </w:r>
      </w:hyperlink>
    </w:p>
    <w:p w14:paraId="06EAC5C0" w14:textId="0003C06C" w:rsidR="00C3684C" w:rsidRPr="00C3684C" w:rsidRDefault="00C3684C" w:rsidP="00FE5082">
      <w:pPr>
        <w:numPr>
          <w:ilvl w:val="0"/>
          <w:numId w:val="1"/>
        </w:numPr>
      </w:pPr>
      <w:hyperlink r:id="rId9" w:history="1">
        <w:r w:rsidRPr="00C3684C">
          <w:rPr>
            <w:rStyle w:val="Hyperlink"/>
            <w:color w:val="auto"/>
          </w:rPr>
          <w:t>Parent payment policy - Yr 3 2025.pdf</w:t>
        </w:r>
      </w:hyperlink>
    </w:p>
    <w:p w14:paraId="3D58690C" w14:textId="73D298F9" w:rsidR="00C3684C" w:rsidRPr="00C3684C" w:rsidRDefault="00C3684C" w:rsidP="00FE5082">
      <w:pPr>
        <w:numPr>
          <w:ilvl w:val="0"/>
          <w:numId w:val="1"/>
        </w:numPr>
      </w:pPr>
      <w:hyperlink r:id="rId10" w:history="1">
        <w:r w:rsidRPr="00C3684C">
          <w:rPr>
            <w:rStyle w:val="Hyperlink"/>
            <w:color w:val="auto"/>
          </w:rPr>
          <w:t>Parent payment policy - Yr 4 2025.pdf</w:t>
        </w:r>
      </w:hyperlink>
    </w:p>
    <w:p w14:paraId="078405C1" w14:textId="68830AA0" w:rsidR="00C3684C" w:rsidRPr="00C3684C" w:rsidRDefault="00C3684C" w:rsidP="00FE5082">
      <w:pPr>
        <w:numPr>
          <w:ilvl w:val="0"/>
          <w:numId w:val="1"/>
        </w:numPr>
      </w:pPr>
      <w:hyperlink r:id="rId11" w:history="1">
        <w:r w:rsidRPr="00C3684C">
          <w:rPr>
            <w:rStyle w:val="Hyperlink"/>
            <w:color w:val="auto"/>
          </w:rPr>
          <w:t>Parent payment policy - Yr 5 2025.pdf</w:t>
        </w:r>
      </w:hyperlink>
    </w:p>
    <w:p w14:paraId="77E64B58" w14:textId="5BD9F47C" w:rsidR="00C3684C" w:rsidRPr="00C3684C" w:rsidRDefault="00C3684C" w:rsidP="00FE5082">
      <w:pPr>
        <w:numPr>
          <w:ilvl w:val="0"/>
          <w:numId w:val="1"/>
        </w:numPr>
      </w:pPr>
      <w:hyperlink r:id="rId12" w:history="1">
        <w:r w:rsidRPr="00C3684C">
          <w:rPr>
            <w:rStyle w:val="Hyperlink"/>
            <w:color w:val="auto"/>
          </w:rPr>
          <w:t>Parent payment policy - Yr 6 2025.pdf</w:t>
        </w:r>
      </w:hyperlink>
    </w:p>
    <w:p w14:paraId="2EA388D5" w14:textId="77777777" w:rsidR="0025242D" w:rsidRDefault="0025242D"/>
    <w:sectPr w:rsidR="00252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57C6"/>
    <w:multiLevelType w:val="hybridMultilevel"/>
    <w:tmpl w:val="B88EC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40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82"/>
    <w:rsid w:val="0025242D"/>
    <w:rsid w:val="003C7820"/>
    <w:rsid w:val="003E72DC"/>
    <w:rsid w:val="003E7BC9"/>
    <w:rsid w:val="005962C3"/>
    <w:rsid w:val="007257D0"/>
    <w:rsid w:val="00822433"/>
    <w:rsid w:val="008431DA"/>
    <w:rsid w:val="008F70CF"/>
    <w:rsid w:val="00C05B29"/>
    <w:rsid w:val="00C3684C"/>
    <w:rsid w:val="00DF4005"/>
    <w:rsid w:val="00E00233"/>
    <w:rsid w:val="00FE5082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BAD6"/>
  <w15:chartTrackingRefBased/>
  <w15:docId w15:val="{E2301DE4-574D-41D7-BABF-17B62E64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082"/>
  </w:style>
  <w:style w:type="paragraph" w:styleId="Heading1">
    <w:name w:val="heading 1"/>
    <w:basedOn w:val="Normal"/>
    <w:next w:val="Normal"/>
    <w:link w:val="Heading1Char"/>
    <w:uiPriority w:val="9"/>
    <w:qFormat/>
    <w:rsid w:val="00FE5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0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0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0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08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08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08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08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08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0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0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0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0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0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0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0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0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0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0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0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0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50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8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684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:\BRIONY\PARENT%20PAYMENTS\2025\Parent%20payment%20policy%20-%20Yr%202%20202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U:\BRIONY\PARENT%20PAYMENTS\2025\Parent%20payment%20policy%20-%20Yr%201%202025.pdf" TargetMode="External"/><Relationship Id="rId12" Type="http://schemas.openxmlformats.org/officeDocument/2006/relationships/hyperlink" Target="file:///U:\BRIONY\PARENT%20PAYMENTS\2025\Parent%20payment%20policy%20-%20Yr%206%2020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U:\BRIONY\PARENT%20PAYMENTS\2025\Parent%20payment%20policy%20-%20Foundation%202025.pdf" TargetMode="External"/><Relationship Id="rId11" Type="http://schemas.openxmlformats.org/officeDocument/2006/relationships/hyperlink" Target="file:///U:\BRIONY\PARENT%20PAYMENTS\2025\Parent%20payment%20policy%20-%20Yr%205%202025.pdf" TargetMode="External"/><Relationship Id="rId5" Type="http://schemas.openxmlformats.org/officeDocument/2006/relationships/hyperlink" Target="https://www2.education.vic.gov.au/pal/parent-payment/policy" TargetMode="External"/><Relationship Id="rId10" Type="http://schemas.openxmlformats.org/officeDocument/2006/relationships/hyperlink" Target="file:///U:\BRIONY\PARENT%20PAYMENTS\2025\Parent%20payment%20policy%20-%20Yr%204%20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U:\BRIONY\PARENT%20PAYMENTS\2025\Parent%20payment%20policy%20-%20Yr%203%20202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>Department of Education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Mirriam Bako</dc:creator>
  <cp:keywords/>
  <dc:description/>
  <cp:lastModifiedBy>Emma Wigg</cp:lastModifiedBy>
  <cp:revision>2</cp:revision>
  <dcterms:created xsi:type="dcterms:W3CDTF">2025-02-20T04:17:00Z</dcterms:created>
  <dcterms:modified xsi:type="dcterms:W3CDTF">2025-02-20T04:17:00Z</dcterms:modified>
</cp:coreProperties>
</file>