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6390E3" w14:textId="375D9CC0" w:rsidR="00F8283D" w:rsidRPr="00F8283D" w:rsidRDefault="00F8283D" w:rsidP="00F8283D">
      <w:pPr>
        <w:jc w:val="center"/>
        <w:rPr>
          <w:sz w:val="32"/>
          <w:szCs w:val="32"/>
        </w:rPr>
      </w:pPr>
      <w:r w:rsidRPr="00F8283D">
        <w:rPr>
          <w:sz w:val="32"/>
          <w:szCs w:val="32"/>
        </w:rPr>
        <w:t xml:space="preserve">For Sale </w:t>
      </w:r>
    </w:p>
    <w:p w14:paraId="665BE20F" w14:textId="5C47856E" w:rsidR="00F8283D" w:rsidRPr="00F8283D" w:rsidRDefault="00F8283D" w:rsidP="00F8283D">
      <w:pPr>
        <w:jc w:val="center"/>
        <w:rPr>
          <w:b/>
          <w:bCs/>
          <w:sz w:val="32"/>
          <w:szCs w:val="32"/>
        </w:rPr>
      </w:pPr>
      <w:r w:rsidRPr="00F8283D">
        <w:rPr>
          <w:b/>
          <w:bCs/>
          <w:sz w:val="32"/>
          <w:szCs w:val="32"/>
        </w:rPr>
        <w:t>612 Wilkinson Lane White House TN 37188</w:t>
      </w:r>
    </w:p>
    <w:p w14:paraId="51C81D29" w14:textId="77777777" w:rsidR="00F8283D" w:rsidRDefault="00F8283D" w:rsidP="00F8283D">
      <w:pPr>
        <w:jc w:val="center"/>
        <w:rPr>
          <w:sz w:val="32"/>
          <w:szCs w:val="32"/>
        </w:rPr>
      </w:pPr>
    </w:p>
    <w:p w14:paraId="308A3E96" w14:textId="77777777" w:rsidR="00F8283D" w:rsidRDefault="00F8283D" w:rsidP="00F8283D">
      <w:pPr>
        <w:jc w:val="center"/>
        <w:rPr>
          <w:noProof/>
          <w:sz w:val="32"/>
          <w:szCs w:val="32"/>
        </w:rPr>
      </w:pPr>
    </w:p>
    <w:p w14:paraId="597906E6" w14:textId="53F9C869" w:rsidR="00F8283D" w:rsidRDefault="00F8283D" w:rsidP="00F8283D">
      <w:pPr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00703917" wp14:editId="78078803">
            <wp:extent cx="5924550" cy="3974386"/>
            <wp:effectExtent l="0" t="0" r="0" b="7620"/>
            <wp:docPr id="13296365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636548" name="Picture 132963654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79" cy="397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992DC" w14:textId="73B8C124" w:rsidR="00F8283D" w:rsidRDefault="00F8283D" w:rsidP="00F8283D">
      <w:pPr>
        <w:jc w:val="center"/>
        <w:rPr>
          <w:sz w:val="32"/>
          <w:szCs w:val="32"/>
        </w:rPr>
      </w:pPr>
      <w:r>
        <w:rPr>
          <w:sz w:val="32"/>
          <w:szCs w:val="32"/>
        </w:rPr>
        <w:t>Artist Conception of Home after improvements to property</w:t>
      </w:r>
    </w:p>
    <w:p w14:paraId="66E01033" w14:textId="77777777" w:rsidR="00F77AFF" w:rsidRDefault="00F77AFF" w:rsidP="00F8283D"/>
    <w:p w14:paraId="38E9507B" w14:textId="068DA7E7" w:rsidR="00F77AFF" w:rsidRPr="00BB1C88" w:rsidRDefault="00F77AFF" w:rsidP="00F77AFF">
      <w:proofErr w:type="gramStart"/>
      <w:r w:rsidRPr="00BB1C88">
        <w:t>3 b</w:t>
      </w:r>
      <w:r w:rsidR="006A67CE">
        <w:t>e</w:t>
      </w:r>
      <w:r w:rsidRPr="00BB1C88">
        <w:t>dr</w:t>
      </w:r>
      <w:r w:rsidR="006A67CE">
        <w:t>oo</w:t>
      </w:r>
      <w:r w:rsidRPr="00BB1C88">
        <w:t>m</w:t>
      </w:r>
      <w:proofErr w:type="gramEnd"/>
      <w:r w:rsidRPr="00BB1C88">
        <w:t xml:space="preserve"> 2 </w:t>
      </w:r>
      <w:proofErr w:type="gramStart"/>
      <w:r w:rsidRPr="00BB1C88">
        <w:t>bath</w:t>
      </w:r>
      <w:proofErr w:type="gramEnd"/>
      <w:r w:rsidRPr="00BB1C88">
        <w:t xml:space="preserve">, </w:t>
      </w:r>
      <w:r w:rsidR="00262D65">
        <w:t xml:space="preserve">nearly </w:t>
      </w:r>
      <w:r w:rsidRPr="00BB1C88">
        <w:t>all brick</w:t>
      </w:r>
      <w:r>
        <w:t xml:space="preserve"> home</w:t>
      </w:r>
      <w:r w:rsidRPr="00BB1C88">
        <w:t>, screened</w:t>
      </w:r>
      <w:r w:rsidR="00051890">
        <w:t xml:space="preserve"> back</w:t>
      </w:r>
      <w:r w:rsidRPr="00BB1C88">
        <w:t xml:space="preserve"> porch, versatile utility </w:t>
      </w:r>
      <w:proofErr w:type="gramStart"/>
      <w:r w:rsidRPr="00BB1C88">
        <w:t>bu</w:t>
      </w:r>
      <w:r>
        <w:t xml:space="preserve">ilding  </w:t>
      </w:r>
      <w:r w:rsidRPr="00BB1C88">
        <w:t>with</w:t>
      </w:r>
      <w:proofErr w:type="gramEnd"/>
      <w:r w:rsidRPr="00BB1C88">
        <w:t xml:space="preserve"> </w:t>
      </w:r>
      <w:proofErr w:type="gramStart"/>
      <w:r w:rsidR="00262D65">
        <w:t>.6 acre</w:t>
      </w:r>
      <w:proofErr w:type="gramEnd"/>
      <w:r w:rsidR="00051890">
        <w:t xml:space="preserve"> </w:t>
      </w:r>
      <w:proofErr w:type="gramStart"/>
      <w:r w:rsidR="00051890">
        <w:t xml:space="preserve">premium </w:t>
      </w:r>
      <w:r w:rsidRPr="00BB1C88">
        <w:t xml:space="preserve"> lot</w:t>
      </w:r>
      <w:proofErr w:type="gramEnd"/>
      <w:r w:rsidR="00051890">
        <w:t xml:space="preserve">. </w:t>
      </w:r>
    </w:p>
    <w:p w14:paraId="65D790E7" w14:textId="77777777" w:rsidR="00051890" w:rsidRDefault="00051890" w:rsidP="00F77AFF"/>
    <w:p w14:paraId="16D54A3F" w14:textId="77777777" w:rsidR="00051890" w:rsidRDefault="00051890" w:rsidP="00F77AFF"/>
    <w:p w14:paraId="5A0F277E" w14:textId="77777777" w:rsidR="00051890" w:rsidRDefault="00051890" w:rsidP="00F77AFF"/>
    <w:p w14:paraId="6428E731" w14:textId="77777777" w:rsidR="00051890" w:rsidRDefault="00051890" w:rsidP="00F77AFF"/>
    <w:p w14:paraId="69C14B8F" w14:textId="099541F5" w:rsidR="00F77AFF" w:rsidRPr="00BB1C88" w:rsidRDefault="00F77AFF" w:rsidP="00F77AFF">
      <w:r w:rsidRPr="00BB1C88">
        <w:lastRenderedPageBreak/>
        <w:t>ZILLOW Value</w:t>
      </w:r>
      <w:r>
        <w:t xml:space="preserve"> as of </w:t>
      </w:r>
      <w:proofErr w:type="gramStart"/>
      <w:r>
        <w:t xml:space="preserve">3.11.26 </w:t>
      </w:r>
      <w:r w:rsidRPr="00BB1C88">
        <w:t xml:space="preserve"> at</w:t>
      </w:r>
      <w:proofErr w:type="gramEnd"/>
      <w:r w:rsidRPr="00BB1C88">
        <w:t xml:space="preserve"> $281300, before </w:t>
      </w:r>
      <w:r w:rsidR="00262D65">
        <w:t>90</w:t>
      </w:r>
      <w:r w:rsidRPr="00BB1C88">
        <w:t>k remodel, upgrades and improvements.</w:t>
      </w:r>
    </w:p>
    <w:p w14:paraId="1E87379D" w14:textId="21F91F47" w:rsidR="00F77AFF" w:rsidRDefault="00051890" w:rsidP="00F8283D">
      <w:r>
        <w:rPr>
          <w:noProof/>
        </w:rPr>
        <w:drawing>
          <wp:inline distT="0" distB="0" distL="0" distR="0" wp14:anchorId="6D319C70" wp14:editId="7B321CB2">
            <wp:extent cx="5943600" cy="4104640"/>
            <wp:effectExtent l="0" t="0" r="0" b="0"/>
            <wp:docPr id="179660541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05412" name="Picture 179660541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3D2C" w14:textId="77777777" w:rsidR="00F77AFF" w:rsidRDefault="00F77AFF" w:rsidP="00F8283D"/>
    <w:p w14:paraId="56918F4A" w14:textId="1E0159B0" w:rsidR="00F8283D" w:rsidRPr="00BB1C88" w:rsidRDefault="00F8283D" w:rsidP="00F8283D">
      <w:r>
        <w:t xml:space="preserve">I am selling home with personal property included </w:t>
      </w:r>
      <w:proofErr w:type="gramStart"/>
      <w:r>
        <w:t>due</w:t>
      </w:r>
      <w:proofErr w:type="gramEnd"/>
      <w:r>
        <w:t xml:space="preserve"> my wife passing away in Nov. 2025.  </w:t>
      </w:r>
    </w:p>
    <w:p w14:paraId="2932F029" w14:textId="77777777" w:rsidR="00F8283D" w:rsidRPr="00BB1C88" w:rsidRDefault="00F8283D" w:rsidP="00F8283D">
      <w:r w:rsidRPr="00BB1C88">
        <w:t>1. New roof</w:t>
      </w:r>
    </w:p>
    <w:p w14:paraId="22342C6A" w14:textId="0EF76DB5" w:rsidR="00F8283D" w:rsidRPr="00BB1C88" w:rsidRDefault="00F8283D" w:rsidP="00F8283D">
      <w:r w:rsidRPr="00BB1C88">
        <w:t xml:space="preserve">2. New kitchen with </w:t>
      </w:r>
      <w:r w:rsidR="00104C77">
        <w:t xml:space="preserve">adjustable cabinets, </w:t>
      </w:r>
      <w:r w:rsidRPr="00BB1C88">
        <w:t>solid surface countertops.</w:t>
      </w:r>
    </w:p>
    <w:p w14:paraId="469897FA" w14:textId="23BA3946" w:rsidR="00F8283D" w:rsidRPr="00BB1C88" w:rsidRDefault="00F8283D" w:rsidP="00F8283D">
      <w:r w:rsidRPr="00BB1C88">
        <w:t>3.</w:t>
      </w:r>
      <w:r w:rsidR="00104C77">
        <w:t xml:space="preserve">Nearly </w:t>
      </w:r>
      <w:r>
        <w:t>N</w:t>
      </w:r>
      <w:r w:rsidRPr="00BB1C88">
        <w:t>ew washer dryer &amp; tankless water heater</w:t>
      </w:r>
    </w:p>
    <w:p w14:paraId="670B37DF" w14:textId="77777777" w:rsidR="00F8283D" w:rsidRPr="00BB1C88" w:rsidRDefault="00F8283D" w:rsidP="00F8283D">
      <w:r w:rsidRPr="00BB1C88">
        <w:t>4. Updated electrical panel</w:t>
      </w:r>
    </w:p>
    <w:p w14:paraId="346B4EFD" w14:textId="77777777" w:rsidR="00F8283D" w:rsidRPr="00BB1C88" w:rsidRDefault="00F8283D" w:rsidP="00F8283D">
      <w:r w:rsidRPr="00BB1C88">
        <w:t>5. New flooring</w:t>
      </w:r>
    </w:p>
    <w:p w14:paraId="13C205BF" w14:textId="467C663C" w:rsidR="00F8283D" w:rsidRPr="00BB1C88" w:rsidRDefault="00F8283D" w:rsidP="00F8283D">
      <w:r w:rsidRPr="00BB1C88">
        <w:t xml:space="preserve">6. </w:t>
      </w:r>
      <w:proofErr w:type="gramStart"/>
      <w:r w:rsidR="00104C77">
        <w:t>RV Parking</w:t>
      </w:r>
      <w:proofErr w:type="gramEnd"/>
      <w:r w:rsidR="00104C77">
        <w:t xml:space="preserve"> in several areas</w:t>
      </w:r>
    </w:p>
    <w:p w14:paraId="15632EF4" w14:textId="77777777" w:rsidR="00F8283D" w:rsidRPr="00BB1C88" w:rsidRDefault="00F8283D" w:rsidP="00F8283D">
      <w:r w:rsidRPr="00BB1C88">
        <w:t>7. Premium lot~1/2 lot 2 min from Walmart, I-65, completely fenced</w:t>
      </w:r>
    </w:p>
    <w:p w14:paraId="190D13D2" w14:textId="77777777" w:rsidR="00F8283D" w:rsidRPr="00BB1C88" w:rsidRDefault="00F8283D" w:rsidP="00F8283D">
      <w:r w:rsidRPr="00BB1C88">
        <w:t>8. Best school district, Heritage</w:t>
      </w:r>
    </w:p>
    <w:p w14:paraId="25BE1637" w14:textId="7F4A8907" w:rsidR="00F8283D" w:rsidRPr="00BB1C88" w:rsidRDefault="00F8283D" w:rsidP="00F8283D">
      <w:r w:rsidRPr="00BB1C88">
        <w:t>9. Exceptional neighborhood</w:t>
      </w:r>
      <w:r>
        <w:t xml:space="preserve"> and neighbors</w:t>
      </w:r>
    </w:p>
    <w:p w14:paraId="0866F4EE" w14:textId="06230519" w:rsidR="00F8283D" w:rsidRDefault="00F8283D" w:rsidP="00F8283D">
      <w:r w:rsidRPr="00BB1C88">
        <w:t>10. NO HOA</w:t>
      </w:r>
      <w:r>
        <w:t xml:space="preserve"> fees</w:t>
      </w:r>
      <w:r w:rsidR="00104C77">
        <w:t xml:space="preserve"> and much more</w:t>
      </w:r>
    </w:p>
    <w:p w14:paraId="02044557" w14:textId="15BB0737" w:rsidR="00D212AF" w:rsidRDefault="00D212AF" w:rsidP="00F8283D">
      <w:pPr>
        <w:rPr>
          <w:b/>
          <w:bCs/>
        </w:rPr>
      </w:pPr>
      <w:r w:rsidRPr="00D212AF">
        <w:rPr>
          <w:b/>
          <w:bCs/>
        </w:rPr>
        <w:lastRenderedPageBreak/>
        <w:t>Value of Propert</w:t>
      </w:r>
      <w:r>
        <w:rPr>
          <w:b/>
          <w:bCs/>
        </w:rPr>
        <w:t>y</w:t>
      </w:r>
    </w:p>
    <w:p w14:paraId="3BAE8AB9" w14:textId="77777777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Valuation and Future Worth</w:t>
      </w:r>
    </w:p>
    <w:p w14:paraId="320CBFC3" w14:textId="77777777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The pricing of 612 Wilkinson Lane is a combination of factors.</w:t>
      </w:r>
    </w:p>
    <w:p w14:paraId="2E256C8A" w14:textId="4246517E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Z</w:t>
      </w:r>
      <w:r>
        <w:rPr>
          <w:rFonts w:eastAsia="Times New Roman"/>
          <w:color w:val="000000"/>
        </w:rPr>
        <w:t>illow gave us a reference point for range at $283,000.</w:t>
      </w:r>
    </w:p>
    <w:p w14:paraId="6CC1B5A8" w14:textId="77777777" w:rsidR="00D212AF" w:rsidRDefault="00D212AF" w:rsidP="00D212AF">
      <w:pPr>
        <w:rPr>
          <w:rFonts w:eastAsia="Times New Roman"/>
          <w:color w:val="000000"/>
        </w:rPr>
      </w:pPr>
    </w:p>
    <w:p w14:paraId="5E62F1D4" w14:textId="3B754A6A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 xml:space="preserve">This home needed work, being 50 yrs old. We have solidified and upgraded  every area of the home, the foundation, dated electric, installed a tankless water heater, optimized premium backyard with better </w:t>
      </w:r>
      <w:r w:rsidR="00B201E9">
        <w:rPr>
          <w:rFonts w:eastAsia="Times New Roman"/>
          <w:color w:val="000000"/>
        </w:rPr>
        <w:t xml:space="preserve">kitchen </w:t>
      </w:r>
      <w:r>
        <w:rPr>
          <w:rFonts w:eastAsia="Times New Roman"/>
          <w:color w:val="000000"/>
        </w:rPr>
        <w:t>door access, completely redone kitchen</w:t>
      </w:r>
      <w:r w:rsidR="00B201E9">
        <w:rPr>
          <w:rFonts w:eastAsia="Times New Roman"/>
          <w:color w:val="000000"/>
        </w:rPr>
        <w:t xml:space="preserve"> with solid surface countertops and upgraded , expanded adjustable shelving</w:t>
      </w:r>
      <w:r>
        <w:rPr>
          <w:rFonts w:eastAsia="Times New Roman"/>
          <w:color w:val="000000"/>
        </w:rPr>
        <w:t xml:space="preserve">, included stainless appliances  including double door refrigerator, tore out old primary bath, redone all dated ceilings, installed current wood grained vinyl flooring, completely repainted interior and exterior, added a second shower, upgraded landscape and lighting, run </w:t>
      </w:r>
      <w:r w:rsidR="00B201E9">
        <w:rPr>
          <w:rFonts w:eastAsia="Times New Roman"/>
          <w:color w:val="000000"/>
        </w:rPr>
        <w:t>electrical</w:t>
      </w:r>
      <w:r>
        <w:rPr>
          <w:rFonts w:eastAsia="Times New Roman"/>
          <w:color w:val="000000"/>
        </w:rPr>
        <w:t xml:space="preserve"> to utility building and updated details like thermostat, security, installed 5 DC </w:t>
      </w:r>
      <w:proofErr w:type="spellStart"/>
      <w:r>
        <w:rPr>
          <w:rFonts w:eastAsia="Times New Roman"/>
          <w:color w:val="000000"/>
        </w:rPr>
        <w:t>fanlamps</w:t>
      </w:r>
      <w:proofErr w:type="spellEnd"/>
      <w:r>
        <w:rPr>
          <w:rFonts w:eastAsia="Times New Roman"/>
          <w:color w:val="000000"/>
        </w:rPr>
        <w:t xml:space="preserve"> throughout home and porches plus other work to accomplish the current 612 Wilkinson. </w:t>
      </w:r>
    </w:p>
    <w:p w14:paraId="14E43F57" w14:textId="77777777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 xml:space="preserve">High energy efficiency was accomplished with DC motors and remotes for each fan and remote, an electric based Master Queen, Broyhill furniture </w:t>
      </w:r>
      <w:proofErr w:type="spellStart"/>
      <w:r>
        <w:rPr>
          <w:rFonts w:eastAsia="Times New Roman"/>
          <w:color w:val="000000"/>
        </w:rPr>
        <w:t>thoughout</w:t>
      </w:r>
      <w:proofErr w:type="spellEnd"/>
      <w:r>
        <w:rPr>
          <w:rFonts w:eastAsia="Times New Roman"/>
          <w:color w:val="000000"/>
        </w:rPr>
        <w:t>, as well as other custom features. </w:t>
      </w:r>
    </w:p>
    <w:p w14:paraId="135EA09C" w14:textId="77777777" w:rsidR="00D212AF" w:rsidRDefault="00D212AF" w:rsidP="00D212AF">
      <w:pPr>
        <w:rPr>
          <w:rFonts w:eastAsia="Times New Roman"/>
          <w:color w:val="000000"/>
        </w:rPr>
      </w:pPr>
    </w:p>
    <w:p w14:paraId="30443666" w14:textId="77777777" w:rsidR="00D212AF" w:rsidRDefault="00D212AF" w:rsidP="00D212AF">
      <w:pPr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We are spending $75,000+ out of pocket to match the home with its wonderful .6 acre, totally useable, completely fenced back yard. </w:t>
      </w:r>
    </w:p>
    <w:p w14:paraId="43E7A399" w14:textId="77777777" w:rsidR="00D212AF" w:rsidRDefault="00D212AF" w:rsidP="00D212AF">
      <w:pPr>
        <w:rPr>
          <w:rFonts w:eastAsia="Times New Roman"/>
          <w:color w:val="000000"/>
        </w:rPr>
      </w:pPr>
    </w:p>
    <w:p w14:paraId="287BF56E" w14:textId="32FDF9C4" w:rsidR="00D212AF" w:rsidRPr="00B201E9" w:rsidRDefault="00D212AF" w:rsidP="00D212AF">
      <w:pPr>
        <w:rPr>
          <w:rFonts w:eastAsia="Times New Roman"/>
          <w:b/>
          <w:bCs/>
          <w:color w:val="000000"/>
        </w:rPr>
      </w:pPr>
      <w:r>
        <w:rPr>
          <w:rFonts w:eastAsia="Times New Roman"/>
          <w:color w:val="000000"/>
        </w:rPr>
        <w:t xml:space="preserve">I am offering home when finished at </w:t>
      </w:r>
      <w:r w:rsidR="00B201E9">
        <w:rPr>
          <w:rFonts w:eastAsia="Times New Roman"/>
          <w:color w:val="000000"/>
        </w:rPr>
        <w:t xml:space="preserve">  </w:t>
      </w:r>
      <w:r w:rsidRPr="00B201E9">
        <w:rPr>
          <w:rFonts w:eastAsia="Times New Roman"/>
          <w:b/>
          <w:bCs/>
          <w:color w:val="000000"/>
        </w:rPr>
        <w:t>$344,950.</w:t>
      </w:r>
    </w:p>
    <w:p w14:paraId="3683566D" w14:textId="77777777" w:rsidR="00D212AF" w:rsidRDefault="00D212AF" w:rsidP="00D212AF">
      <w:pPr>
        <w:rPr>
          <w:rFonts w:eastAsia="Times New Roman"/>
          <w:color w:val="000000"/>
        </w:rPr>
      </w:pPr>
    </w:p>
    <w:p w14:paraId="58E24F7A" w14:textId="4A8A465D" w:rsidR="00B201E9" w:rsidRDefault="00B201E9" w:rsidP="00D212AF">
      <w:pPr>
        <w:rPr>
          <w:rFonts w:eastAsia="Times New Roman"/>
          <w:color w:val="000000"/>
        </w:rPr>
      </w:pPr>
      <w:r w:rsidRPr="00E701F8">
        <w:rPr>
          <w:rFonts w:eastAsia="Times New Roman"/>
          <w:i/>
          <w:iCs/>
          <w:color w:val="000000"/>
        </w:rPr>
        <w:t>Advise</w:t>
      </w:r>
      <w:r>
        <w:rPr>
          <w:rFonts w:eastAsia="Times New Roman"/>
          <w:color w:val="000000"/>
        </w:rPr>
        <w:t xml:space="preserve"> – There are many older homes for sale.  Be careful, unless you have a master framer, brick mason, electrician, plumber, HVAC, Drywall finisher, and Landscape company available </w:t>
      </w:r>
      <w:proofErr w:type="spellStart"/>
      <w:r>
        <w:rPr>
          <w:rFonts w:eastAsia="Times New Roman"/>
          <w:color w:val="000000"/>
        </w:rPr>
        <w:t>fr</w:t>
      </w:r>
      <w:proofErr w:type="spellEnd"/>
      <w:r>
        <w:rPr>
          <w:rFonts w:eastAsia="Times New Roman"/>
          <w:color w:val="000000"/>
        </w:rPr>
        <w:t xml:space="preserve"> the job.</w:t>
      </w:r>
    </w:p>
    <w:p w14:paraId="6C9FCDDC" w14:textId="77777777" w:rsidR="00D212AF" w:rsidRDefault="00D212AF" w:rsidP="00F8283D"/>
    <w:p w14:paraId="7C35F3A3" w14:textId="77777777" w:rsidR="00D212AF" w:rsidRPr="00BB1C88" w:rsidRDefault="00D212AF" w:rsidP="00F8283D"/>
    <w:p w14:paraId="35034FD1" w14:textId="77777777" w:rsidR="00B201E9" w:rsidRDefault="00B201E9" w:rsidP="00104C77">
      <w:pPr>
        <w:rPr>
          <w:b/>
          <w:bCs/>
          <w:sz w:val="32"/>
          <w:szCs w:val="32"/>
        </w:rPr>
      </w:pPr>
    </w:p>
    <w:p w14:paraId="07987881" w14:textId="77777777" w:rsidR="00B201E9" w:rsidRDefault="00B201E9" w:rsidP="00104C77">
      <w:pPr>
        <w:rPr>
          <w:b/>
          <w:bCs/>
          <w:sz w:val="32"/>
          <w:szCs w:val="32"/>
        </w:rPr>
      </w:pPr>
    </w:p>
    <w:p w14:paraId="332908E4" w14:textId="48394CC6" w:rsidR="00F8283D" w:rsidRDefault="00FE075F" w:rsidP="00104C77">
      <w:pPr>
        <w:rPr>
          <w:b/>
          <w:bCs/>
          <w:sz w:val="32"/>
          <w:szCs w:val="32"/>
        </w:rPr>
      </w:pPr>
      <w:r w:rsidRPr="00FE075F">
        <w:rPr>
          <w:b/>
          <w:bCs/>
          <w:sz w:val="32"/>
          <w:szCs w:val="32"/>
        </w:rPr>
        <w:lastRenderedPageBreak/>
        <w:t>Utility Building and potential flexibility</w:t>
      </w:r>
    </w:p>
    <w:p w14:paraId="246E8972" w14:textId="4C3F65BD" w:rsidR="00FE075F" w:rsidRPr="00FE075F" w:rsidRDefault="00FE075F" w:rsidP="00FE075F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3EC50821" wp14:editId="08C80234">
            <wp:extent cx="3971925" cy="1847697"/>
            <wp:effectExtent l="0" t="0" r="0" b="635"/>
            <wp:docPr id="10917987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98709" name="Picture 109179870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629" cy="187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1135">
        <w:rPr>
          <w:b/>
          <w:bCs/>
          <w:sz w:val="32"/>
          <w:szCs w:val="32"/>
        </w:rPr>
        <w:t xml:space="preserve"> </w:t>
      </w:r>
      <w:r>
        <w:rPr>
          <w:b/>
          <w:bCs/>
          <w:noProof/>
          <w:sz w:val="32"/>
          <w:szCs w:val="32"/>
        </w:rPr>
        <w:drawing>
          <wp:inline distT="0" distB="0" distL="0" distR="0" wp14:anchorId="2C5E6143" wp14:editId="6652CB43">
            <wp:extent cx="1572644" cy="1024255"/>
            <wp:effectExtent l="0" t="0" r="8890" b="4445"/>
            <wp:docPr id="76212838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28389" name="Picture 7621283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689" cy="1078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A9822" w14:textId="67B1D3DF" w:rsidR="00FE075F" w:rsidRPr="00F8283D" w:rsidRDefault="00051890" w:rsidP="00051890">
      <w:pPr>
        <w:rPr>
          <w:sz w:val="32"/>
          <w:szCs w:val="32"/>
        </w:rPr>
      </w:pPr>
      <w:r>
        <w:rPr>
          <w:sz w:val="32"/>
          <w:szCs w:val="32"/>
        </w:rPr>
        <w:t>Excellent construction including multiple windows, high grade metal roof, double door entry and loft area for additional storage.</w:t>
      </w:r>
    </w:p>
    <w:p w14:paraId="1C694B8E" w14:textId="77777777" w:rsidR="00FE075F" w:rsidRDefault="00FE075F">
      <w:pPr>
        <w:pStyle w:val="Heading2"/>
        <w:rPr>
          <w:rFonts w:eastAsia="Times New Roman"/>
        </w:rPr>
      </w:pPr>
    </w:p>
    <w:p w14:paraId="069F50D8" w14:textId="77777777" w:rsidR="00FE075F" w:rsidRDefault="00FE075F">
      <w:pPr>
        <w:pStyle w:val="Heading2"/>
        <w:rPr>
          <w:rFonts w:eastAsia="Times New Roman"/>
        </w:rPr>
      </w:pPr>
    </w:p>
    <w:p w14:paraId="37D754DB" w14:textId="2BE016BA" w:rsidR="00F8283D" w:rsidRDefault="00FE075F">
      <w:pPr>
        <w:pStyle w:val="Heading2"/>
        <w:rPr>
          <w:rFonts w:eastAsia="Times New Roman"/>
        </w:rPr>
      </w:pPr>
      <w:proofErr w:type="gramStart"/>
      <w:r>
        <w:rPr>
          <w:rFonts w:eastAsia="Times New Roman"/>
        </w:rPr>
        <w:t>Utility  Building</w:t>
      </w:r>
      <w:proofErr w:type="gramEnd"/>
      <w:r>
        <w:rPr>
          <w:rFonts w:eastAsia="Times New Roman"/>
        </w:rPr>
        <w:t xml:space="preserve"> access from Screened in porch</w:t>
      </w:r>
      <w:r>
        <w:rPr>
          <w:rFonts w:eastAsia="Times New Roman"/>
          <w:noProof/>
        </w:rPr>
        <w:drawing>
          <wp:inline distT="0" distB="0" distL="0" distR="0" wp14:anchorId="4ED4A161" wp14:editId="5D85BD09">
            <wp:extent cx="5943600" cy="3317240"/>
            <wp:effectExtent l="0" t="0" r="0" b="0"/>
            <wp:docPr id="399677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7768" name="Picture 3996776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806B8" w14:textId="091488A7" w:rsidR="00FE075F" w:rsidRPr="00FE075F" w:rsidRDefault="00FE075F" w:rsidP="00FE075F">
      <w:r>
        <w:t>Artist conception</w:t>
      </w:r>
    </w:p>
    <w:p w14:paraId="7A966F10" w14:textId="7E695E6C" w:rsidR="00051890" w:rsidRDefault="00051890" w:rsidP="00FE075F">
      <w:r>
        <w:lastRenderedPageBreak/>
        <w:t xml:space="preserve">The Utility Building has as many potential uses as your imagination has.  With electrical run to the building, plugs in place, and capacity for small air </w:t>
      </w:r>
      <w:proofErr w:type="gramStart"/>
      <w:r>
        <w:t>conditioner</w:t>
      </w:r>
      <w:proofErr w:type="gramEnd"/>
      <w:r>
        <w:t>, consider the possibilities.</w:t>
      </w:r>
    </w:p>
    <w:p w14:paraId="5CA11352" w14:textId="77777777" w:rsidR="00FE075F" w:rsidRDefault="00FE075F" w:rsidP="00FE075F">
      <w:r>
        <w:rPr>
          <w:noProof/>
        </w:rPr>
        <w:drawing>
          <wp:inline distT="0" distB="0" distL="0" distR="0" wp14:anchorId="4E5E4376" wp14:editId="3C496274">
            <wp:extent cx="5200650" cy="2084705"/>
            <wp:effectExtent l="0" t="0" r="0" b="0"/>
            <wp:docPr id="18311714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71404" name="Picture 183117140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1125" cy="210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7C5E" w14:textId="164DA738" w:rsidR="00FE075F" w:rsidRDefault="00FE075F" w:rsidP="00FE075F">
      <w:r>
        <w:t xml:space="preserve">This shows the ~200 Ft Utility Building used as an office.  </w:t>
      </w:r>
      <w:r w:rsidR="00051890">
        <w:t>Double this</w:t>
      </w:r>
      <w:r>
        <w:t xml:space="preserve"> space is available due to the loft built within the structure</w:t>
      </w:r>
    </w:p>
    <w:p w14:paraId="1A8A8771" w14:textId="77777777" w:rsidR="0086595B" w:rsidRDefault="00FE075F" w:rsidP="00FE075F">
      <w:r>
        <w:rPr>
          <w:noProof/>
        </w:rPr>
        <w:drawing>
          <wp:inline distT="0" distB="0" distL="0" distR="0" wp14:anchorId="132209B1" wp14:editId="4A245B83">
            <wp:extent cx="5267325" cy="2457339"/>
            <wp:effectExtent l="0" t="0" r="0" b="635"/>
            <wp:docPr id="1134852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852875" name="Picture 113485287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398" cy="247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FDA88" w14:textId="5E494783" w:rsidR="0086595B" w:rsidRDefault="0086595B" w:rsidP="00FE075F">
      <w:r>
        <w:t xml:space="preserve">Here Utility Building is </w:t>
      </w:r>
      <w:r w:rsidR="00051890">
        <w:t>set up</w:t>
      </w:r>
      <w:r>
        <w:t xml:space="preserve"> as a gym, exercise space away from the house</w:t>
      </w:r>
    </w:p>
    <w:p w14:paraId="5D026913" w14:textId="77777777" w:rsidR="00A11CD9" w:rsidRDefault="00FE075F" w:rsidP="00FE075F">
      <w:r>
        <w:rPr>
          <w:noProof/>
        </w:rPr>
        <w:lastRenderedPageBreak/>
        <w:drawing>
          <wp:inline distT="0" distB="0" distL="0" distR="0" wp14:anchorId="2882BE99" wp14:editId="7BA0B3E0">
            <wp:extent cx="5943600" cy="3051175"/>
            <wp:effectExtent l="0" t="0" r="0" b="0"/>
            <wp:docPr id="269475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7544" name="Picture 2694754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5309" cy="306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84CA" w14:textId="2784FDEA" w:rsidR="00A11CD9" w:rsidRDefault="00A11CD9" w:rsidP="00FE075F">
      <w:r>
        <w:t>This is being used as a Gardening workshop.  The large useable lot allows for many projects</w:t>
      </w:r>
    </w:p>
    <w:p w14:paraId="2385FE84" w14:textId="77777777" w:rsidR="00A11CD9" w:rsidRDefault="00A11CD9" w:rsidP="00FE075F"/>
    <w:p w14:paraId="1ED75D3E" w14:textId="77777777" w:rsidR="00A11CD9" w:rsidRDefault="00FE075F" w:rsidP="00FE075F">
      <w:r>
        <w:rPr>
          <w:noProof/>
        </w:rPr>
        <w:drawing>
          <wp:inline distT="0" distB="0" distL="0" distR="0" wp14:anchorId="76B893F2" wp14:editId="551CA50A">
            <wp:extent cx="5943600" cy="2847975"/>
            <wp:effectExtent l="0" t="0" r="0" b="9525"/>
            <wp:docPr id="18789627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962784" name="Picture 187896278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FE9EB" w14:textId="386CFC32" w:rsidR="00A11CD9" w:rsidRDefault="00A11CD9" w:rsidP="00FE075F">
      <w:r>
        <w:t>Need a fourth bedroom?</w:t>
      </w:r>
    </w:p>
    <w:p w14:paraId="38828C01" w14:textId="77777777" w:rsidR="00A11CD9" w:rsidRDefault="00A11CD9" w:rsidP="00FE075F"/>
    <w:p w14:paraId="2869F5D2" w14:textId="505DC605" w:rsidR="00FE075F" w:rsidRDefault="00FE075F" w:rsidP="00FE075F">
      <w:r>
        <w:rPr>
          <w:noProof/>
        </w:rPr>
        <w:lastRenderedPageBreak/>
        <w:drawing>
          <wp:inline distT="0" distB="0" distL="0" distR="0" wp14:anchorId="7D25BEBC" wp14:editId="7F284BFD">
            <wp:extent cx="4876800" cy="2743200"/>
            <wp:effectExtent l="0" t="0" r="0" b="0"/>
            <wp:docPr id="12130006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00658" name="Picture 121300065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CB529" w14:textId="7CBAEE5E" w:rsidR="00A11CD9" w:rsidRDefault="00A11CD9" w:rsidP="00FE075F">
      <w:r>
        <w:t>A Music Room and finally a place for your set of drums.</w:t>
      </w:r>
    </w:p>
    <w:p w14:paraId="13C14D84" w14:textId="217C0322" w:rsidR="007C7B03" w:rsidRDefault="007C7B03" w:rsidP="00FE075F">
      <w:r>
        <w:t>Above is a loft for added storage</w:t>
      </w:r>
    </w:p>
    <w:p w14:paraId="2C463A93" w14:textId="03ECDC6B" w:rsidR="007C7B03" w:rsidRDefault="007C7B03" w:rsidP="00FE075F">
      <w:r>
        <w:rPr>
          <w:noProof/>
        </w:rPr>
        <w:drawing>
          <wp:inline distT="0" distB="0" distL="0" distR="0" wp14:anchorId="30D0A5E0" wp14:editId="5645C95C">
            <wp:extent cx="4876800" cy="2743200"/>
            <wp:effectExtent l="0" t="0" r="0" b="0"/>
            <wp:docPr id="17619804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80484" name="Picture 176198048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99FF1" w14:textId="43AF9D62" w:rsidR="00FE075F" w:rsidRDefault="007C7B03" w:rsidP="00FE075F">
      <w:proofErr w:type="gramStart"/>
      <w:r>
        <w:t>All of</w:t>
      </w:r>
      <w:proofErr w:type="gramEnd"/>
      <w:r>
        <w:t xml:space="preserve"> this </w:t>
      </w:r>
      <w:proofErr w:type="spellStart"/>
      <w:proofErr w:type="gramStart"/>
      <w:r>
        <w:t>personalproperty</w:t>
      </w:r>
      <w:proofErr w:type="spellEnd"/>
      <w:proofErr w:type="gramEnd"/>
      <w:r>
        <w:t xml:space="preserve"> can be </w:t>
      </w:r>
      <w:proofErr w:type="gramStart"/>
      <w:r>
        <w:t>included</w:t>
      </w:r>
      <w:proofErr w:type="gramEnd"/>
      <w:r>
        <w:t xml:space="preserve"> the price of your </w:t>
      </w:r>
      <w:proofErr w:type="spellStart"/>
      <w:proofErr w:type="gramStart"/>
      <w:r>
        <w:t>hoe</w:t>
      </w:r>
      <w:proofErr w:type="spellEnd"/>
      <w:proofErr w:type="gramEnd"/>
      <w:r>
        <w:t>.</w:t>
      </w:r>
    </w:p>
    <w:p w14:paraId="2CAA8FB5" w14:textId="77777777" w:rsidR="00FE075F" w:rsidRDefault="00FE075F" w:rsidP="00FE075F"/>
    <w:p w14:paraId="12F7791B" w14:textId="77777777" w:rsidR="00FE075F" w:rsidRDefault="00FE075F" w:rsidP="00FE075F"/>
    <w:p w14:paraId="4C8BE1CB" w14:textId="77777777" w:rsidR="00FE075F" w:rsidRPr="00FE075F" w:rsidRDefault="00FE075F" w:rsidP="00FE075F"/>
    <w:p w14:paraId="3DEBEA56" w14:textId="006BFB1C" w:rsidR="003B650C" w:rsidRPr="00051890" w:rsidRDefault="003B650C" w:rsidP="003B650C">
      <w:pPr>
        <w:rPr>
          <w:b/>
          <w:bCs/>
        </w:rPr>
      </w:pPr>
      <w:r w:rsidRPr="00051890">
        <w:rPr>
          <w:b/>
          <w:bCs/>
        </w:rPr>
        <w:t xml:space="preserve">Additional Features </w:t>
      </w:r>
    </w:p>
    <w:p w14:paraId="1E89BBDD" w14:textId="32F5586C" w:rsidR="003B650C" w:rsidRPr="00BB1C88" w:rsidRDefault="003B650C" w:rsidP="003B650C">
      <w:r w:rsidRPr="00BB1C88">
        <w:t>Digital thermostat</w:t>
      </w:r>
      <w:r>
        <w:t xml:space="preserve"> for scheduled use and lower utilities</w:t>
      </w:r>
    </w:p>
    <w:p w14:paraId="24F8BFDD" w14:textId="61C795A1" w:rsidR="003B650C" w:rsidRPr="00BB1C88" w:rsidRDefault="003B650C" w:rsidP="003B650C">
      <w:r w:rsidRPr="00BB1C88">
        <w:lastRenderedPageBreak/>
        <w:t xml:space="preserve">Ring doorbell </w:t>
      </w:r>
      <w:r w:rsidR="0066180F" w:rsidRPr="00BB1C88">
        <w:t>security</w:t>
      </w:r>
      <w:r w:rsidR="0066180F">
        <w:t>, System</w:t>
      </w:r>
      <w:r>
        <w:t xml:space="preserve"> includes both front door coverage, windows and door, </w:t>
      </w:r>
      <w:proofErr w:type="gramStart"/>
      <w:r>
        <w:t>and also</w:t>
      </w:r>
      <w:proofErr w:type="gramEnd"/>
      <w:r>
        <w:t xml:space="preserve"> a motion sensor yard light on the carport</w:t>
      </w:r>
    </w:p>
    <w:p w14:paraId="75E54C10" w14:textId="2402307D" w:rsidR="003B650C" w:rsidRPr="00BB1C88" w:rsidRDefault="003B650C" w:rsidP="003B650C">
      <w:r w:rsidRPr="00BB1C88">
        <w:t>4 T</w:t>
      </w:r>
      <w:r>
        <w:t xml:space="preserve">elevisions including large screen in Living Room, all included as part of the personal property. </w:t>
      </w:r>
    </w:p>
    <w:p w14:paraId="78A3E64A" w14:textId="77777777" w:rsidR="003B650C" w:rsidRPr="00BB1C88" w:rsidRDefault="003B650C" w:rsidP="003B650C">
      <w:r w:rsidRPr="00BB1C88">
        <w:t>Night lighting incl low voltage</w:t>
      </w:r>
    </w:p>
    <w:p w14:paraId="2184DA54" w14:textId="076F7037" w:rsidR="003B650C" w:rsidRDefault="003B650C" w:rsidP="003B650C">
      <w:r>
        <w:rPr>
          <w:noProof/>
        </w:rPr>
        <w:drawing>
          <wp:inline distT="0" distB="0" distL="0" distR="0" wp14:anchorId="79E480FC" wp14:editId="74B12EF5">
            <wp:extent cx="4962525" cy="3324504"/>
            <wp:effectExtent l="0" t="0" r="0" b="9525"/>
            <wp:docPr id="165387644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876445" name="Picture 165387644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942" cy="3324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</w:t>
      </w:r>
    </w:p>
    <w:p w14:paraId="42C6950D" w14:textId="4281D98A" w:rsidR="003B650C" w:rsidRPr="00BB1C88" w:rsidRDefault="003B650C" w:rsidP="003B650C">
      <w:r>
        <w:t>S</w:t>
      </w:r>
      <w:r w:rsidRPr="00BB1C88">
        <w:t>creened in porch,</w:t>
      </w:r>
    </w:p>
    <w:p w14:paraId="5750EA6A" w14:textId="77777777" w:rsidR="003B650C" w:rsidRPr="00BB1C88" w:rsidRDefault="003B650C" w:rsidP="003B650C">
      <w:r w:rsidRPr="00BB1C88">
        <w:t>Guest pkg &amp; turn around</w:t>
      </w:r>
    </w:p>
    <w:p w14:paraId="3ABD0B05" w14:textId="5B551FD8" w:rsidR="00582EEA" w:rsidRDefault="00582EEA" w:rsidP="003B650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B39707" wp14:editId="322589E4">
                <wp:simplePos x="0" y="0"/>
                <wp:positionH relativeFrom="column">
                  <wp:posOffset>3000376</wp:posOffset>
                </wp:positionH>
                <wp:positionV relativeFrom="paragraph">
                  <wp:posOffset>2667000</wp:posOffset>
                </wp:positionV>
                <wp:extent cx="2286000" cy="276225"/>
                <wp:effectExtent l="0" t="0" r="19050" b="28575"/>
                <wp:wrapNone/>
                <wp:docPr id="1301541245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762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7FBC72" w14:textId="0407D733" w:rsidR="00582EEA" w:rsidRDefault="00582EEA">
                            <w:r>
                              <w:t>Gust Par</w:t>
                            </w:r>
                            <w:r w:rsidR="00C933DB">
                              <w:t>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B39707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236.25pt;margin-top:210pt;width:180pt;height:2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" fillcolor="black [3213]" strokeweight=".5pt">
                <v:textbox>
                  <w:txbxContent>
                    <w:p w14:paraId="547FBC72" w14:textId="0407D733" w:rsidR="00582EEA" w:rsidRDefault="00582EEA">
                      <w:r>
                        <w:t>Gust Par</w:t>
                      </w:r>
                      <w:r w:rsidR="00C933DB">
                        <w:t>king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937DC5" wp14:editId="055B6C0F">
            <wp:extent cx="5943600" cy="4615815"/>
            <wp:effectExtent l="0" t="0" r="0" b="0"/>
            <wp:docPr id="15941860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186095" name="Picture 159418609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83DF2" w14:textId="77777777" w:rsidR="00582EEA" w:rsidRDefault="00582EEA" w:rsidP="003B650C"/>
    <w:p w14:paraId="563DC46A" w14:textId="556840A2" w:rsidR="003B650C" w:rsidRPr="00BB1C88" w:rsidRDefault="003B650C" w:rsidP="003B650C">
      <w:proofErr w:type="gramStart"/>
      <w:r w:rsidRPr="00BB1C88">
        <w:t>Low cost</w:t>
      </w:r>
      <w:proofErr w:type="gramEnd"/>
      <w:r w:rsidRPr="00BB1C88">
        <w:t xml:space="preserve"> utility living for young home buyers, or </w:t>
      </w:r>
      <w:proofErr w:type="gramStart"/>
      <w:r w:rsidRPr="00BB1C88">
        <w:t>Seniors</w:t>
      </w:r>
      <w:proofErr w:type="gramEnd"/>
      <w:r w:rsidRPr="00BB1C88">
        <w:t xml:space="preserve"> downsizing.</w:t>
      </w:r>
    </w:p>
    <w:p w14:paraId="06B0B183" w14:textId="77777777" w:rsidR="009F3B54" w:rsidRDefault="009F3B54">
      <w:pPr>
        <w:pStyle w:val="Heading2"/>
        <w:rPr>
          <w:rFonts w:eastAsia="Times New Roman"/>
        </w:rPr>
      </w:pPr>
    </w:p>
    <w:p w14:paraId="0694A3AD" w14:textId="77777777" w:rsidR="009F3B54" w:rsidRDefault="009F3B54">
      <w:pPr>
        <w:pStyle w:val="Heading2"/>
        <w:rPr>
          <w:rFonts w:eastAsia="Times New Roman"/>
        </w:rPr>
      </w:pPr>
    </w:p>
    <w:p w14:paraId="25B34026" w14:textId="77777777" w:rsidR="009F3B54" w:rsidRDefault="009F3B54">
      <w:pPr>
        <w:pStyle w:val="Heading2"/>
        <w:rPr>
          <w:rFonts w:eastAsia="Times New Roman"/>
        </w:rPr>
      </w:pPr>
    </w:p>
    <w:p w14:paraId="605C17CE" w14:textId="77777777" w:rsidR="009F3B54" w:rsidRDefault="009F3B54">
      <w:pPr>
        <w:pStyle w:val="Heading2"/>
        <w:rPr>
          <w:rFonts w:eastAsia="Times New Roman"/>
        </w:rPr>
      </w:pPr>
    </w:p>
    <w:p w14:paraId="45512924" w14:textId="77777777" w:rsidR="009F3B54" w:rsidRDefault="009F3B54">
      <w:pPr>
        <w:pStyle w:val="Heading2"/>
        <w:rPr>
          <w:rFonts w:eastAsia="Times New Roman"/>
        </w:rPr>
      </w:pPr>
    </w:p>
    <w:p w14:paraId="3B13DCCD" w14:textId="2D592EB6" w:rsidR="009F3B54" w:rsidRPr="00BB1C88" w:rsidRDefault="009F3B54" w:rsidP="009F3B54">
      <w:pPr>
        <w:pStyle w:val="Heading2"/>
      </w:pPr>
      <w:r>
        <w:rPr>
          <w:rFonts w:eastAsia="Times New Roman"/>
        </w:rPr>
        <w:t xml:space="preserve">                                                                                                                                                                                    </w:t>
      </w:r>
    </w:p>
    <w:p w14:paraId="44F1DB54" w14:textId="4A695BA2" w:rsidR="00B12B4F" w:rsidRDefault="00B12B4F" w:rsidP="009F3B54">
      <w:r w:rsidRPr="00BB1C88">
        <w:t xml:space="preserve">. </w:t>
      </w:r>
    </w:p>
    <w:p w14:paraId="55DC9BC9" w14:textId="77777777" w:rsidR="009F3B54" w:rsidRDefault="009F3B54" w:rsidP="009F3B54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 xml:space="preserve">Pictures of extensive back yard   </w:t>
      </w:r>
    </w:p>
    <w:p w14:paraId="3088131E" w14:textId="0B515653" w:rsidR="009F3B54" w:rsidRDefault="009F3B54" w:rsidP="009F3B54">
      <w:r w:rsidRPr="00BB1C88">
        <w:t>Lot allows unlimited possibilities</w:t>
      </w:r>
    </w:p>
    <w:p w14:paraId="034093DA" w14:textId="5161D07C" w:rsidR="009F3B54" w:rsidRDefault="009F3B54" w:rsidP="00B12B4F">
      <w:r>
        <w:t>This could easily become this</w:t>
      </w:r>
    </w:p>
    <w:p w14:paraId="63D03EE1" w14:textId="68011786" w:rsidR="009F3B54" w:rsidRDefault="009F3B54" w:rsidP="00B12B4F">
      <w:r>
        <w:rPr>
          <w:noProof/>
        </w:rPr>
        <w:drawing>
          <wp:inline distT="0" distB="0" distL="0" distR="0" wp14:anchorId="0CF04CAB" wp14:editId="00B37D80">
            <wp:extent cx="3867150" cy="2177337"/>
            <wp:effectExtent l="0" t="0" r="0" b="0"/>
            <wp:docPr id="21384604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148" cy="219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DFC5F" w14:textId="54E0A540" w:rsidR="009F3B54" w:rsidRDefault="009F3B54" w:rsidP="00B12B4F">
      <w:r>
        <w:rPr>
          <w:noProof/>
        </w:rPr>
        <w:drawing>
          <wp:inline distT="0" distB="0" distL="0" distR="0" wp14:anchorId="493069E2" wp14:editId="220DA65A">
            <wp:extent cx="3999269" cy="2181225"/>
            <wp:effectExtent l="0" t="0" r="1270" b="0"/>
            <wp:docPr id="134750170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806" cy="2205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BA020" w14:textId="561F809B" w:rsidR="009F3B54" w:rsidRDefault="009F3B54" w:rsidP="00B12B4F">
      <w:r>
        <w:t>A natural buffer with your neighbors</w:t>
      </w:r>
    </w:p>
    <w:p w14:paraId="5400C8A9" w14:textId="52569CB1" w:rsidR="009F3B54" w:rsidRDefault="009F3B54" w:rsidP="00B12B4F">
      <w:r>
        <w:rPr>
          <w:noProof/>
        </w:rPr>
        <w:drawing>
          <wp:inline distT="0" distB="0" distL="0" distR="0" wp14:anchorId="5FC60DB6" wp14:editId="04F40FC5">
            <wp:extent cx="4057650" cy="2284597"/>
            <wp:effectExtent l="0" t="0" r="0" b="1905"/>
            <wp:docPr id="2645929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574" cy="231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40E60" w14:textId="77777777" w:rsidR="009F3B54" w:rsidRDefault="009F3B54" w:rsidP="00B12B4F"/>
    <w:p w14:paraId="71C5E222" w14:textId="77777777" w:rsidR="009F3B54" w:rsidRDefault="009F3B54" w:rsidP="00B12B4F"/>
    <w:p w14:paraId="2A636493" w14:textId="77777777" w:rsidR="009F3B54" w:rsidRDefault="009F3B54" w:rsidP="00B12B4F"/>
    <w:p w14:paraId="651A2A54" w14:textId="77777777" w:rsidR="009F3B54" w:rsidRDefault="009F3B54" w:rsidP="00B12B4F"/>
    <w:p w14:paraId="45455F0C" w14:textId="48A41F5D" w:rsidR="009F3B54" w:rsidRDefault="009F3B54" w:rsidP="00B12B4F">
      <w:r>
        <w:t xml:space="preserve">A distant neighbor becomes an English garden </w:t>
      </w:r>
      <w:proofErr w:type="spellStart"/>
      <w:r>
        <w:t>o</w:t>
      </w:r>
      <w:proofErr w:type="spellEnd"/>
      <w:r>
        <w:t xml:space="preserve"> closer inspection</w:t>
      </w:r>
    </w:p>
    <w:p w14:paraId="2774FAB1" w14:textId="02D7E125" w:rsidR="009F3B54" w:rsidRDefault="009F3B54" w:rsidP="00B12B4F">
      <w:r>
        <w:rPr>
          <w:noProof/>
        </w:rPr>
        <w:drawing>
          <wp:inline distT="0" distB="0" distL="0" distR="0" wp14:anchorId="2EE50B6E" wp14:editId="723561C1">
            <wp:extent cx="3657600" cy="2032000"/>
            <wp:effectExtent l="0" t="0" r="0" b="6350"/>
            <wp:docPr id="11723578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654" cy="205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1D82F" w14:textId="13657EF8" w:rsidR="009F3B54" w:rsidRDefault="009F3B54" w:rsidP="00B12B4F">
      <w:r>
        <w:rPr>
          <w:noProof/>
        </w:rPr>
        <w:drawing>
          <wp:inline distT="0" distB="0" distL="0" distR="0" wp14:anchorId="37C4B51B" wp14:editId="2FA89A54">
            <wp:extent cx="3733800" cy="2037715"/>
            <wp:effectExtent l="0" t="0" r="0" b="635"/>
            <wp:docPr id="33632915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123" cy="205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8EBC5" w14:textId="52781942" w:rsidR="009F3B54" w:rsidRDefault="009C334D" w:rsidP="00B12B4F">
      <w:r>
        <w:rPr>
          <w:noProof/>
        </w:rPr>
        <w:drawing>
          <wp:inline distT="0" distB="0" distL="0" distR="0" wp14:anchorId="646DD25D" wp14:editId="7C504D0B">
            <wp:extent cx="3790950" cy="2000250"/>
            <wp:effectExtent l="0" t="0" r="0" b="0"/>
            <wp:docPr id="354401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643" cy="201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E1175" w14:textId="0D022370" w:rsidR="009F3B54" w:rsidRDefault="0062034C" w:rsidP="00B12B4F">
      <w:r>
        <w:lastRenderedPageBreak/>
        <w:t xml:space="preserve">Owners background. I was a managing broker for over 20 years in both </w:t>
      </w:r>
      <w:proofErr w:type="spellStart"/>
      <w:r>
        <w:t>CAand</w:t>
      </w:r>
      <w:proofErr w:type="spellEnd"/>
      <w:r>
        <w:t xml:space="preserve"> TN.  More recently I developed several </w:t>
      </w:r>
      <w:proofErr w:type="gramStart"/>
      <w:r>
        <w:t>forty acre</w:t>
      </w:r>
      <w:proofErr w:type="gramEnd"/>
      <w:r>
        <w:t xml:space="preserve"> parcels.  Two of them were Valleydale Estates on Hwy 25 in Cross Plains and Mt. Pleasant Acres in Greenbrier, off New Hall Road.</w:t>
      </w:r>
    </w:p>
    <w:p w14:paraId="3F8FC315" w14:textId="3A90DE85" w:rsidR="0062034C" w:rsidRDefault="00592428" w:rsidP="00B12B4F">
      <w:r>
        <w:rPr>
          <w:noProof/>
        </w:rPr>
        <w:drawing>
          <wp:inline distT="0" distB="0" distL="0" distR="0" wp14:anchorId="62B56157" wp14:editId="1C3D39CB">
            <wp:extent cx="5943600" cy="1485900"/>
            <wp:effectExtent l="0" t="0" r="0" b="0"/>
            <wp:docPr id="110769760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697607" name="Picture 110769760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99F09" w14:textId="1A715C93" w:rsidR="00592428" w:rsidRDefault="00592428" w:rsidP="00B12B4F">
      <w:r>
        <w:t xml:space="preserve">Valleydale Estates, Cross </w:t>
      </w:r>
      <w:proofErr w:type="spellStart"/>
      <w:r>
        <w:t>plais</w:t>
      </w:r>
      <w:proofErr w:type="spellEnd"/>
      <w:r>
        <w:t xml:space="preserve"> TN</w:t>
      </w:r>
    </w:p>
    <w:p w14:paraId="5163ADB6" w14:textId="7E0034AD" w:rsidR="00D212AF" w:rsidRPr="00D212AF" w:rsidRDefault="00D212AF" w:rsidP="00D212AF">
      <w:pPr>
        <w:rPr>
          <w:b/>
          <w:bCs/>
          <w:sz w:val="28"/>
          <w:szCs w:val="28"/>
        </w:rPr>
      </w:pPr>
      <w:r w:rsidRPr="00D212AF">
        <w:rPr>
          <w:b/>
          <w:bCs/>
          <w:sz w:val="28"/>
          <w:szCs w:val="28"/>
        </w:rPr>
        <w:t>Quality of Life</w:t>
      </w:r>
    </w:p>
    <w:p w14:paraId="07221B72" w14:textId="780C114E" w:rsidR="00D212AF" w:rsidRDefault="00D212AF" w:rsidP="00D212AF">
      <w:pPr>
        <w:rPr>
          <w:rFonts w:eastAsia="Times New Roman"/>
          <w:color w:val="212121"/>
        </w:rPr>
      </w:pPr>
      <w:r>
        <w:t>-</w:t>
      </w:r>
      <w:r w:rsidRPr="00D212AF">
        <w:rPr>
          <w:rFonts w:eastAsia="Times New Roman"/>
          <w:color w:val="212121"/>
        </w:rPr>
        <w:t xml:space="preserve"> </w:t>
      </w:r>
      <w:r>
        <w:rPr>
          <w:rFonts w:eastAsia="Times New Roman"/>
          <w:color w:val="212121"/>
        </w:rPr>
        <w:t>For me the top 10 factors are:</w:t>
      </w:r>
    </w:p>
    <w:p w14:paraId="4283A1B5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1. Neighborhood &amp; neighbors. My neighbors are friends. They maintain their </w:t>
      </w:r>
      <w:proofErr w:type="gramStart"/>
      <w:r>
        <w:rPr>
          <w:rFonts w:eastAsia="Times New Roman"/>
          <w:color w:val="212121"/>
        </w:rPr>
        <w:t>properties, and</w:t>
      </w:r>
      <w:proofErr w:type="gramEnd"/>
      <w:r>
        <w:rPr>
          <w:rFonts w:eastAsia="Times New Roman"/>
          <w:color w:val="212121"/>
        </w:rPr>
        <w:t xml:space="preserve"> help in times of need. </w:t>
      </w:r>
    </w:p>
    <w:p w14:paraId="4EDF668F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 </w:t>
      </w:r>
    </w:p>
    <w:p w14:paraId="6B6E5290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2. Safety and services. I have lived in this area for over 30 years. White House Police are on the job. Fire and Emergency Services are seconds away. You have a great choice of exceptional churched, Hope Centers. And Schools, public or private. Your city has many parks, walking trails, recreation, </w:t>
      </w:r>
      <w:proofErr w:type="spellStart"/>
      <w:r>
        <w:rPr>
          <w:rFonts w:eastAsia="Times New Roman"/>
          <w:color w:val="212121"/>
        </w:rPr>
        <w:t>etc</w:t>
      </w:r>
      <w:proofErr w:type="spellEnd"/>
      <w:r>
        <w:rPr>
          <w:rFonts w:eastAsia="Times New Roman"/>
          <w:color w:val="212121"/>
        </w:rPr>
        <w:t xml:space="preserve"> without HOA fees?</w:t>
      </w:r>
    </w:p>
    <w:p w14:paraId="02625D9F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3. Value of your purchase</w:t>
      </w:r>
    </w:p>
    <w:p w14:paraId="12AE4141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 If you can buy a quality home with these features under $350k, consider it strongly.</w:t>
      </w:r>
    </w:p>
    <w:p w14:paraId="420A1FB3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4. Cost and worth in the future. When you buy at a reasonable price, your future value is better protected from downturns.</w:t>
      </w:r>
    </w:p>
    <w:p w14:paraId="196EF2A4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5. Quality of </w:t>
      </w:r>
      <w:proofErr w:type="spellStart"/>
      <w:r>
        <w:rPr>
          <w:rFonts w:eastAsia="Times New Roman"/>
          <w:color w:val="212121"/>
        </w:rPr>
        <w:t>buiding</w:t>
      </w:r>
      <w:proofErr w:type="spellEnd"/>
      <w:r>
        <w:rPr>
          <w:rFonts w:eastAsia="Times New Roman"/>
          <w:color w:val="212121"/>
        </w:rPr>
        <w:t xml:space="preserve"> materials. </w:t>
      </w:r>
      <w:proofErr w:type="gramStart"/>
      <w:r>
        <w:rPr>
          <w:rFonts w:eastAsia="Times New Roman"/>
          <w:color w:val="212121"/>
        </w:rPr>
        <w:t xml:space="preserve">You </w:t>
      </w:r>
      <w:proofErr w:type="spellStart"/>
      <w:r>
        <w:rPr>
          <w:rFonts w:eastAsia="Times New Roman"/>
          <w:color w:val="212121"/>
        </w:rPr>
        <w:t>you</w:t>
      </w:r>
      <w:proofErr w:type="spellEnd"/>
      <w:proofErr w:type="gramEnd"/>
      <w:r>
        <w:rPr>
          <w:rFonts w:eastAsia="Times New Roman"/>
          <w:color w:val="212121"/>
        </w:rPr>
        <w:t xml:space="preserve"> have a tankless water heater, solid surface kitchen counters, smart thermostat, security you can monitor from your own phone without monthly costs?</w:t>
      </w:r>
    </w:p>
    <w:p w14:paraId="505F4489" w14:textId="1EB8B8E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6. Convenience of shopping whether Walmart. </w:t>
      </w:r>
      <w:r w:rsidR="00D41E47">
        <w:rPr>
          <w:rFonts w:eastAsia="Times New Roman"/>
          <w:color w:val="212121"/>
        </w:rPr>
        <w:t>Kroger’s</w:t>
      </w:r>
      <w:r>
        <w:rPr>
          <w:rFonts w:eastAsia="Times New Roman"/>
          <w:color w:val="212121"/>
        </w:rPr>
        <w:t xml:space="preserve">. or Publix. Having all three major chains will </w:t>
      </w:r>
      <w:proofErr w:type="gramStart"/>
      <w:r>
        <w:rPr>
          <w:rFonts w:eastAsia="Times New Roman"/>
          <w:color w:val="212121"/>
        </w:rPr>
        <w:t>guarantee you</w:t>
      </w:r>
      <w:proofErr w:type="gramEnd"/>
      <w:r>
        <w:rPr>
          <w:rFonts w:eastAsia="Times New Roman"/>
          <w:color w:val="212121"/>
        </w:rPr>
        <w:t xml:space="preserve"> competition, stock and variety.</w:t>
      </w:r>
    </w:p>
    <w:p w14:paraId="376B0C6A" w14:textId="1250A249" w:rsidR="00D41E47" w:rsidRDefault="00D41E47" w:rsidP="00D212AF">
      <w:pPr>
        <w:rPr>
          <w:rFonts w:eastAsia="Times New Roman"/>
          <w:color w:val="212121"/>
        </w:rPr>
      </w:pPr>
      <w:r>
        <w:rPr>
          <w:rFonts w:eastAsia="Times New Roman"/>
          <w:noProof/>
          <w:color w:val="212121"/>
        </w:rPr>
        <w:lastRenderedPageBreak/>
        <w:drawing>
          <wp:inline distT="0" distB="0" distL="0" distR="0" wp14:anchorId="3A6E79CD" wp14:editId="19507C19">
            <wp:extent cx="5943600" cy="2453640"/>
            <wp:effectExtent l="0" t="0" r="0" b="3810"/>
            <wp:docPr id="97838739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87392" name="Picture 97838739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color w:val="212121"/>
        </w:rPr>
        <w:drawing>
          <wp:inline distT="0" distB="0" distL="0" distR="0" wp14:anchorId="722A63A3" wp14:editId="2F84EBA2">
            <wp:extent cx="5943600" cy="2487930"/>
            <wp:effectExtent l="0" t="0" r="0" b="7620"/>
            <wp:docPr id="203422630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26302" name="Picture 203422630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color w:val="212121"/>
        </w:rPr>
        <w:drawing>
          <wp:inline distT="0" distB="0" distL="0" distR="0" wp14:anchorId="49BF2E1C" wp14:editId="13AEAF39">
            <wp:extent cx="5943600" cy="2439670"/>
            <wp:effectExtent l="0" t="0" r="0" b="0"/>
            <wp:docPr id="43535137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51372" name="Picture 43535137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51621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7. Entertainment areas whether with fenced yards, screened patios or treed lots</w:t>
      </w:r>
    </w:p>
    <w:p w14:paraId="16BEF271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Having space for friends, BBQs or backyard fun</w:t>
      </w:r>
    </w:p>
    <w:p w14:paraId="366795AB" w14:textId="77777777" w:rsidR="00D212AF" w:rsidRDefault="00D212AF" w:rsidP="00D212AF">
      <w:pPr>
        <w:rPr>
          <w:rFonts w:eastAsia="Times New Roman"/>
          <w:color w:val="212121"/>
        </w:rPr>
      </w:pPr>
    </w:p>
    <w:p w14:paraId="3EE598F0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8. Flex space such as gyms, home office, crafts. Music, etc. </w:t>
      </w:r>
      <w:proofErr w:type="spellStart"/>
      <w:r>
        <w:rPr>
          <w:rFonts w:eastAsia="Times New Roman"/>
          <w:color w:val="212121"/>
        </w:rPr>
        <w:t>Yout</w:t>
      </w:r>
      <w:proofErr w:type="spellEnd"/>
      <w:r>
        <w:rPr>
          <w:rFonts w:eastAsia="Times New Roman"/>
          <w:color w:val="212121"/>
        </w:rPr>
        <w:t xml:space="preserve"> utility building is wired. Lit and air conditioned if needed. This is a retreat for you, not connected to your main house. </w:t>
      </w:r>
    </w:p>
    <w:p w14:paraId="09290489" w14:textId="77777777" w:rsidR="00D212AF" w:rsidRDefault="00D212AF" w:rsidP="00D212AF">
      <w:pPr>
        <w:rPr>
          <w:rFonts w:eastAsia="Times New Roman"/>
          <w:color w:val="212121"/>
        </w:rPr>
      </w:pPr>
    </w:p>
    <w:p w14:paraId="059FAAFA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 9. Use of your property</w:t>
      </w:r>
    </w:p>
    <w:p w14:paraId="596EFCEE" w14:textId="7E915B9C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For family, children, animals,</w:t>
      </w:r>
      <w:r w:rsidR="00D41E47">
        <w:rPr>
          <w:rFonts w:eastAsia="Times New Roman"/>
          <w:color w:val="212121"/>
        </w:rPr>
        <w:t xml:space="preserve"> </w:t>
      </w:r>
      <w:r>
        <w:rPr>
          <w:rFonts w:eastAsia="Times New Roman"/>
          <w:color w:val="212121"/>
        </w:rPr>
        <w:t xml:space="preserve">etc. Do your children have a safe place to play. If you </w:t>
      </w:r>
      <w:proofErr w:type="gramStart"/>
      <w:r>
        <w:rPr>
          <w:rFonts w:eastAsia="Times New Roman"/>
          <w:color w:val="212121"/>
        </w:rPr>
        <w:t>chose</w:t>
      </w:r>
      <w:proofErr w:type="gramEnd"/>
      <w:r>
        <w:rPr>
          <w:rFonts w:eastAsia="Times New Roman"/>
          <w:color w:val="212121"/>
        </w:rPr>
        <w:t xml:space="preserve">, is your yard fenced </w:t>
      </w:r>
      <w:proofErr w:type="gramStart"/>
      <w:r>
        <w:rPr>
          <w:rFonts w:eastAsia="Times New Roman"/>
          <w:color w:val="212121"/>
        </w:rPr>
        <w:t>for</w:t>
      </w:r>
      <w:proofErr w:type="gramEnd"/>
      <w:r>
        <w:rPr>
          <w:rFonts w:eastAsia="Times New Roman"/>
          <w:color w:val="212121"/>
        </w:rPr>
        <w:t xml:space="preserve"> a puppy? </w:t>
      </w:r>
    </w:p>
    <w:p w14:paraId="11EA1493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>10. Emergency medical facilities within minutes of home. </w:t>
      </w:r>
    </w:p>
    <w:p w14:paraId="5C240446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Exciting things are happening in White House! You are </w:t>
      </w:r>
      <w:proofErr w:type="gramStart"/>
      <w:r>
        <w:rPr>
          <w:rFonts w:eastAsia="Times New Roman"/>
          <w:color w:val="212121"/>
        </w:rPr>
        <w:t>actually seeing</w:t>
      </w:r>
      <w:proofErr w:type="gramEnd"/>
      <w:r>
        <w:rPr>
          <w:rFonts w:eastAsia="Times New Roman"/>
          <w:color w:val="212121"/>
        </w:rPr>
        <w:t xml:space="preserve"> not one, but two major emergency medical facilities currently being added to the city. For a long time, residents had to drive 25–35 minutes to Hendersonville or Gallatin for emergency care, so these projects are a big deal for the community.  </w:t>
      </w:r>
    </w:p>
    <w:p w14:paraId="6CC4C619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Here is the breakdown of what is being built:</w:t>
      </w:r>
    </w:p>
    <w:p w14:paraId="53F090A9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1. TriStar White House ER (TriStar Hendersonville)</w:t>
      </w:r>
    </w:p>
    <w:p w14:paraId="4EEA8CAB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This is the facility you likely see construction on right now near the heart of town.</w:t>
      </w:r>
    </w:p>
    <w:p w14:paraId="17235DD5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Location: Intersection of Raymond Hirsch Parkway and Highway 31W.  </w:t>
      </w:r>
    </w:p>
    <w:p w14:paraId="42D36276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Status: Under construction (Groundbreaking held March 2025).  </w:t>
      </w:r>
    </w:p>
    <w:p w14:paraId="4275178B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Expected Opening: Early 2026.  </w:t>
      </w:r>
    </w:p>
    <w:p w14:paraId="2114FEB3" w14:textId="47FC3BD2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 xml:space="preserve">Features: An $18.6 million freestanding emergency room with 11 exam rooms, a dedicated trauma room, and full imaging capabilities (CT, X-ray, Ultrasound) available </w:t>
      </w:r>
      <w:r>
        <w:rPr>
          <w:rFonts w:eastAsia="Times New Roman"/>
          <w:color w:val="212121"/>
        </w:rPr>
        <w:lastRenderedPageBreak/>
        <w:t>24/7.  </w:t>
      </w:r>
      <w:r w:rsidR="00D41E47">
        <w:rPr>
          <w:rFonts w:eastAsia="Times New Roman"/>
          <w:noProof/>
          <w:color w:val="212121"/>
        </w:rPr>
        <w:drawing>
          <wp:inline distT="0" distB="0" distL="0" distR="0" wp14:anchorId="328FC241" wp14:editId="1B07C21E">
            <wp:extent cx="5943600" cy="3028950"/>
            <wp:effectExtent l="0" t="0" r="0" b="0"/>
            <wp:docPr id="3435805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8058" name="Picture 3435805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CC47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2. Highpoint Health White House ER (Sumner Regional)</w:t>
      </w:r>
    </w:p>
    <w:p w14:paraId="5158A2EC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This second facility is also in the works to serve the western side of the city near the interstate.  </w:t>
      </w:r>
    </w:p>
    <w:p w14:paraId="74872403" w14:textId="0E7CB168" w:rsidR="00D41E47" w:rsidRDefault="00D41E47" w:rsidP="00D212AF">
      <w:pPr>
        <w:rPr>
          <w:rFonts w:eastAsia="Times New Roman"/>
          <w:color w:val="212121"/>
        </w:rPr>
      </w:pPr>
      <w:r>
        <w:rPr>
          <w:rFonts w:eastAsia="Times New Roman"/>
          <w:noProof/>
          <w:color w:val="212121"/>
        </w:rPr>
        <w:drawing>
          <wp:inline distT="0" distB="0" distL="0" distR="0" wp14:anchorId="60AE9C40" wp14:editId="1E401238">
            <wp:extent cx="5753100" cy="2039400"/>
            <wp:effectExtent l="0" t="0" r="0" b="0"/>
            <wp:docPr id="4770603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060370" name="Picture 47706037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343" cy="204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F1D7C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Location: Near I-65, bounded by Maiden Road and North Sage Road (Robertson County side of White House).  </w:t>
      </w:r>
    </w:p>
    <w:p w14:paraId="51CB1183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Status: Approved/Planning phase.</w:t>
      </w:r>
    </w:p>
    <w:p w14:paraId="766BA4E7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Expected Opening: Late 2025 or early 2026.</w:t>
      </w:r>
    </w:p>
    <w:p w14:paraId="1AA23BB7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Features: An $11 million to $20 million facility (estimates varied during the filing) featuring 6 initial treatment rooms, a trauma room, a behavioral health room, and laboratory services.</w:t>
      </w:r>
    </w:p>
    <w:p w14:paraId="5CD99074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lastRenderedPageBreak/>
        <w:t>​</w:t>
      </w:r>
      <w:r>
        <w:rPr>
          <w:rFonts w:eastAsia="Times New Roman"/>
          <w:color w:val="212121"/>
        </w:rPr>
        <w:t>Key Differences to Keep in Mind</w:t>
      </w:r>
    </w:p>
    <w:p w14:paraId="21879C17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Since these are Freestanding Emergency Departments (FSEDs) and not just urgent care clinics, here is what that means for you:</w:t>
      </w:r>
    </w:p>
    <w:p w14:paraId="6A7BF20C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24/7 Operation: Both will be open 24 hours a day, every day of the year.</w:t>
      </w:r>
    </w:p>
    <w:p w14:paraId="3001B271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High-Level Care: They are equipped to handle serious emergencies (strokes, heart attacks, trauma) and are staffed by ER doctors and nurses, just like a hospital-based ER.  </w:t>
      </w:r>
    </w:p>
    <w:p w14:paraId="4C276B19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Transport: If a patient needs to be admitted to a hospital for surgery or long-term care after being stabilized, they will be transported by ambulance to the main hospital (either TriStar Hendersonville or Sumner Regional).</w:t>
      </w:r>
    </w:p>
    <w:p w14:paraId="1F4473F4" w14:textId="77777777" w:rsidR="00D212AF" w:rsidRDefault="00D212AF" w:rsidP="00D212AF">
      <w:pPr>
        <w:rPr>
          <w:rFonts w:eastAsia="Times New Roman"/>
          <w:color w:val="212121"/>
        </w:rPr>
      </w:pPr>
      <w:r>
        <w:rPr>
          <w:rFonts w:ascii="Arial" w:eastAsia="Times New Roman" w:hAnsi="Arial" w:cs="Arial"/>
          <w:color w:val="212121"/>
        </w:rPr>
        <w:t>​</w:t>
      </w:r>
      <w:r>
        <w:rPr>
          <w:rFonts w:eastAsia="Times New Roman"/>
          <w:color w:val="212121"/>
        </w:rPr>
        <w:t>It's a huge shift for the area—basically going from zero local emergency options to two competing facilities within a very short timeframe! </w:t>
      </w:r>
    </w:p>
    <w:p w14:paraId="20211143" w14:textId="552E61AB" w:rsidR="00D212AF" w:rsidRPr="00AA5096" w:rsidRDefault="00AA5096" w:rsidP="00D212AF">
      <w:pPr>
        <w:rPr>
          <w:rFonts w:eastAsia="Times New Roman"/>
          <w:b/>
          <w:bCs/>
        </w:rPr>
      </w:pPr>
      <w:r w:rsidRPr="00AA5096">
        <w:rPr>
          <w:rFonts w:eastAsia="Times New Roman"/>
          <w:b/>
          <w:bCs/>
        </w:rPr>
        <w:t>Other White House Facilities:</w:t>
      </w:r>
    </w:p>
    <w:p w14:paraId="2D3CC0A0" w14:textId="0B7FD19E" w:rsidR="00AA5096" w:rsidRDefault="00AA5096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41993EBD" wp14:editId="5F8F66B2">
            <wp:extent cx="5943600" cy="2590800"/>
            <wp:effectExtent l="0" t="0" r="0" b="0"/>
            <wp:docPr id="68552784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527842" name="Picture 68552784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617C6" w14:textId="038F99BE" w:rsidR="00AA5096" w:rsidRDefault="00AA5096" w:rsidP="00D212AF">
      <w:pPr>
        <w:rPr>
          <w:rFonts w:eastAsia="Times New Roman"/>
        </w:rPr>
      </w:pPr>
      <w:r>
        <w:rPr>
          <w:rFonts w:eastAsia="Times New Roman"/>
        </w:rPr>
        <w:t>White House Civic Center</w:t>
      </w:r>
    </w:p>
    <w:p w14:paraId="3AD9DA36" w14:textId="3F21E9CE" w:rsidR="000427DE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3135882" wp14:editId="4FE9C2EF">
            <wp:extent cx="5943600" cy="2673985"/>
            <wp:effectExtent l="0" t="0" r="0" b="0"/>
            <wp:docPr id="110498977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989770" name="Picture 110498977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B19F" w14:textId="7BD0F33A" w:rsidR="000427DE" w:rsidRDefault="000427DE" w:rsidP="00D212AF">
      <w:pPr>
        <w:rPr>
          <w:rFonts w:eastAsia="Times New Roman"/>
        </w:rPr>
      </w:pPr>
      <w:r>
        <w:rPr>
          <w:rFonts w:eastAsia="Times New Roman"/>
        </w:rPr>
        <w:t>White House Admin</w:t>
      </w:r>
      <w:r w:rsidR="008747BE">
        <w:rPr>
          <w:rFonts w:eastAsia="Times New Roman"/>
        </w:rPr>
        <w:t>istration and Parks, Senior Center and Meeting Rooms</w:t>
      </w:r>
    </w:p>
    <w:p w14:paraId="3A80900D" w14:textId="6A287C33" w:rsidR="00AA5096" w:rsidRDefault="00AA5096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2E319CA6" wp14:editId="39111640">
            <wp:extent cx="5842641" cy="2185988"/>
            <wp:effectExtent l="0" t="0" r="5715" b="5080"/>
            <wp:docPr id="36174139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41394" name="Picture 36174139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787" cy="218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83F88" w14:textId="11B8AC28" w:rsidR="00AA5096" w:rsidRDefault="00AA5096" w:rsidP="00D212AF">
      <w:pPr>
        <w:rPr>
          <w:rFonts w:eastAsia="Times New Roman"/>
        </w:rPr>
      </w:pPr>
      <w:r>
        <w:rPr>
          <w:rFonts w:eastAsia="Times New Roman"/>
        </w:rPr>
        <w:t>White House Library and Computer Center</w:t>
      </w:r>
    </w:p>
    <w:p w14:paraId="4A54A125" w14:textId="2380C568" w:rsidR="00AA5096" w:rsidRDefault="00AA5096" w:rsidP="00D212AF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E21E786" wp14:editId="1BFFA2B1">
            <wp:extent cx="5943600" cy="4092575"/>
            <wp:effectExtent l="0" t="0" r="0" b="3175"/>
            <wp:docPr id="13799251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925123" name="Picture 137992512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4CE04" w14:textId="00604DF7" w:rsidR="000427DE" w:rsidRDefault="000427DE" w:rsidP="00D212AF">
      <w:pPr>
        <w:rPr>
          <w:rFonts w:eastAsia="Times New Roman"/>
        </w:rPr>
      </w:pPr>
      <w:r>
        <w:rPr>
          <w:rFonts w:eastAsia="Times New Roman"/>
        </w:rPr>
        <w:t>White House Extensive Greenway Routes</w:t>
      </w:r>
    </w:p>
    <w:p w14:paraId="3419D408" w14:textId="3998D6DC" w:rsidR="00AA5096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3777972E" wp14:editId="52317F34">
            <wp:extent cx="5943600" cy="3346450"/>
            <wp:effectExtent l="0" t="0" r="0" b="6350"/>
            <wp:docPr id="141835873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58730" name="Picture 141835873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3044A" w14:textId="09B79243" w:rsidR="00AA5096" w:rsidRDefault="000427DE" w:rsidP="00D212AF">
      <w:pPr>
        <w:rPr>
          <w:rFonts w:eastAsia="Times New Roman"/>
        </w:rPr>
      </w:pPr>
      <w:r>
        <w:rPr>
          <w:rFonts w:eastAsia="Times New Roman"/>
        </w:rPr>
        <w:t>Tree Lined Greenway</w:t>
      </w:r>
    </w:p>
    <w:p w14:paraId="4FA4C7F3" w14:textId="0BB7B874" w:rsidR="00AA5096" w:rsidRPr="000427DE" w:rsidRDefault="00AA5096" w:rsidP="00D212AF">
      <w:pPr>
        <w:rPr>
          <w:rFonts w:eastAsia="Times New Roman"/>
          <w:b/>
          <w:bCs/>
        </w:rPr>
      </w:pPr>
      <w:r w:rsidRPr="000427DE">
        <w:rPr>
          <w:rFonts w:eastAsia="Times New Roman"/>
          <w:b/>
          <w:bCs/>
        </w:rPr>
        <w:lastRenderedPageBreak/>
        <w:t>White House Restaurants (just a sample</w:t>
      </w:r>
      <w:r w:rsidR="000427DE" w:rsidRPr="000427DE">
        <w:rPr>
          <w:rFonts w:eastAsia="Times New Roman"/>
          <w:b/>
          <w:bCs/>
        </w:rPr>
        <w:t xml:space="preserve"> of new</w:t>
      </w:r>
      <w:r w:rsidR="000427DE">
        <w:rPr>
          <w:rFonts w:eastAsia="Times New Roman"/>
          <w:b/>
          <w:bCs/>
        </w:rPr>
        <w:t>er</w:t>
      </w:r>
      <w:r w:rsidR="000427DE" w:rsidRPr="000427DE">
        <w:rPr>
          <w:rFonts w:eastAsia="Times New Roman"/>
          <w:b/>
          <w:bCs/>
        </w:rPr>
        <w:t xml:space="preserve"> spots</w:t>
      </w:r>
      <w:r w:rsidRPr="000427DE">
        <w:rPr>
          <w:rFonts w:eastAsia="Times New Roman"/>
          <w:b/>
          <w:bCs/>
        </w:rPr>
        <w:t>)</w:t>
      </w:r>
    </w:p>
    <w:p w14:paraId="19F1669E" w14:textId="11B553EF" w:rsidR="000427DE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7461B15E" wp14:editId="14EFE504">
            <wp:extent cx="5943600" cy="1779905"/>
            <wp:effectExtent l="0" t="0" r="0" b="0"/>
            <wp:docPr id="7663191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19145" name="Picture 76631914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192EA" w14:textId="0DABF767" w:rsidR="000427DE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193EEDA2" wp14:editId="0B3F42BC">
            <wp:extent cx="5943600" cy="1915795"/>
            <wp:effectExtent l="0" t="0" r="0" b="8255"/>
            <wp:docPr id="204616885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68858" name="Picture 204616885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F640B" w14:textId="359F0B23" w:rsidR="000427DE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 wp14:anchorId="317B2112" wp14:editId="149DF7FC">
            <wp:extent cx="5943600" cy="2003425"/>
            <wp:effectExtent l="0" t="0" r="0" b="0"/>
            <wp:docPr id="65020805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08053" name="Picture 65020805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C3C96" w14:textId="483FD799" w:rsidR="000427DE" w:rsidRDefault="000427DE" w:rsidP="00D212AF">
      <w:pPr>
        <w:rPr>
          <w:rFonts w:eastAsia="Times New Roman"/>
        </w:rPr>
      </w:pPr>
      <w:r>
        <w:rPr>
          <w:rFonts w:eastAsia="Times New Roman"/>
        </w:rPr>
        <w:t>Deja Moo</w:t>
      </w:r>
    </w:p>
    <w:p w14:paraId="09F9FB91" w14:textId="77777777" w:rsidR="000427DE" w:rsidRDefault="000427DE" w:rsidP="00D212AF">
      <w:pPr>
        <w:rPr>
          <w:rFonts w:eastAsia="Times New Roman"/>
        </w:rPr>
      </w:pPr>
    </w:p>
    <w:p w14:paraId="5345006D" w14:textId="77777777" w:rsidR="000427DE" w:rsidRDefault="000427DE" w:rsidP="00D212AF">
      <w:pPr>
        <w:rPr>
          <w:rFonts w:eastAsia="Times New Roman"/>
        </w:rPr>
      </w:pPr>
    </w:p>
    <w:p w14:paraId="6A317A08" w14:textId="4F6CE437" w:rsidR="000427DE" w:rsidRPr="000427DE" w:rsidRDefault="000427DE" w:rsidP="00D212AF">
      <w:pPr>
        <w:rPr>
          <w:rFonts w:eastAsia="Times New Roman"/>
          <w:b/>
          <w:bCs/>
        </w:rPr>
      </w:pPr>
      <w:r w:rsidRPr="000427DE">
        <w:rPr>
          <w:rFonts w:eastAsia="Times New Roman"/>
          <w:b/>
          <w:bCs/>
        </w:rPr>
        <w:t>White House Employers</w:t>
      </w:r>
    </w:p>
    <w:p w14:paraId="6FBF4CB5" w14:textId="1A45D0D3" w:rsidR="000427DE" w:rsidRDefault="000427DE" w:rsidP="00D212AF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0368ED72" wp14:editId="62EF6260">
            <wp:extent cx="5943600" cy="3090545"/>
            <wp:effectExtent l="0" t="0" r="0" b="0"/>
            <wp:docPr id="190637668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376683" name="Picture 190637668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9885" w14:textId="3CDF5B08" w:rsidR="00AA5096" w:rsidRDefault="008747BE" w:rsidP="00D212AF">
      <w:pPr>
        <w:rPr>
          <w:rFonts w:eastAsia="Times New Roman"/>
        </w:rPr>
      </w:pPr>
      <w:r>
        <w:rPr>
          <w:rFonts w:eastAsia="Times New Roman"/>
        </w:rPr>
        <w:t xml:space="preserve">Tate Ornamental with </w:t>
      </w:r>
      <w:proofErr w:type="gramStart"/>
      <w:r>
        <w:rPr>
          <w:rFonts w:eastAsia="Times New Roman"/>
        </w:rPr>
        <w:t>all of</w:t>
      </w:r>
      <w:proofErr w:type="gramEnd"/>
      <w:r>
        <w:rPr>
          <w:rFonts w:eastAsia="Times New Roman"/>
        </w:rPr>
        <w:t xml:space="preserve"> its many </w:t>
      </w:r>
      <w:proofErr w:type="gramStart"/>
      <w:r>
        <w:rPr>
          <w:rFonts w:eastAsia="Times New Roman"/>
        </w:rPr>
        <w:t>division</w:t>
      </w:r>
      <w:proofErr w:type="gramEnd"/>
      <w:r>
        <w:rPr>
          <w:rFonts w:eastAsia="Times New Roman"/>
        </w:rPr>
        <w:t xml:space="preserve">, including wood shop, granite and hard surfaces, iron fabrication, custom work even for Washington DC including Museum of the Bible, employees </w:t>
      </w:r>
      <w:r w:rsidR="00464A52">
        <w:rPr>
          <w:rFonts w:eastAsia="Times New Roman"/>
        </w:rPr>
        <w:t xml:space="preserve">more thana </w:t>
      </w:r>
      <w:proofErr w:type="gramStart"/>
      <w:r w:rsidR="00464A52">
        <w:rPr>
          <w:rFonts w:eastAsia="Times New Roman"/>
        </w:rPr>
        <w:t>1200</w:t>
      </w:r>
      <w:r>
        <w:rPr>
          <w:rFonts w:eastAsia="Times New Roman"/>
        </w:rPr>
        <w:t xml:space="preserve">  plus</w:t>
      </w:r>
      <w:proofErr w:type="gramEnd"/>
      <w:r>
        <w:rPr>
          <w:rFonts w:eastAsia="Times New Roman"/>
        </w:rPr>
        <w:t xml:space="preserve"> contract labor across the country.</w:t>
      </w:r>
    </w:p>
    <w:p w14:paraId="15CBF590" w14:textId="72C8FB3F" w:rsidR="008747BE" w:rsidRDefault="008747BE" w:rsidP="00D212AF">
      <w:pPr>
        <w:rPr>
          <w:rFonts w:eastAsia="Times New Roman"/>
        </w:rPr>
      </w:pPr>
      <w:r>
        <w:rPr>
          <w:rFonts w:eastAsia="Times New Roman"/>
        </w:rPr>
        <w:t xml:space="preserve">Tate Inc., a manufacturer of data center infrastructure solutions, </w:t>
      </w:r>
      <w:proofErr w:type="gramStart"/>
      <w:r>
        <w:rPr>
          <w:rFonts w:eastAsia="Times New Roman"/>
        </w:rPr>
        <w:t>is significantly</w:t>
      </w:r>
      <w:proofErr w:type="gramEnd"/>
      <w:r>
        <w:rPr>
          <w:rFonts w:eastAsia="Times New Roman"/>
        </w:rPr>
        <w:t xml:space="preserve"> expanding its US Operations, with its new Glasgow, Kentucky </w:t>
      </w:r>
      <w:proofErr w:type="gramStart"/>
      <w:r>
        <w:rPr>
          <w:rFonts w:eastAsia="Times New Roman"/>
        </w:rPr>
        <w:t>facility</w:t>
      </w:r>
      <w:proofErr w:type="gramEnd"/>
      <w:r>
        <w:rPr>
          <w:rFonts w:eastAsia="Times New Roman"/>
        </w:rPr>
        <w:t xml:space="preserve"> expected to create 400 new full-time </w:t>
      </w:r>
      <w:proofErr w:type="gramStart"/>
      <w:r>
        <w:rPr>
          <w:rFonts w:eastAsia="Times New Roman"/>
        </w:rPr>
        <w:t>job</w:t>
      </w:r>
      <w:proofErr w:type="gramEnd"/>
      <w:r>
        <w:rPr>
          <w:rFonts w:eastAsia="Times New Roman"/>
        </w:rPr>
        <w:t xml:space="preserve">. This expansion </w:t>
      </w:r>
      <w:r w:rsidR="00464A52">
        <w:rPr>
          <w:rFonts w:eastAsia="Times New Roman"/>
        </w:rPr>
        <w:t xml:space="preserve">is part of a larger ongoing </w:t>
      </w:r>
      <w:proofErr w:type="spellStart"/>
      <w:r w:rsidR="00464A52">
        <w:rPr>
          <w:rFonts w:eastAsia="Times New Roman"/>
        </w:rPr>
        <w:t>growthj</w:t>
      </w:r>
      <w:proofErr w:type="spellEnd"/>
      <w:r w:rsidR="00464A52">
        <w:rPr>
          <w:rFonts w:eastAsia="Times New Roman"/>
        </w:rPr>
        <w:t xml:space="preserve"> </w:t>
      </w:r>
      <w:proofErr w:type="gramStart"/>
      <w:r w:rsidR="00464A52">
        <w:rPr>
          <w:rFonts w:eastAsia="Times New Roman"/>
        </w:rPr>
        <w:t>strategy ,</w:t>
      </w:r>
      <w:proofErr w:type="gramEnd"/>
      <w:r w:rsidR="00464A52">
        <w:rPr>
          <w:rFonts w:eastAsia="Times New Roman"/>
        </w:rPr>
        <w:t xml:space="preserve"> including a </w:t>
      </w:r>
      <w:proofErr w:type="gramStart"/>
      <w:r w:rsidR="00464A52">
        <w:rPr>
          <w:rFonts w:eastAsia="Times New Roman"/>
        </w:rPr>
        <w:t>52 job</w:t>
      </w:r>
      <w:proofErr w:type="gramEnd"/>
      <w:r w:rsidR="00464A52">
        <w:rPr>
          <w:rFonts w:eastAsia="Times New Roman"/>
        </w:rPr>
        <w:t xml:space="preserve"> expansion in Pocahontas, Arkansas, strengthening its data center solutions division. </w:t>
      </w:r>
    </w:p>
    <w:p w14:paraId="1A460F52" w14:textId="04D573A4" w:rsidR="00464A52" w:rsidRDefault="00464A52" w:rsidP="00D212AF">
      <w:pPr>
        <w:rPr>
          <w:rFonts w:eastAsia="Times New Roman"/>
        </w:rPr>
      </w:pPr>
      <w:r>
        <w:rPr>
          <w:rFonts w:eastAsia="Times New Roman"/>
        </w:rPr>
        <w:t xml:space="preserve">Other White House Employers with 50 or more </w:t>
      </w:r>
      <w:proofErr w:type="spellStart"/>
      <w:r>
        <w:rPr>
          <w:rFonts w:eastAsia="Times New Roman"/>
        </w:rPr>
        <w:t>eployees</w:t>
      </w:r>
      <w:proofErr w:type="spellEnd"/>
    </w:p>
    <w:p w14:paraId="2C99B82B" w14:textId="79F7A731" w:rsidR="00464A52" w:rsidRPr="00BA0CBD" w:rsidRDefault="00464A52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 w:rsidRPr="00BA0CBD">
        <w:rPr>
          <w:rFonts w:eastAsia="Times New Roman"/>
        </w:rPr>
        <w:t xml:space="preserve">Sumner County </w:t>
      </w:r>
      <w:proofErr w:type="gramStart"/>
      <w:r w:rsidRPr="00BA0CBD">
        <w:rPr>
          <w:rFonts w:eastAsia="Times New Roman"/>
        </w:rPr>
        <w:t>Schools;</w:t>
      </w:r>
      <w:proofErr w:type="gramEnd"/>
      <w:r w:rsidRPr="00BA0CBD">
        <w:rPr>
          <w:rFonts w:eastAsia="Times New Roman"/>
        </w:rPr>
        <w:t xml:space="preserve"> in addition are a diverse base of growing private schools such as </w:t>
      </w:r>
    </w:p>
    <w:p w14:paraId="246968EE" w14:textId="2BE4454C" w:rsidR="00464A52" w:rsidRDefault="00464A52" w:rsidP="00D212AF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6F434B00" wp14:editId="63003B34">
            <wp:extent cx="5943600" cy="3343275"/>
            <wp:effectExtent l="0" t="0" r="0" b="9525"/>
            <wp:docPr id="29249874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98747" name="Picture 29249874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818F7" w14:textId="2508BE6D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City of White House</w:t>
      </w:r>
    </w:p>
    <w:p w14:paraId="1028E5A7" w14:textId="14C23DBE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Kroger</w:t>
      </w:r>
    </w:p>
    <w:p w14:paraId="4C899CC6" w14:textId="4B620F0D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Walmart</w:t>
      </w:r>
    </w:p>
    <w:p w14:paraId="675FAE8B" w14:textId="21AB39F0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proofErr w:type="spellStart"/>
      <w:r>
        <w:rPr>
          <w:rFonts w:eastAsia="Times New Roman"/>
        </w:rPr>
        <w:t>Advanex</w:t>
      </w:r>
      <w:proofErr w:type="spellEnd"/>
      <w:r>
        <w:rPr>
          <w:rFonts w:eastAsia="Times New Roman"/>
        </w:rPr>
        <w:t xml:space="preserve"> Americas (</w:t>
      </w:r>
      <w:proofErr w:type="spellStart"/>
      <w:r>
        <w:rPr>
          <w:rFonts w:eastAsia="Times New Roman"/>
        </w:rPr>
        <w:t>Mfgr</w:t>
      </w:r>
      <w:proofErr w:type="spellEnd"/>
      <w:r>
        <w:rPr>
          <w:rFonts w:eastAsia="Times New Roman"/>
        </w:rPr>
        <w:t>)</w:t>
      </w:r>
    </w:p>
    <w:p w14:paraId="19BF12F1" w14:textId="4E13FBD5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Lowes Improvement</w:t>
      </w:r>
    </w:p>
    <w:p w14:paraId="72569CDC" w14:textId="65A3B595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White House Healthcare</w:t>
      </w:r>
    </w:p>
    <w:p w14:paraId="68694861" w14:textId="00ECD919" w:rsidR="00BA0CBD" w:rsidRDefault="00BA0CBD" w:rsidP="00BA0CBD">
      <w:pPr>
        <w:pStyle w:val="ListParagraph"/>
        <w:numPr>
          <w:ilvl w:val="0"/>
          <w:numId w:val="1"/>
        </w:numPr>
        <w:rPr>
          <w:rFonts w:eastAsia="Times New Roman"/>
        </w:rPr>
      </w:pPr>
      <w:r>
        <w:rPr>
          <w:rFonts w:eastAsia="Times New Roman"/>
        </w:rPr>
        <w:t>Tate Ornamental</w:t>
      </w:r>
    </w:p>
    <w:p w14:paraId="5F949AB7" w14:textId="77777777" w:rsidR="00BA0CBD" w:rsidRPr="00BA0CBD" w:rsidRDefault="00BA0CBD" w:rsidP="00BA0CBD">
      <w:pPr>
        <w:pStyle w:val="ListParagraph"/>
        <w:rPr>
          <w:rFonts w:eastAsia="Times New Roman"/>
        </w:rPr>
      </w:pPr>
    </w:p>
    <w:p w14:paraId="0361B66B" w14:textId="5515D66E" w:rsidR="00AA5096" w:rsidRDefault="00F12B22" w:rsidP="00D212AF">
      <w:pPr>
        <w:rPr>
          <w:rFonts w:eastAsia="Times New Roman"/>
        </w:rPr>
      </w:pPr>
      <w:r>
        <w:rPr>
          <w:rFonts w:eastAsia="Times New Roman"/>
        </w:rPr>
        <w:t>How we celebrate Easter in White House TN for 2026</w:t>
      </w:r>
    </w:p>
    <w:p w14:paraId="5FC7B758" w14:textId="02A3EB10" w:rsidR="00F12B22" w:rsidRDefault="00F12B22" w:rsidP="00D212AF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657D6781" wp14:editId="1544AFED">
            <wp:extent cx="5943600" cy="3550920"/>
            <wp:effectExtent l="0" t="0" r="0" b="0"/>
            <wp:docPr id="39180055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00551" name="Picture 391800551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6EB2" w14:textId="77777777" w:rsidR="00AA5096" w:rsidRDefault="00AA5096" w:rsidP="00D212AF">
      <w:pPr>
        <w:rPr>
          <w:rFonts w:eastAsia="Times New Roman"/>
        </w:rPr>
      </w:pPr>
    </w:p>
    <w:p w14:paraId="38AB3C83" w14:textId="2FA004F8" w:rsidR="00592428" w:rsidRDefault="00D212AF" w:rsidP="00B12B4F">
      <w:r>
        <w:t>------ ------</w:t>
      </w:r>
    </w:p>
    <w:p w14:paraId="0A761296" w14:textId="4E0458E9" w:rsidR="00D212AF" w:rsidRPr="00784E21" w:rsidRDefault="00D212AF" w:rsidP="00B12B4F">
      <w:pPr>
        <w:rPr>
          <w:b/>
          <w:bCs/>
          <w:i/>
          <w:iCs/>
        </w:rPr>
      </w:pPr>
      <w:r w:rsidRPr="00784E21">
        <w:rPr>
          <w:b/>
          <w:bCs/>
          <w:i/>
          <w:iCs/>
        </w:rPr>
        <w:t xml:space="preserve">One last </w:t>
      </w:r>
      <w:proofErr w:type="gramStart"/>
      <w:r w:rsidRPr="00784E21">
        <w:rPr>
          <w:b/>
          <w:bCs/>
          <w:i/>
          <w:iCs/>
        </w:rPr>
        <w:t>word..</w:t>
      </w:r>
      <w:proofErr w:type="gramEnd"/>
    </w:p>
    <w:p w14:paraId="1455B27E" w14:textId="10838ECE" w:rsidR="00D212AF" w:rsidRDefault="00D212AF" w:rsidP="00D212AF">
      <w:pPr>
        <w:rPr>
          <w:rFonts w:eastAsia="Times New Roman"/>
          <w:color w:val="212121"/>
        </w:rPr>
      </w:pPr>
      <w:r>
        <w:rPr>
          <w:rFonts w:eastAsia="Times New Roman"/>
          <w:color w:val="212121"/>
        </w:rPr>
        <w:t xml:space="preserve">With my wife of nearly 46 years passing away in Nov. 2025, I no longer have need for so many of the nice </w:t>
      </w:r>
      <w:r w:rsidR="007F5778">
        <w:rPr>
          <w:rFonts w:eastAsia="Times New Roman"/>
          <w:color w:val="212121"/>
        </w:rPr>
        <w:t>pieces</w:t>
      </w:r>
      <w:r>
        <w:rPr>
          <w:rFonts w:eastAsia="Times New Roman"/>
          <w:color w:val="212121"/>
        </w:rPr>
        <w:t xml:space="preserve"> </w:t>
      </w:r>
      <w:r w:rsidR="004F4047">
        <w:rPr>
          <w:rFonts w:eastAsia="Times New Roman"/>
          <w:color w:val="212121"/>
        </w:rPr>
        <w:t>we acquired</w:t>
      </w:r>
      <w:r>
        <w:rPr>
          <w:rFonts w:eastAsia="Times New Roman"/>
          <w:color w:val="212121"/>
        </w:rPr>
        <w:t>. This home and utility building are not just being staged. but my hopes are that the right family will continue to use and enjoy a wide range of very nice personal property. </w:t>
      </w:r>
    </w:p>
    <w:p w14:paraId="33935475" w14:textId="77777777" w:rsidR="00D212AF" w:rsidRDefault="00D212AF" w:rsidP="00B12B4F"/>
    <w:p w14:paraId="7A55C6A8" w14:textId="77777777" w:rsidR="009F3B54" w:rsidRPr="00BB1C88" w:rsidRDefault="009F3B54" w:rsidP="00B12B4F"/>
    <w:sectPr w:rsidR="009F3B54" w:rsidRPr="00BB1C88"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65CF5C" w14:textId="77777777" w:rsidR="000F5BD9" w:rsidRDefault="000F5BD9" w:rsidP="00271135">
      <w:pPr>
        <w:spacing w:after="0" w:line="240" w:lineRule="auto"/>
      </w:pPr>
      <w:r>
        <w:separator/>
      </w:r>
    </w:p>
  </w:endnote>
  <w:endnote w:type="continuationSeparator" w:id="0">
    <w:p w14:paraId="489A7F4D" w14:textId="77777777" w:rsidR="000F5BD9" w:rsidRDefault="000F5BD9" w:rsidP="00271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198903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E0A500D" w14:textId="35AB49B5" w:rsidR="00271135" w:rsidRDefault="0027113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6C276AF" w14:textId="77777777" w:rsidR="00271135" w:rsidRDefault="0027113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BDDA1B" w14:textId="77777777" w:rsidR="000F5BD9" w:rsidRDefault="000F5BD9" w:rsidP="00271135">
      <w:pPr>
        <w:spacing w:after="0" w:line="240" w:lineRule="auto"/>
      </w:pPr>
      <w:r>
        <w:separator/>
      </w:r>
    </w:p>
  </w:footnote>
  <w:footnote w:type="continuationSeparator" w:id="0">
    <w:p w14:paraId="5FCF4D6C" w14:textId="77777777" w:rsidR="000F5BD9" w:rsidRDefault="000F5BD9" w:rsidP="002711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CD52646"/>
    <w:multiLevelType w:val="hybridMultilevel"/>
    <w:tmpl w:val="4B5C9D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55650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83D"/>
    <w:rsid w:val="000427DE"/>
    <w:rsid w:val="00051890"/>
    <w:rsid w:val="000F5BD9"/>
    <w:rsid w:val="00102DC3"/>
    <w:rsid w:val="00104C77"/>
    <w:rsid w:val="001F47E3"/>
    <w:rsid w:val="00262D65"/>
    <w:rsid w:val="00271135"/>
    <w:rsid w:val="00287811"/>
    <w:rsid w:val="00365DB8"/>
    <w:rsid w:val="003B650C"/>
    <w:rsid w:val="003D4E16"/>
    <w:rsid w:val="004631DE"/>
    <w:rsid w:val="00464A52"/>
    <w:rsid w:val="004C6C2D"/>
    <w:rsid w:val="004F4047"/>
    <w:rsid w:val="00582EEA"/>
    <w:rsid w:val="00592428"/>
    <w:rsid w:val="005C37F1"/>
    <w:rsid w:val="0062034C"/>
    <w:rsid w:val="006245E2"/>
    <w:rsid w:val="0066180F"/>
    <w:rsid w:val="006A67CE"/>
    <w:rsid w:val="00746F7F"/>
    <w:rsid w:val="00784E21"/>
    <w:rsid w:val="007C7B03"/>
    <w:rsid w:val="007E63D8"/>
    <w:rsid w:val="007F5778"/>
    <w:rsid w:val="0086595B"/>
    <w:rsid w:val="008747BE"/>
    <w:rsid w:val="008B6C17"/>
    <w:rsid w:val="008C57A8"/>
    <w:rsid w:val="009A572A"/>
    <w:rsid w:val="009C334D"/>
    <w:rsid w:val="009F3B54"/>
    <w:rsid w:val="00A11CD9"/>
    <w:rsid w:val="00AA5096"/>
    <w:rsid w:val="00AE1A0F"/>
    <w:rsid w:val="00B109BF"/>
    <w:rsid w:val="00B12B4F"/>
    <w:rsid w:val="00B201E9"/>
    <w:rsid w:val="00BA0CBD"/>
    <w:rsid w:val="00C933DB"/>
    <w:rsid w:val="00D212AF"/>
    <w:rsid w:val="00D2156C"/>
    <w:rsid w:val="00D41E47"/>
    <w:rsid w:val="00E701F8"/>
    <w:rsid w:val="00E82CBE"/>
    <w:rsid w:val="00F12B22"/>
    <w:rsid w:val="00F70ED2"/>
    <w:rsid w:val="00F77AFF"/>
    <w:rsid w:val="00F8283D"/>
    <w:rsid w:val="00FE0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43B9D4"/>
  <w15:chartTrackingRefBased/>
  <w15:docId w15:val="{EE8DB1EB-AC8D-4909-8226-99B655EFB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828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828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8283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828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8283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828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828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828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828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8283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8283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8283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8283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8283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8283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8283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8283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8283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828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828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828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828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828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8283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8283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8283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8283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8283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8283D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2711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1135"/>
  </w:style>
  <w:style w:type="paragraph" w:styleId="Footer">
    <w:name w:val="footer"/>
    <w:basedOn w:val="Normal"/>
    <w:link w:val="FooterChar"/>
    <w:uiPriority w:val="99"/>
    <w:unhideWhenUsed/>
    <w:rsid w:val="002711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11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6FD46A-49A3-441E-9110-9F9EC4759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575</TotalTime>
  <Pages>22</Pages>
  <Words>1617</Words>
  <Characters>8153</Characters>
  <Application>Microsoft Office Word</Application>
  <DocSecurity>0</DocSecurity>
  <Lines>326</Lines>
  <Paragraphs>171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Bob Richter</dc:creator>
  <cp:keywords/>
  <dc:description/>
  <cp:lastModifiedBy>Bob Richter</cp:lastModifiedBy>
  <cp:revision>6</cp:revision>
  <dcterms:created xsi:type="dcterms:W3CDTF">2026-04-04T22:19:00Z</dcterms:created>
  <dcterms:modified xsi:type="dcterms:W3CDTF">2026-04-04T23:13:00Z</dcterms:modified>
</cp:coreProperties>
</file>