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561" w:rsidP="00EA6B9B" w:rsidRDefault="0B5E9916" w14:paraId="2C078E63" w14:textId="4A1AF096">
      <w:pPr>
        <w:pStyle w:val="Title"/>
        <w:jc w:val="center"/>
      </w:pPr>
      <w:r w:rsidR="418E02A2">
        <w:rPr/>
        <w:t>FY</w:t>
      </w:r>
      <w:r w:rsidR="122098B5">
        <w:rPr/>
        <w:t>2025 WWWUA Rates and Fees</w:t>
      </w:r>
    </w:p>
    <w:p w:rsidR="1F2C3DE4" w:rsidP="7C07EF8F" w:rsidRDefault="1F2C3DE4" w14:paraId="4D5AEECD" w14:textId="459FDBD6">
      <w:pPr>
        <w:pStyle w:val="Subtitle"/>
        <w:jc w:val="center"/>
        <w:rPr/>
      </w:pPr>
      <w:r w:rsidR="1F2C3DE4">
        <w:rPr/>
        <w:t xml:space="preserve">Valid from November 1, </w:t>
      </w:r>
      <w:r w:rsidR="1F2C3DE4">
        <w:rPr/>
        <w:t>2024</w:t>
      </w:r>
      <w:r w:rsidR="1F2C3DE4">
        <w:rPr/>
        <w:t xml:space="preserve"> t</w:t>
      </w:r>
      <w:r w:rsidR="56CF705D">
        <w:rPr/>
        <w:t xml:space="preserve">o </w:t>
      </w:r>
      <w:r w:rsidR="1F2C3DE4">
        <w:rPr/>
        <w:t>October 31, 2025</w:t>
      </w:r>
    </w:p>
    <w:p w:rsidR="0B5E9916" w:rsidP="2A2A9879" w:rsidRDefault="0B5E9916" w14:paraId="1C767F14" w14:textId="099F909D">
      <w:pPr>
        <w:pStyle w:val="Heading1"/>
      </w:pPr>
      <w:r>
        <w:t>Rates</w:t>
      </w:r>
    </w:p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2A2A9879" w:rsidTr="7C07EF8F" w14:paraId="40131B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top w:val="single" w:color="auto" w:sz="4" w:space="0"/>
              <w:left w:val="single" w:color="auto" w:sz="4" w:space="0"/>
              <w:right w:val="single" w:color="FFFFFF" w:themeColor="background1" w:sz="12"/>
            </w:tcBorders>
            <w:tcMar/>
          </w:tcPr>
          <w:p w:rsidR="0B5E9916" w:rsidP="2A2A9879" w:rsidRDefault="0B5E9916" w14:paraId="0AFE7228" w14:textId="18A2E7C1">
            <w:r>
              <w:t>Tier Level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top w:val="single" w:color="auto" w:sz="4" w:space="0"/>
              <w:left w:val="single" w:color="FFFFFF" w:themeColor="background1" w:sz="12"/>
              <w:right w:val="single" w:color="FFFFFF" w:themeColor="background1" w:sz="12"/>
            </w:tcBorders>
            <w:tcMar/>
          </w:tcPr>
          <w:p w:rsidR="0B5E9916" w:rsidP="2A2A9879" w:rsidRDefault="0B5E9916" w14:paraId="07B85384" w14:textId="57A5BC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Water Units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top w:val="single" w:color="auto" w:sz="4" w:space="0"/>
              <w:left w:val="single" w:color="FFFFFF" w:themeColor="background1" w:sz="12"/>
              <w:right w:val="single" w:color="FFFFFF" w:themeColor="background1" w:sz="12"/>
            </w:tcBorders>
            <w:tcMar/>
          </w:tcPr>
          <w:p w:rsidR="0B5E9916" w:rsidP="2A2A9879" w:rsidRDefault="0B5E9916" w14:paraId="05DBFD6C" w14:textId="56E6B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Gallons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top w:val="single" w:color="auto" w:sz="4" w:space="0"/>
              <w:left w:val="single" w:color="FFFFFF" w:themeColor="background1" w:sz="12"/>
              <w:right w:val="single" w:color="FFFFFF" w:themeColor="background1" w:sz="12"/>
            </w:tcBorders>
            <w:tcMar/>
          </w:tcPr>
          <w:p w:rsidR="0B5E9916" w:rsidP="2A2A9879" w:rsidRDefault="0B5E9916" w14:paraId="2D717D57" w14:textId="519D85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per 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top w:val="single" w:color="auto" w:sz="4" w:space="0"/>
              <w:left w:val="single" w:color="FFFFFF" w:themeColor="background1" w:sz="12"/>
              <w:right w:val="single" w:color="auto" w:sz="4" w:space="0"/>
            </w:tcBorders>
            <w:tcMar/>
          </w:tcPr>
          <w:p w:rsidR="0B5E9916" w:rsidP="2A2A9879" w:rsidRDefault="0B5E9916" w14:paraId="7122BCB3" w14:textId="0238D8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per Gallon</w:t>
            </w:r>
            <w:r w:rsidR="47F394DA">
              <w:t>*</w:t>
            </w:r>
          </w:p>
        </w:tc>
      </w:tr>
      <w:tr w:rsidR="2A2A9879" w:rsidTr="7C07EF8F" w14:paraId="16FF82C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left w:val="single" w:color="auto" w:sz="4" w:space="0"/>
            </w:tcBorders>
            <w:tcMar/>
          </w:tcPr>
          <w:p w:rsidR="0B5E9916" w:rsidP="2A2A9879" w:rsidRDefault="0B5E9916" w14:paraId="37DD68D7" w14:textId="2A3E2B8C">
            <w:r>
              <w:t>Tier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B5E9916" w:rsidP="2A2A9879" w:rsidRDefault="0B5E9916" w14:paraId="6B68305B" w14:textId="7EE00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B5E9916" w:rsidP="2A2A9879" w:rsidRDefault="0B5E9916" w14:paraId="109E6399" w14:textId="1752F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B5E9916" w:rsidP="2A2A9879" w:rsidRDefault="0B5E9916" w14:paraId="5DF63F4C" w14:textId="43DA8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right w:val="single" w:color="auto" w:sz="4" w:space="0"/>
            </w:tcBorders>
            <w:tcMar/>
          </w:tcPr>
          <w:p w:rsidR="0B5E9916" w:rsidP="2A2A9879" w:rsidRDefault="0B5E9916" w14:paraId="72D2C47F" w14:textId="2CDF0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$0.01043</w:t>
            </w:r>
          </w:p>
        </w:tc>
      </w:tr>
      <w:tr w:rsidR="2A2A9879" w:rsidTr="7C07EF8F" w14:paraId="1163F48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left w:val="single" w:color="auto" w:sz="4" w:space="0"/>
            </w:tcBorders>
            <w:tcMar/>
          </w:tcPr>
          <w:p w:rsidR="0B5E9916" w:rsidP="2A2A9879" w:rsidRDefault="0B5E9916" w14:paraId="3CEB7428" w14:textId="06F2FD7E">
            <w:r>
              <w:t>Tier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auto"/>
            <w:tcMar/>
          </w:tcPr>
          <w:p w:rsidR="0B5E9916" w:rsidP="2A2A9879" w:rsidRDefault="0B5E9916" w14:paraId="038EED9C" w14:textId="26B2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81-120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auto"/>
            <w:tcMar/>
          </w:tcPr>
          <w:p w:rsidR="0B5E9916" w:rsidP="2A2A9879" w:rsidRDefault="0B5E9916" w14:paraId="1EBA3A44" w14:textId="406E1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6,000-9,000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auto"/>
            <w:tcMar/>
          </w:tcPr>
          <w:p w:rsidR="0B5E9916" w:rsidP="2A2A9879" w:rsidRDefault="0B5E9916" w14:paraId="777F29D4" w14:textId="27E81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right w:val="single" w:color="auto" w:sz="4" w:space="0"/>
            </w:tcBorders>
            <w:shd w:val="clear" w:color="auto" w:fill="auto"/>
            <w:tcMar/>
          </w:tcPr>
          <w:p w:rsidR="0B5E9916" w:rsidP="2A2A9879" w:rsidRDefault="0B5E9916" w14:paraId="2257F497" w14:textId="249A6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$0.01283</w:t>
            </w:r>
          </w:p>
        </w:tc>
      </w:tr>
      <w:tr w:rsidR="2A2A9879" w:rsidTr="7C07EF8F" w14:paraId="26D2D04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B5E9916" w:rsidP="2A2A9879" w:rsidRDefault="0B5E9916" w14:paraId="2F1C9DF5" w14:textId="58B85F80">
            <w:r>
              <w:t>Tier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bottom w:val="single" w:color="auto" w:sz="4" w:space="0"/>
            </w:tcBorders>
            <w:tcMar/>
          </w:tcPr>
          <w:p w:rsidR="0B5E9916" w:rsidP="2A2A9879" w:rsidRDefault="0B5E9916" w14:paraId="791F96E8" w14:textId="6807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bottom w:val="single" w:color="auto" w:sz="4" w:space="0"/>
            </w:tcBorders>
            <w:tcMar/>
          </w:tcPr>
          <w:p w:rsidR="0B5E9916" w:rsidP="2A2A9879" w:rsidRDefault="0B5E9916" w14:paraId="5C8AE115" w14:textId="1E583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&gt;9,000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bottom w:val="single" w:color="auto" w:sz="4" w:space="0"/>
            </w:tcBorders>
            <w:tcMar/>
          </w:tcPr>
          <w:p w:rsidR="0B5E9916" w:rsidP="2A2A9879" w:rsidRDefault="0B5E9916" w14:paraId="3852E93C" w14:textId="598D0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$3.60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B5E9916" w:rsidP="2A2A9879" w:rsidRDefault="0B5E9916" w14:paraId="455A9943" w14:textId="7ECA1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$0.04813</w:t>
            </w:r>
          </w:p>
        </w:tc>
      </w:tr>
    </w:tbl>
    <w:p w:rsidR="28B14E90" w:rsidP="2A2A9879" w:rsidRDefault="28B14E90" w14:paraId="3F4A23AC" w14:textId="7A3BA71A">
      <w:r w:rsidRPr="2A2A9879">
        <w:t xml:space="preserve">*As new meters are installed WWWUA is converting from a per unit rate structure to a per gallon rate structure. During the transition, </w:t>
      </w:r>
      <w:r w:rsidRPr="2A2A9879" w:rsidR="43021875">
        <w:t>the rate structure for a particular home is determined by the type of meter installed.</w:t>
      </w:r>
    </w:p>
    <w:p w:rsidR="43021875" w:rsidP="2A2A9879" w:rsidRDefault="43021875" w14:paraId="292328F7" w14:textId="7BCEEDB6">
      <w:pPr>
        <w:pStyle w:val="Heading1"/>
        <w:rPr>
          <w:sz w:val="24"/>
          <w:szCs w:val="24"/>
        </w:rPr>
      </w:pPr>
      <w:r>
        <w:t>Fees</w:t>
      </w:r>
    </w:p>
    <w:tbl>
      <w:tblPr>
        <w:tblStyle w:val="GridTable5Dark-Accent1"/>
        <w:tblW w:w="9360" w:type="dxa"/>
        <w:tblLayout w:type="fixed"/>
        <w:tblLook w:val="06A0" w:firstRow="1" w:lastRow="0" w:firstColumn="1" w:lastColumn="0" w:noHBand="1" w:noVBand="1"/>
      </w:tblPr>
      <w:tblGrid>
        <w:gridCol w:w="4045"/>
        <w:gridCol w:w="2880"/>
        <w:gridCol w:w="2435"/>
      </w:tblGrid>
      <w:tr w:rsidR="2A2A9879" w:rsidTr="2823E566" w14:paraId="43DA3FD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color="auto" w:sz="4" w:space="0"/>
              <w:left w:val="single" w:color="auto" w:sz="4" w:space="0"/>
              <w:right w:val="single" w:color="FFFFFF" w:themeColor="background1" w:sz="12"/>
            </w:tcBorders>
            <w:tcMar/>
          </w:tcPr>
          <w:p w:rsidR="43021875" w:rsidP="2A2A9879" w:rsidRDefault="43021875" w14:paraId="00BA1BF7" w14:textId="0712B6EC">
            <w: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color="auto" w:sz="4" w:space="0"/>
              <w:left w:val="single" w:color="FFFFFF" w:themeColor="background1" w:sz="12"/>
              <w:right w:val="single" w:color="FFFFFF" w:themeColor="background1" w:sz="12"/>
            </w:tcBorders>
            <w:tcMar/>
          </w:tcPr>
          <w:p w:rsidR="43021875" w:rsidP="00705A0B" w:rsidRDefault="43021875" w14:paraId="245CDCB0" w14:textId="0A752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top w:val="single" w:color="auto" w:sz="4" w:space="0"/>
              <w:left w:val="single" w:color="FFFFFF" w:themeColor="background1" w:sz="12"/>
              <w:right w:val="single" w:color="auto" w:sz="4" w:space="0"/>
            </w:tcBorders>
            <w:tcMar/>
          </w:tcPr>
          <w:p w:rsidR="43021875" w:rsidP="00705A0B" w:rsidRDefault="43021875" w14:paraId="13462B9C" w14:textId="502C6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2A2A9879" w:rsidTr="2823E566" w14:paraId="698D07B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593C235B" w14:textId="2BF42D53">
            <w:r>
              <w:t>Billing and Accounting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21875" w:rsidP="00705A0B" w:rsidRDefault="43021875" w14:paraId="75424A7E" w14:textId="10656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tcMar/>
          </w:tcPr>
          <w:p w:rsidR="43021875" w:rsidP="00705A0B" w:rsidRDefault="43021875" w14:paraId="163B5075" w14:textId="7563F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</w:t>
            </w:r>
          </w:p>
        </w:tc>
      </w:tr>
      <w:tr w:rsidR="2A2A9879" w:rsidTr="2823E566" w14:paraId="3480C03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32E245A3" w14:textId="6306963F">
            <w:r>
              <w:t>Maintenance &amp; Operations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tcMar/>
          </w:tcPr>
          <w:p w:rsidR="43021875" w:rsidP="00705A0B" w:rsidRDefault="43021875" w14:paraId="64876380" w14:textId="48F660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shd w:val="clear" w:color="auto" w:fill="auto"/>
            <w:tcMar/>
          </w:tcPr>
          <w:p w:rsidR="43021875" w:rsidP="00705A0B" w:rsidRDefault="43021875" w14:paraId="7C274954" w14:textId="0C70C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$27</w:t>
            </w:r>
          </w:p>
        </w:tc>
      </w:tr>
      <w:tr w:rsidR="2A2A9879" w:rsidTr="2823E566" w14:paraId="56F1931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11EB8913" w14:textId="7A3A7A48">
            <w:r>
              <w:t>Meter Rental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21875" w:rsidP="00705A0B" w:rsidRDefault="43021875" w14:paraId="15E76A53" w14:textId="1D9C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(Once installed)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tcMar/>
          </w:tcPr>
          <w:p w:rsidR="43021875" w:rsidP="00705A0B" w:rsidRDefault="43021875" w14:paraId="0B27AABD" w14:textId="48B12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</w:t>
            </w:r>
          </w:p>
        </w:tc>
      </w:tr>
      <w:tr w:rsidR="2A2A9879" w:rsidTr="2823E566" w14:paraId="0061A6C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4EA68AA1" w14:textId="0E95C3B9">
            <w:r>
              <w:t>Returned Check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tcMar/>
          </w:tcPr>
          <w:p w:rsidR="43021875" w:rsidP="00705A0B" w:rsidRDefault="43021875" w14:paraId="44D99403" w14:textId="343DC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shd w:val="clear" w:color="auto" w:fill="auto"/>
            <w:tcMar/>
          </w:tcPr>
          <w:p w:rsidR="43021875" w:rsidP="00705A0B" w:rsidRDefault="43021875" w14:paraId="6412D9DD" w14:textId="3C218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</w:t>
            </w:r>
          </w:p>
        </w:tc>
      </w:tr>
      <w:tr w:rsidR="2A2A9879" w:rsidTr="2823E566" w14:paraId="670DD26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7AED1AB4" w14:textId="68F2270C">
            <w:r>
              <w:t>Late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21875" w:rsidP="00705A0B" w:rsidRDefault="43021875" w14:paraId="2B5FC86B" w14:textId="50D8D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tcMar/>
          </w:tcPr>
          <w:p w:rsidR="43021875" w:rsidP="00705A0B" w:rsidRDefault="43021875" w14:paraId="7F98835C" w14:textId="42385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 or 10% (whichever is higher)</w:t>
            </w:r>
          </w:p>
        </w:tc>
      </w:tr>
      <w:tr w:rsidR="2A2A9879" w:rsidTr="2823E566" w14:paraId="47B9974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35D09EC2" w14:textId="0B2F2AAA">
            <w:r>
              <w:t>Certified Letter for Late Payment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tcMar/>
          </w:tcPr>
          <w:p w:rsidR="43021875" w:rsidP="00705A0B" w:rsidRDefault="43021875" w14:paraId="7342C072" w14:textId="61CCD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shd w:val="clear" w:color="auto" w:fill="auto"/>
            <w:tcMar/>
          </w:tcPr>
          <w:p w:rsidR="43021875" w:rsidP="00705A0B" w:rsidRDefault="43021875" w14:paraId="2FE51BD3" w14:textId="1E486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$18</w:t>
            </w:r>
          </w:p>
        </w:tc>
      </w:tr>
      <w:tr w:rsidR="2A2A9879" w:rsidTr="2823E566" w14:paraId="124BC16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7BFBB64E" w14:textId="3DFC31A4">
            <w:r>
              <w:t>Water Shut Off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21875" w:rsidP="00705A0B" w:rsidRDefault="43021875" w14:paraId="0BD1F7C0" w14:textId="5EFBB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tcMar/>
          </w:tcPr>
          <w:p w:rsidR="43021875" w:rsidP="00705A0B" w:rsidRDefault="43021875" w14:paraId="67630D2E" w14:textId="62AEA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</w:t>
            </w:r>
          </w:p>
        </w:tc>
      </w:tr>
      <w:tr w:rsidR="2A2A9879" w:rsidTr="2823E566" w14:paraId="32AE56C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1DD23DE3" w14:textId="1B09A043">
            <w:r w:rsidR="43021875">
              <w:rPr/>
              <w:t>Water Turn On</w:t>
            </w:r>
            <w:r w:rsidR="63F763E2">
              <w:rPr/>
              <w:t xml:space="preserve"> / Service Restoration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tcMar/>
          </w:tcPr>
          <w:p w:rsidR="43021875" w:rsidP="00705A0B" w:rsidRDefault="43021875" w14:paraId="64E3AB3C" w14:textId="46515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shd w:val="clear" w:color="auto" w:fill="auto"/>
            <w:tcMar/>
          </w:tcPr>
          <w:p w:rsidR="43021875" w:rsidP="00705A0B" w:rsidRDefault="43021875" w14:paraId="5A29BF46" w14:textId="6F24B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</w:t>
            </w:r>
          </w:p>
        </w:tc>
      </w:tr>
      <w:tr w:rsidR="2A2A9879" w:rsidTr="2823E566" w14:paraId="0E8C265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362B6D12" w14:textId="2AB2EDE2">
            <w:r>
              <w:t>Field Labor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21875" w:rsidP="00705A0B" w:rsidRDefault="43021875" w14:paraId="71694C3A" w14:textId="7B0D4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tcMar/>
          </w:tcPr>
          <w:p w:rsidR="43021875" w:rsidP="00705A0B" w:rsidRDefault="43021875" w14:paraId="3A9A20FC" w14:textId="22181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$65 (per hour)</w:t>
            </w:r>
          </w:p>
        </w:tc>
      </w:tr>
      <w:tr w:rsidR="2A2A9879" w:rsidTr="2823E566" w14:paraId="492521E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15CBEABD" w14:textId="4BB0AAD9">
            <w:r>
              <w:t>New Account Creation (buyer)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tcMar/>
          </w:tcPr>
          <w:p w:rsidR="43021875" w:rsidP="00705A0B" w:rsidRDefault="43021875" w14:paraId="49EC9BCD" w14:textId="3E681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shd w:val="clear" w:color="auto" w:fill="auto"/>
            <w:tcMar/>
          </w:tcPr>
          <w:p w:rsidR="43021875" w:rsidP="00705A0B" w:rsidRDefault="43021875" w14:paraId="15EC1594" w14:textId="1F49B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</w:t>
            </w:r>
          </w:p>
        </w:tc>
      </w:tr>
      <w:tr w:rsidR="2A2A9879" w:rsidTr="2823E566" w14:paraId="1059F2B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320B58DC" w14:textId="14521A3B">
            <w:r>
              <w:t>Title Transfer (seller)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21875" w:rsidP="00705A0B" w:rsidRDefault="43021875" w14:paraId="55A18BE4" w14:textId="093E7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tcMar/>
          </w:tcPr>
          <w:p w:rsidR="43021875" w:rsidP="00705A0B" w:rsidRDefault="43021875" w14:paraId="5C136277" w14:textId="35C2F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</w:t>
            </w:r>
          </w:p>
        </w:tc>
      </w:tr>
      <w:tr w:rsidR="2A2A9879" w:rsidTr="2823E566" w14:paraId="261CC7F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</w:tcBorders>
            <w:tcMar/>
          </w:tcPr>
          <w:p w:rsidR="43021875" w:rsidP="2A2A9879" w:rsidRDefault="43021875" w14:paraId="5C7081AB" w14:textId="7F976B7B">
            <w:r>
              <w:t>Credit Card Charge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tcMar/>
          </w:tcPr>
          <w:p w:rsidR="43021875" w:rsidP="00705A0B" w:rsidRDefault="43021875" w14:paraId="186A2330" w14:textId="6C49E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single" w:color="auto" w:sz="4" w:space="0"/>
            </w:tcBorders>
            <w:shd w:val="clear" w:color="auto" w:fill="auto"/>
            <w:tcMar/>
          </w:tcPr>
          <w:p w:rsidR="43021875" w:rsidP="00705A0B" w:rsidRDefault="43021875" w14:paraId="38CEACFA" w14:textId="13557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2.50%</w:t>
            </w:r>
          </w:p>
        </w:tc>
      </w:tr>
      <w:tr w:rsidR="2A2A9879" w:rsidTr="2823E566" w14:paraId="5DDB06D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43021875" w:rsidP="2A2A9879" w:rsidRDefault="43021875" w14:paraId="4C9CE3D8" w14:textId="433EF3D1">
            <w:r>
              <w:t>Lien Filings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single" w:color="auto" w:sz="4" w:space="0"/>
            </w:tcBorders>
            <w:tcMar/>
          </w:tcPr>
          <w:p w:rsidR="43021875" w:rsidP="00705A0B" w:rsidRDefault="43021875" w14:paraId="2EFC1FB5" w14:textId="57461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Ad-hoc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43021875" w:rsidP="00705A0B" w:rsidRDefault="43021875" w14:paraId="1D68ADFE" w14:textId="0B43F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</w:t>
            </w:r>
          </w:p>
        </w:tc>
      </w:tr>
    </w:tbl>
    <w:p w:rsidR="2A2A9879" w:rsidP="2A2A9879" w:rsidRDefault="2A2A9879" w14:paraId="5C65737A" w14:textId="72D8CE53"/>
    <w:sectPr w:rsidR="2A2A98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6DA3A"/>
    <w:multiLevelType w:val="hybridMultilevel"/>
    <w:tmpl w:val="A9941D4C"/>
    <w:lvl w:ilvl="0" w:tplc="6840B9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5CD0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B2F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82D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0861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063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2E7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1EC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BCAB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E12FA5"/>
    <w:multiLevelType w:val="hybridMultilevel"/>
    <w:tmpl w:val="C6B0C55E"/>
    <w:lvl w:ilvl="0" w:tplc="51CA02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2FECBB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69499F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D8EBAE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F00A5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9A250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948756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AEE04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9ABF3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14740861">
    <w:abstractNumId w:val="1"/>
  </w:num>
  <w:num w:numId="2" w16cid:durableId="12024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5EA3A"/>
    <w:rsid w:val="00705A0B"/>
    <w:rsid w:val="00800653"/>
    <w:rsid w:val="008E6A70"/>
    <w:rsid w:val="00CA7985"/>
    <w:rsid w:val="00D05656"/>
    <w:rsid w:val="00EA6B9B"/>
    <w:rsid w:val="00FC2561"/>
    <w:rsid w:val="021F842B"/>
    <w:rsid w:val="02A0CEA4"/>
    <w:rsid w:val="077C593D"/>
    <w:rsid w:val="09007280"/>
    <w:rsid w:val="0A555DD4"/>
    <w:rsid w:val="0B5E9916"/>
    <w:rsid w:val="0E8D1526"/>
    <w:rsid w:val="10F5EA3A"/>
    <w:rsid w:val="122098B5"/>
    <w:rsid w:val="15F74E40"/>
    <w:rsid w:val="18F3F54C"/>
    <w:rsid w:val="1B334EA2"/>
    <w:rsid w:val="1C48D7C3"/>
    <w:rsid w:val="1CD80C77"/>
    <w:rsid w:val="1EE61873"/>
    <w:rsid w:val="1F2C3DE4"/>
    <w:rsid w:val="1F356295"/>
    <w:rsid w:val="2823E566"/>
    <w:rsid w:val="28B14E90"/>
    <w:rsid w:val="2A2A9879"/>
    <w:rsid w:val="3EA530A2"/>
    <w:rsid w:val="40BD0C4B"/>
    <w:rsid w:val="418E02A2"/>
    <w:rsid w:val="43021875"/>
    <w:rsid w:val="47F394DA"/>
    <w:rsid w:val="4C1C94E4"/>
    <w:rsid w:val="56CF705D"/>
    <w:rsid w:val="59AF4E05"/>
    <w:rsid w:val="59F29A17"/>
    <w:rsid w:val="5A5AD253"/>
    <w:rsid w:val="5C2E7B92"/>
    <w:rsid w:val="5D8BF836"/>
    <w:rsid w:val="5F53EC0C"/>
    <w:rsid w:val="63F763E2"/>
    <w:rsid w:val="65ABE4EC"/>
    <w:rsid w:val="65E5CB26"/>
    <w:rsid w:val="78DE6B4C"/>
    <w:rsid w:val="79283176"/>
    <w:rsid w:val="7BEA9AF8"/>
    <w:rsid w:val="7C07EF8F"/>
    <w:rsid w:val="7E8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EA3A"/>
  <w15:chartTrackingRefBased/>
  <w15:docId w15:val="{A53FA8AC-1833-48F9-961B-340136D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A2A987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aliases w:val="Banded"/>
    <w:basedOn w:val="TableNormal"/>
    <w:uiPriority w:val="50"/>
    <w:rsid w:val="00D0565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firstCol">
      <w:pPr>
        <w:jc w:val="left"/>
      </w:pPr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56082" w:themeFill="accent1"/>
        <w:vAlign w:val="center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band1Horz">
      <w:pPr>
        <w:jc w:val="center"/>
      </w:p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WWWUA Admin</dc:creator>
  <keywords/>
  <dc:description/>
  <lastModifiedBy>WWWUA Admin</lastModifiedBy>
  <revision>9</revision>
  <dcterms:created xsi:type="dcterms:W3CDTF">2025-05-09T13:08:00.0000000Z</dcterms:created>
  <dcterms:modified xsi:type="dcterms:W3CDTF">2025-08-17T17:59:16.3872926Z</dcterms:modified>
</coreProperties>
</file>