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46B8" w14:textId="5951DF26" w:rsidR="0093476A" w:rsidRPr="008C6AB6" w:rsidRDefault="0000782D" w:rsidP="0093476A">
      <w:pPr>
        <w:jc w:val="right"/>
        <w:rPr>
          <w:rFonts w:ascii="Rethink Sans" w:hAnsi="Rethink Sans" w:cstheme="minorHAnsi"/>
          <w:szCs w:val="24"/>
        </w:rPr>
      </w:pPr>
      <w:r w:rsidRPr="008C6AB6">
        <w:rPr>
          <w:rFonts w:ascii="Rethink Sans" w:eastAsia="Times New Roman" w:hAnsi="Rethink Sans"/>
          <w:noProof/>
        </w:rPr>
        <w:drawing>
          <wp:anchor distT="0" distB="0" distL="114300" distR="114300" simplePos="0" relativeHeight="251658240" behindDoc="0" locked="0" layoutInCell="1" allowOverlap="1" wp14:anchorId="34EAAD71" wp14:editId="1490C8FA">
            <wp:simplePos x="0" y="0"/>
            <wp:positionH relativeFrom="column">
              <wp:posOffset>0</wp:posOffset>
            </wp:positionH>
            <wp:positionV relativeFrom="paragraph">
              <wp:posOffset>-146050</wp:posOffset>
            </wp:positionV>
            <wp:extent cx="2762250" cy="917486"/>
            <wp:effectExtent l="0" t="0" r="0" b="0"/>
            <wp:wrapSquare wrapText="bothSides"/>
            <wp:docPr id="241481337" name="Picture 1" descr="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81337" name="Picture 1" descr="A red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1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76A" w:rsidRPr="008C6AB6">
        <w:rPr>
          <w:rFonts w:ascii="Rethink Sans" w:hAnsi="Rethink Sans" w:cstheme="minorHAnsi"/>
          <w:b/>
          <w:bCs/>
          <w:color w:val="002060"/>
          <w:sz w:val="36"/>
          <w:szCs w:val="36"/>
        </w:rPr>
        <w:t>Spotlight Weeks</w:t>
      </w:r>
    </w:p>
    <w:p w14:paraId="40B4E240" w14:textId="1BC99864" w:rsidR="0093476A" w:rsidRPr="008C6AB6" w:rsidRDefault="008C6AB6" w:rsidP="0093476A">
      <w:pPr>
        <w:jc w:val="right"/>
        <w:rPr>
          <w:rFonts w:ascii="Rethink Sans" w:hAnsi="Rethink Sans" w:cstheme="minorHAnsi"/>
          <w:szCs w:val="24"/>
        </w:rPr>
      </w:pPr>
      <w:r>
        <w:rPr>
          <w:rFonts w:ascii="Rethink Sans" w:hAnsi="Rethink Sans" w:cstheme="minorHAnsi"/>
          <w:b/>
          <w:bCs/>
          <w:szCs w:val="24"/>
        </w:rPr>
        <w:t>Information Form</w:t>
      </w:r>
    </w:p>
    <w:p w14:paraId="7658902E" w14:textId="15A0BF6D" w:rsidR="0093476A" w:rsidRPr="00D5124F" w:rsidRDefault="00585DAD" w:rsidP="0093476A">
      <w:pPr>
        <w:jc w:val="right"/>
        <w:rPr>
          <w:rFonts w:ascii="Univers Condensed" w:hAnsi="Univers Condensed" w:cstheme="minorHAnsi"/>
          <w:szCs w:val="24"/>
        </w:rPr>
      </w:pPr>
      <w:r>
        <w:rPr>
          <w:rFonts w:ascii="Rethink Sans" w:hAnsi="Rethink Sans" w:cstheme="minorHAnsi"/>
          <w:b/>
          <w:bCs/>
          <w:szCs w:val="24"/>
        </w:rPr>
        <w:t>March 2026</w:t>
      </w:r>
    </w:p>
    <w:p w14:paraId="5CED52E7" w14:textId="75DCDAA7" w:rsidR="009F218A" w:rsidRDefault="009F218A">
      <w:pPr>
        <w:rPr>
          <w:rFonts w:cs="Arial"/>
          <w:szCs w:val="24"/>
        </w:rPr>
      </w:pPr>
    </w:p>
    <w:p w14:paraId="6B4E0CDA" w14:textId="77777777" w:rsidR="0000782D" w:rsidRDefault="0000782D">
      <w:pPr>
        <w:rPr>
          <w:rFonts w:cs="Arial"/>
          <w:b/>
          <w:bCs/>
          <w:szCs w:val="24"/>
        </w:rPr>
      </w:pPr>
    </w:p>
    <w:p w14:paraId="60D7A250" w14:textId="01E93976" w:rsidR="009F218A" w:rsidRPr="008C6AB6" w:rsidRDefault="009F218A">
      <w:pPr>
        <w:rPr>
          <w:rFonts w:ascii="Rethink Sans" w:hAnsi="Rethink Sans" w:cs="Arial"/>
          <w:b/>
          <w:bCs/>
          <w:szCs w:val="24"/>
        </w:rPr>
      </w:pPr>
      <w:r w:rsidRPr="008C6AB6">
        <w:rPr>
          <w:rFonts w:ascii="Rethink Sans" w:hAnsi="Rethink Sans" w:cs="Arial"/>
          <w:b/>
          <w:bCs/>
          <w:szCs w:val="24"/>
        </w:rPr>
        <w:t>Purpose</w:t>
      </w:r>
    </w:p>
    <w:p w14:paraId="3DA01109" w14:textId="77777777" w:rsidR="0000782D" w:rsidRPr="008C6AB6" w:rsidRDefault="009F218A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Spotlight Weeks are a key part of We Make Wycombe.  They are designed to showcase High Wycombe’s creativity in a way that is fresh, inspiring and impossible to ignore.  </w:t>
      </w:r>
    </w:p>
    <w:p w14:paraId="4A7E72E7" w14:textId="77777777" w:rsidR="0000782D" w:rsidRPr="008C6AB6" w:rsidRDefault="0000782D">
      <w:pPr>
        <w:rPr>
          <w:rFonts w:ascii="Rethink Sans" w:hAnsi="Rethink Sans" w:cs="Arial"/>
          <w:szCs w:val="24"/>
        </w:rPr>
      </w:pPr>
    </w:p>
    <w:p w14:paraId="7AB02ED7" w14:textId="2EBC1856" w:rsidR="00AA219C" w:rsidRPr="008C6AB6" w:rsidRDefault="00216BE6" w:rsidP="00D91929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Spotlight Weeks</w:t>
      </w:r>
      <w:r w:rsidR="004F0A95" w:rsidRPr="008C6AB6">
        <w:rPr>
          <w:rFonts w:ascii="Rethink Sans" w:hAnsi="Rethink Sans" w:cs="Arial"/>
          <w:szCs w:val="24"/>
        </w:rPr>
        <w:t xml:space="preserve"> are available each month from October 2025 </w:t>
      </w:r>
      <w:r w:rsidR="00097395" w:rsidRPr="008C6AB6">
        <w:rPr>
          <w:rFonts w:ascii="Rethink Sans" w:hAnsi="Rethink Sans" w:cs="Arial"/>
          <w:szCs w:val="24"/>
        </w:rPr>
        <w:t>–</w:t>
      </w:r>
      <w:r w:rsidR="004F0A95" w:rsidRPr="008C6AB6">
        <w:rPr>
          <w:rFonts w:ascii="Rethink Sans" w:hAnsi="Rethink Sans" w:cs="Arial"/>
          <w:szCs w:val="24"/>
        </w:rPr>
        <w:t xml:space="preserve"> </w:t>
      </w:r>
      <w:r w:rsidR="00097395" w:rsidRPr="008C6AB6">
        <w:rPr>
          <w:rFonts w:ascii="Rethink Sans" w:hAnsi="Rethink Sans" w:cs="Arial"/>
          <w:szCs w:val="24"/>
        </w:rPr>
        <w:t xml:space="preserve">March 2028.  </w:t>
      </w:r>
      <w:r w:rsidR="00C4693E" w:rsidRPr="008C6AB6">
        <w:rPr>
          <w:rFonts w:ascii="Rethink Sans" w:hAnsi="Rethink Sans" w:cs="Arial"/>
          <w:szCs w:val="24"/>
        </w:rPr>
        <w:t>Each</w:t>
      </w:r>
      <w:r w:rsidR="00B772B1" w:rsidRPr="008C6AB6">
        <w:rPr>
          <w:rFonts w:ascii="Rethink Sans" w:hAnsi="Rethink Sans" w:cs="Arial"/>
          <w:szCs w:val="24"/>
        </w:rPr>
        <w:t xml:space="preserve"> Spotlight Week run</w:t>
      </w:r>
      <w:r w:rsidR="00C4693E" w:rsidRPr="008C6AB6">
        <w:rPr>
          <w:rFonts w:ascii="Rethink Sans" w:hAnsi="Rethink Sans" w:cs="Arial"/>
          <w:szCs w:val="24"/>
        </w:rPr>
        <w:t>s</w:t>
      </w:r>
      <w:r w:rsidR="00B772B1" w:rsidRPr="008C6AB6">
        <w:rPr>
          <w:rFonts w:ascii="Rethink Sans" w:hAnsi="Rethink Sans" w:cs="Arial"/>
          <w:szCs w:val="24"/>
        </w:rPr>
        <w:t xml:space="preserve"> for one full week (covering 2 weekends) </w:t>
      </w:r>
      <w:r w:rsidR="00AA219C" w:rsidRPr="008C6AB6">
        <w:rPr>
          <w:rFonts w:ascii="Rethink Sans" w:hAnsi="Rethink Sans" w:cs="Arial"/>
          <w:szCs w:val="24"/>
        </w:rPr>
        <w:t xml:space="preserve">and </w:t>
      </w:r>
      <w:r w:rsidR="00C4693E" w:rsidRPr="008C6AB6">
        <w:rPr>
          <w:rFonts w:ascii="Rethink Sans" w:hAnsi="Rethink Sans" w:cs="Arial"/>
          <w:szCs w:val="24"/>
        </w:rPr>
        <w:t xml:space="preserve">provides a </w:t>
      </w:r>
      <w:r w:rsidR="006B026D" w:rsidRPr="008C6AB6">
        <w:rPr>
          <w:rFonts w:ascii="Rethink Sans" w:hAnsi="Rethink Sans" w:cs="Arial"/>
          <w:szCs w:val="24"/>
        </w:rPr>
        <w:t xml:space="preserve">platform for </w:t>
      </w:r>
      <w:r w:rsidR="00A43A1D" w:rsidRPr="008C6AB6">
        <w:rPr>
          <w:rFonts w:ascii="Rethink Sans" w:hAnsi="Rethink Sans" w:cs="Arial"/>
          <w:szCs w:val="24"/>
        </w:rPr>
        <w:t>you to</w:t>
      </w:r>
      <w:r w:rsidR="00AA219C" w:rsidRPr="008C6AB6">
        <w:rPr>
          <w:rFonts w:ascii="Rethink Sans" w:hAnsi="Rethink Sans" w:cs="Arial"/>
          <w:szCs w:val="24"/>
        </w:rPr>
        <w:t xml:space="preserve"> shin</w:t>
      </w:r>
      <w:r w:rsidR="00A43A1D" w:rsidRPr="008C6AB6">
        <w:rPr>
          <w:rFonts w:ascii="Rethink Sans" w:hAnsi="Rethink Sans" w:cs="Arial"/>
          <w:szCs w:val="24"/>
        </w:rPr>
        <w:t>e</w:t>
      </w:r>
      <w:r w:rsidR="00AA219C" w:rsidRPr="008C6AB6">
        <w:rPr>
          <w:rFonts w:ascii="Rethink Sans" w:hAnsi="Rethink Sans" w:cs="Arial"/>
          <w:szCs w:val="24"/>
        </w:rPr>
        <w:t xml:space="preserve"> a light on your work</w:t>
      </w:r>
      <w:r w:rsidR="006B026D" w:rsidRPr="008C6AB6">
        <w:rPr>
          <w:rFonts w:ascii="Rethink Sans" w:hAnsi="Rethink Sans" w:cs="Arial"/>
          <w:szCs w:val="24"/>
        </w:rPr>
        <w:t xml:space="preserve"> – raising visibility, engaging the community and creating memorable moments that celebrate the cultural energy of </w:t>
      </w:r>
      <w:r w:rsidR="00D91929" w:rsidRPr="008C6AB6">
        <w:rPr>
          <w:rFonts w:ascii="Rethink Sans" w:hAnsi="Rethink Sans" w:cs="Arial"/>
          <w:szCs w:val="24"/>
        </w:rPr>
        <w:t xml:space="preserve">High Wycombe. </w:t>
      </w:r>
      <w:r w:rsidR="00AA219C" w:rsidRPr="008C6AB6">
        <w:rPr>
          <w:rFonts w:ascii="Rethink Sans" w:hAnsi="Rethink Sans" w:cs="Arial"/>
          <w:szCs w:val="24"/>
        </w:rPr>
        <w:t xml:space="preserve">  </w:t>
      </w:r>
    </w:p>
    <w:p w14:paraId="53F05135" w14:textId="77777777" w:rsidR="00D91929" w:rsidRPr="008C6AB6" w:rsidRDefault="00D91929" w:rsidP="00D91929">
      <w:pPr>
        <w:rPr>
          <w:rFonts w:ascii="Rethink Sans" w:hAnsi="Rethink Sans" w:cs="Arial"/>
          <w:szCs w:val="24"/>
        </w:rPr>
      </w:pPr>
    </w:p>
    <w:p w14:paraId="77F7944E" w14:textId="646455FF" w:rsidR="00D91929" w:rsidRPr="008C6AB6" w:rsidRDefault="00D91929" w:rsidP="00D91929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We are now inviting Expressions of Interest (EOIs) for upcoming Spotlight Weeks. </w:t>
      </w:r>
    </w:p>
    <w:p w14:paraId="618547A3" w14:textId="77777777" w:rsidR="00D91929" w:rsidRPr="008C6AB6" w:rsidRDefault="00D91929" w:rsidP="00D91929">
      <w:pPr>
        <w:rPr>
          <w:rFonts w:ascii="Rethink Sans" w:hAnsi="Rethink Sans" w:cs="Arial"/>
          <w:szCs w:val="24"/>
        </w:rPr>
      </w:pPr>
    </w:p>
    <w:p w14:paraId="677F5145" w14:textId="47CED383" w:rsidR="00AA219C" w:rsidRPr="008C6AB6" w:rsidRDefault="00AA219C">
      <w:pPr>
        <w:rPr>
          <w:rFonts w:ascii="Rethink Sans" w:hAnsi="Rethink Sans" w:cs="Arial"/>
          <w:b/>
          <w:bCs/>
          <w:szCs w:val="24"/>
        </w:rPr>
      </w:pPr>
      <w:r w:rsidRPr="008C6AB6">
        <w:rPr>
          <w:rFonts w:ascii="Rethink Sans" w:hAnsi="Rethink Sans" w:cs="Arial"/>
          <w:b/>
          <w:bCs/>
          <w:szCs w:val="24"/>
        </w:rPr>
        <w:t>What We’re Looking For</w:t>
      </w:r>
    </w:p>
    <w:p w14:paraId="4A1CD333" w14:textId="60747D0D" w:rsidR="00AA219C" w:rsidRPr="008C6AB6" w:rsidRDefault="00AA219C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Projects supported through Spotlight Weeks must go beyond simply using the hub as a space to display work</w:t>
      </w:r>
      <w:r w:rsidR="009E58E6" w:rsidRPr="008C6AB6">
        <w:rPr>
          <w:rFonts w:ascii="Rethink Sans" w:hAnsi="Rethink Sans" w:cs="Arial"/>
          <w:szCs w:val="24"/>
        </w:rPr>
        <w:t xml:space="preserve"> or </w:t>
      </w:r>
      <w:r w:rsidRPr="008C6AB6">
        <w:rPr>
          <w:rFonts w:ascii="Rethink Sans" w:hAnsi="Rethink Sans" w:cs="Arial"/>
          <w:szCs w:val="24"/>
        </w:rPr>
        <w:t xml:space="preserve">perform.  To </w:t>
      </w:r>
      <w:r w:rsidR="00A43A1D" w:rsidRPr="008C6AB6">
        <w:rPr>
          <w:rFonts w:ascii="Rethink Sans" w:hAnsi="Rethink Sans" w:cs="Arial"/>
          <w:szCs w:val="24"/>
        </w:rPr>
        <w:t>be eligible for funding</w:t>
      </w:r>
      <w:r w:rsidRPr="008C6AB6">
        <w:rPr>
          <w:rFonts w:ascii="Rethink Sans" w:hAnsi="Rethink Sans" w:cs="Arial"/>
          <w:szCs w:val="24"/>
        </w:rPr>
        <w:t xml:space="preserve"> proposals should:</w:t>
      </w:r>
    </w:p>
    <w:p w14:paraId="0A8AD643" w14:textId="77777777" w:rsidR="00AA219C" w:rsidRPr="008C6AB6" w:rsidRDefault="00AA219C">
      <w:pPr>
        <w:rPr>
          <w:rFonts w:ascii="Rethink Sans" w:hAnsi="Rethink Sans" w:cs="Arial"/>
          <w:szCs w:val="24"/>
        </w:rPr>
      </w:pPr>
    </w:p>
    <w:p w14:paraId="44E4226F" w14:textId="760070F3" w:rsidR="00AA219C" w:rsidRPr="008C6AB6" w:rsidRDefault="00486A76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original</w:t>
      </w:r>
      <w:r w:rsidRPr="008C6AB6">
        <w:rPr>
          <w:rFonts w:ascii="Rethink Sans" w:hAnsi="Rethink Sans" w:cs="Arial"/>
          <w:szCs w:val="24"/>
        </w:rPr>
        <w:t xml:space="preserve"> - o</w:t>
      </w:r>
      <w:r w:rsidR="00AA219C" w:rsidRPr="008C6AB6">
        <w:rPr>
          <w:rFonts w:ascii="Rethink Sans" w:hAnsi="Rethink Sans" w:cs="Arial"/>
          <w:szCs w:val="24"/>
        </w:rPr>
        <w:t>ffer something new</w:t>
      </w:r>
      <w:r w:rsidR="00B24D9F" w:rsidRPr="008C6AB6">
        <w:rPr>
          <w:rFonts w:ascii="Rethink Sans" w:hAnsi="Rethink Sans" w:cs="Arial"/>
          <w:szCs w:val="24"/>
        </w:rPr>
        <w:t>, original or different</w:t>
      </w:r>
      <w:r w:rsidR="00AA219C" w:rsidRPr="008C6AB6">
        <w:rPr>
          <w:rFonts w:ascii="Rethink Sans" w:hAnsi="Rethink Sans" w:cs="Arial"/>
          <w:szCs w:val="24"/>
        </w:rPr>
        <w:t xml:space="preserve"> – whether it is a new piece of work, a debut exhibition,</w:t>
      </w:r>
      <w:r w:rsidR="00E52678" w:rsidRPr="008C6AB6">
        <w:rPr>
          <w:rFonts w:ascii="Rethink Sans" w:hAnsi="Rethink Sans" w:cs="Arial"/>
          <w:szCs w:val="24"/>
        </w:rPr>
        <w:t xml:space="preserve"> a new installation,</w:t>
      </w:r>
      <w:r w:rsidR="00AA219C" w:rsidRPr="008C6AB6">
        <w:rPr>
          <w:rFonts w:ascii="Rethink Sans" w:hAnsi="Rethink Sans" w:cs="Arial"/>
          <w:szCs w:val="24"/>
        </w:rPr>
        <w:t xml:space="preserve"> a first-time performance, </w:t>
      </w:r>
      <w:r w:rsidR="00E23402" w:rsidRPr="008C6AB6">
        <w:rPr>
          <w:rFonts w:ascii="Rethink Sans" w:hAnsi="Rethink Sans" w:cs="Arial"/>
          <w:szCs w:val="24"/>
        </w:rPr>
        <w:t xml:space="preserve">a new collaboration </w:t>
      </w:r>
      <w:r w:rsidR="00AA219C" w:rsidRPr="008C6AB6">
        <w:rPr>
          <w:rFonts w:ascii="Rethink Sans" w:hAnsi="Rethink Sans" w:cs="Arial"/>
          <w:szCs w:val="24"/>
        </w:rPr>
        <w:t>or a creative experiment not see</w:t>
      </w:r>
      <w:r w:rsidR="00A45545" w:rsidRPr="008C6AB6">
        <w:rPr>
          <w:rFonts w:ascii="Rethink Sans" w:hAnsi="Rethink Sans" w:cs="Arial"/>
          <w:szCs w:val="24"/>
        </w:rPr>
        <w:t>n</w:t>
      </w:r>
      <w:r w:rsidR="00AA219C" w:rsidRPr="008C6AB6">
        <w:rPr>
          <w:rFonts w:ascii="Rethink Sans" w:hAnsi="Rethink Sans" w:cs="Arial"/>
          <w:szCs w:val="24"/>
        </w:rPr>
        <w:t xml:space="preserve"> before in High Wycombe</w:t>
      </w:r>
      <w:r w:rsidR="00A136CD" w:rsidRPr="008C6AB6">
        <w:rPr>
          <w:rFonts w:ascii="Rethink Sans" w:hAnsi="Rethink Sans" w:cs="Arial"/>
          <w:szCs w:val="24"/>
        </w:rPr>
        <w:t xml:space="preserve">. </w:t>
      </w:r>
    </w:p>
    <w:p w14:paraId="682D891E" w14:textId="1C99D3C2" w:rsidR="000F076F" w:rsidRPr="008C6AB6" w:rsidRDefault="000D4848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engaging</w:t>
      </w:r>
      <w:r w:rsidRPr="008C6AB6">
        <w:rPr>
          <w:rFonts w:ascii="Rethink Sans" w:hAnsi="Rethink Sans" w:cs="Arial"/>
          <w:szCs w:val="24"/>
        </w:rPr>
        <w:t xml:space="preserve"> - </w:t>
      </w:r>
      <w:r w:rsidR="000F076F" w:rsidRPr="008C6AB6">
        <w:rPr>
          <w:rFonts w:ascii="Rethink Sans" w:hAnsi="Rethink Sans" w:cs="Arial"/>
          <w:szCs w:val="24"/>
        </w:rPr>
        <w:t xml:space="preserve">activity must include an element of participation, interaction or open engagement </w:t>
      </w:r>
      <w:r w:rsidRPr="008C6AB6">
        <w:rPr>
          <w:rFonts w:ascii="Rethink Sans" w:hAnsi="Rethink Sans" w:cs="Arial"/>
          <w:szCs w:val="24"/>
        </w:rPr>
        <w:t xml:space="preserve">with the wider community </w:t>
      </w:r>
      <w:r w:rsidR="000F076F" w:rsidRPr="008C6AB6">
        <w:rPr>
          <w:rFonts w:ascii="Rethink Sans" w:hAnsi="Rethink Sans" w:cs="Arial"/>
          <w:szCs w:val="24"/>
        </w:rPr>
        <w:t xml:space="preserve">(e.g. workshops, talks, performances, open studios, live demonstrations, discussions). </w:t>
      </w:r>
      <w:r w:rsidR="005A609A" w:rsidRPr="008C6AB6">
        <w:rPr>
          <w:rFonts w:ascii="Rethink Sans" w:hAnsi="Rethink Sans" w:cs="Arial"/>
          <w:szCs w:val="24"/>
        </w:rPr>
        <w:t>A minimum of one public-facing engagement activity</w:t>
      </w:r>
      <w:r w:rsidR="00A43A1D" w:rsidRPr="008C6AB6">
        <w:rPr>
          <w:rFonts w:ascii="Rethink Sans" w:hAnsi="Rethink Sans" w:cs="Arial"/>
          <w:szCs w:val="24"/>
        </w:rPr>
        <w:t xml:space="preserve"> must take place during the week</w:t>
      </w:r>
      <w:r w:rsidR="005A609A" w:rsidRPr="008C6AB6">
        <w:rPr>
          <w:rFonts w:ascii="Rethink Sans" w:hAnsi="Rethink Sans" w:cs="Arial"/>
          <w:szCs w:val="24"/>
        </w:rPr>
        <w:t>.</w:t>
      </w:r>
    </w:p>
    <w:p w14:paraId="5E485348" w14:textId="0A4D0920" w:rsidR="000F076F" w:rsidRPr="008C6AB6" w:rsidRDefault="000D4848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inspiring</w:t>
      </w:r>
      <w:r w:rsidRPr="008C6AB6">
        <w:rPr>
          <w:rFonts w:ascii="Rethink Sans" w:hAnsi="Rethink Sans" w:cs="Arial"/>
          <w:szCs w:val="24"/>
        </w:rPr>
        <w:t xml:space="preserve"> </w:t>
      </w:r>
      <w:r w:rsidR="00DC06D4" w:rsidRPr="008C6AB6">
        <w:rPr>
          <w:rFonts w:ascii="Rethink Sans" w:hAnsi="Rethink Sans" w:cs="Arial"/>
          <w:szCs w:val="24"/>
        </w:rPr>
        <w:t xml:space="preserve">- </w:t>
      </w:r>
      <w:r w:rsidR="002D2161" w:rsidRPr="008C6AB6">
        <w:rPr>
          <w:rFonts w:ascii="Rethink Sans" w:hAnsi="Rethink Sans" w:cs="Arial"/>
          <w:szCs w:val="24"/>
        </w:rPr>
        <w:t xml:space="preserve">the programme should aim to draw people in, </w:t>
      </w:r>
      <w:r w:rsidR="00DC06D4" w:rsidRPr="008C6AB6">
        <w:rPr>
          <w:rFonts w:ascii="Rethink Sans" w:hAnsi="Rethink Sans" w:cs="Arial"/>
          <w:szCs w:val="24"/>
        </w:rPr>
        <w:t xml:space="preserve">spark curiosity, </w:t>
      </w:r>
      <w:r w:rsidR="002D2161" w:rsidRPr="008C6AB6">
        <w:rPr>
          <w:rFonts w:ascii="Rethink Sans" w:hAnsi="Rethink Sans" w:cs="Arial"/>
          <w:szCs w:val="24"/>
        </w:rPr>
        <w:t xml:space="preserve">capture </w:t>
      </w:r>
      <w:r w:rsidR="005E7D46" w:rsidRPr="008C6AB6">
        <w:rPr>
          <w:rFonts w:ascii="Rethink Sans" w:hAnsi="Rethink Sans" w:cs="Arial"/>
          <w:szCs w:val="24"/>
        </w:rPr>
        <w:t xml:space="preserve">the </w:t>
      </w:r>
      <w:r w:rsidR="002D2161" w:rsidRPr="008C6AB6">
        <w:rPr>
          <w:rFonts w:ascii="Rethink Sans" w:hAnsi="Rethink Sans" w:cs="Arial"/>
          <w:szCs w:val="24"/>
        </w:rPr>
        <w:t xml:space="preserve">attention of the local community, and encourage new audiences to connect with </w:t>
      </w:r>
      <w:r w:rsidR="001F1022" w:rsidRPr="008C6AB6">
        <w:rPr>
          <w:rFonts w:ascii="Rethink Sans" w:hAnsi="Rethink Sans" w:cs="Arial"/>
          <w:szCs w:val="24"/>
        </w:rPr>
        <w:t xml:space="preserve">local creativity. </w:t>
      </w:r>
      <w:r w:rsidR="005E7D46" w:rsidRPr="008C6AB6">
        <w:rPr>
          <w:rFonts w:ascii="Rethink Sans" w:hAnsi="Rethink Sans" w:cs="Arial"/>
          <w:szCs w:val="24"/>
        </w:rPr>
        <w:t xml:space="preserve"> </w:t>
      </w:r>
    </w:p>
    <w:p w14:paraId="51144A67" w14:textId="77777777" w:rsidR="00DC06D4" w:rsidRPr="008C6AB6" w:rsidRDefault="00DC06D4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relevant</w:t>
      </w:r>
      <w:r w:rsidRPr="008C6AB6">
        <w:rPr>
          <w:rFonts w:ascii="Rethink Sans" w:hAnsi="Rethink Sans" w:cs="Arial"/>
          <w:szCs w:val="24"/>
        </w:rPr>
        <w:t xml:space="preserve"> to local audiences – by making the work meaningful and accessible to the people of High Wycombe</w:t>
      </w:r>
    </w:p>
    <w:p w14:paraId="6F80077D" w14:textId="22B22E30" w:rsidR="009313F5" w:rsidRPr="008C6AB6" w:rsidRDefault="009313F5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impactful</w:t>
      </w:r>
      <w:r w:rsidRPr="008C6AB6">
        <w:rPr>
          <w:rFonts w:ascii="Rethink Sans" w:hAnsi="Rethink Sans" w:cs="Arial"/>
          <w:szCs w:val="24"/>
        </w:rPr>
        <w:t xml:space="preserve"> – </w:t>
      </w:r>
      <w:r w:rsidR="00DB4E96" w:rsidRPr="008C6AB6">
        <w:rPr>
          <w:rFonts w:ascii="Rethink Sans" w:hAnsi="Rethink Sans" w:cs="Arial"/>
          <w:szCs w:val="24"/>
        </w:rPr>
        <w:t xml:space="preserve">encourage </w:t>
      </w:r>
      <w:r w:rsidRPr="008C6AB6">
        <w:rPr>
          <w:rFonts w:ascii="Rethink Sans" w:hAnsi="Rethink Sans" w:cs="Arial"/>
          <w:szCs w:val="24"/>
        </w:rPr>
        <w:t xml:space="preserve">partnership </w:t>
      </w:r>
      <w:r w:rsidR="000E6D42" w:rsidRPr="008C6AB6">
        <w:rPr>
          <w:rFonts w:ascii="Rethink Sans" w:hAnsi="Rethink Sans" w:cs="Arial"/>
          <w:szCs w:val="24"/>
        </w:rPr>
        <w:t xml:space="preserve">working, new collaborations and </w:t>
      </w:r>
      <w:r w:rsidR="00DB4E96" w:rsidRPr="008C6AB6">
        <w:rPr>
          <w:rFonts w:ascii="Rethink Sans" w:hAnsi="Rethink Sans" w:cs="Arial"/>
          <w:szCs w:val="24"/>
        </w:rPr>
        <w:t>sector growth</w:t>
      </w:r>
      <w:r w:rsidR="00A577B8" w:rsidRPr="008C6AB6">
        <w:rPr>
          <w:rFonts w:ascii="Rethink Sans" w:hAnsi="Rethink Sans" w:cs="Arial"/>
          <w:szCs w:val="24"/>
        </w:rPr>
        <w:t>.</w:t>
      </w:r>
    </w:p>
    <w:p w14:paraId="127721BF" w14:textId="77777777" w:rsidR="00DC06D4" w:rsidRPr="008C6AB6" w:rsidRDefault="00DC06D4" w:rsidP="00E743FD">
      <w:pPr>
        <w:pStyle w:val="ListParagraph"/>
        <w:numPr>
          <w:ilvl w:val="0"/>
          <w:numId w:val="1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Be </w:t>
      </w:r>
      <w:r w:rsidRPr="008C6AB6">
        <w:rPr>
          <w:rFonts w:ascii="Rethink Sans" w:hAnsi="Rethink Sans" w:cs="Arial"/>
          <w:szCs w:val="24"/>
          <w:u w:val="single"/>
        </w:rPr>
        <w:t>distinctive</w:t>
      </w:r>
      <w:r w:rsidRPr="008C6AB6">
        <w:rPr>
          <w:rFonts w:ascii="Rethink Sans" w:hAnsi="Rethink Sans" w:cs="Arial"/>
          <w:szCs w:val="24"/>
        </w:rPr>
        <w:t xml:space="preserve"> from regular hub use – Spotlight Weeks are funded opportunities; they must clearly stand apart from regular use of the space (e.g. private rehearsals, ongoing exhibitions, individual workspace).</w:t>
      </w:r>
    </w:p>
    <w:p w14:paraId="278AFD53" w14:textId="77777777" w:rsidR="00DC06D4" w:rsidRPr="008C6AB6" w:rsidRDefault="00DC06D4">
      <w:pPr>
        <w:rPr>
          <w:rFonts w:ascii="Rethink Sans" w:hAnsi="Rethink Sans" w:cs="Arial"/>
          <w:szCs w:val="24"/>
        </w:rPr>
      </w:pPr>
    </w:p>
    <w:p w14:paraId="699CC543" w14:textId="49F73C5F" w:rsidR="00530039" w:rsidRPr="008C6AB6" w:rsidRDefault="009E58E6" w:rsidP="00530039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lastRenderedPageBreak/>
        <w:t xml:space="preserve">In addition, Spotlight Weeks can </w:t>
      </w:r>
      <w:r w:rsidR="00530039" w:rsidRPr="008C6AB6">
        <w:rPr>
          <w:rFonts w:ascii="Rethink Sans" w:hAnsi="Rethink Sans" w:cs="Arial"/>
          <w:szCs w:val="24"/>
        </w:rPr>
        <w:t xml:space="preserve">serve as a </w:t>
      </w:r>
      <w:r w:rsidR="00C80D1D" w:rsidRPr="008C6AB6">
        <w:rPr>
          <w:rFonts w:ascii="Rethink Sans" w:hAnsi="Rethink Sans" w:cs="Arial"/>
          <w:szCs w:val="24"/>
        </w:rPr>
        <w:t xml:space="preserve">platform or </w:t>
      </w:r>
      <w:r w:rsidR="00530039" w:rsidRPr="008C6AB6">
        <w:rPr>
          <w:rFonts w:ascii="Rethink Sans" w:hAnsi="Rethink Sans" w:cs="Arial"/>
          <w:szCs w:val="24"/>
        </w:rPr>
        <w:t xml:space="preserve">satellite </w:t>
      </w:r>
      <w:r w:rsidR="00C80D1D" w:rsidRPr="008C6AB6">
        <w:rPr>
          <w:rFonts w:ascii="Rethink Sans" w:hAnsi="Rethink Sans" w:cs="Arial"/>
          <w:szCs w:val="24"/>
        </w:rPr>
        <w:t>by</w:t>
      </w:r>
      <w:r w:rsidR="00530039" w:rsidRPr="008C6AB6">
        <w:rPr>
          <w:rFonts w:ascii="Rethink Sans" w:hAnsi="Rethink Sans" w:cs="Arial"/>
          <w:szCs w:val="24"/>
        </w:rPr>
        <w:t xml:space="preserve"> signposting to a new event/performance/exhibition happening elsewhere, </w:t>
      </w:r>
      <w:r w:rsidR="00C80D1D" w:rsidRPr="008C6AB6">
        <w:rPr>
          <w:rFonts w:ascii="Rethink Sans" w:hAnsi="Rethink Sans" w:cs="Arial"/>
          <w:szCs w:val="24"/>
        </w:rPr>
        <w:t xml:space="preserve">building on the connectivity of the sector, </w:t>
      </w:r>
      <w:r w:rsidR="00486A76" w:rsidRPr="008C6AB6">
        <w:rPr>
          <w:rFonts w:ascii="Rethink Sans" w:hAnsi="Rethink Sans" w:cs="Arial"/>
          <w:szCs w:val="24"/>
        </w:rPr>
        <w:t>and drawing audiences into new spaces</w:t>
      </w:r>
      <w:r w:rsidRPr="008C6AB6">
        <w:rPr>
          <w:rFonts w:ascii="Rethink Sans" w:hAnsi="Rethink Sans" w:cs="Arial"/>
          <w:szCs w:val="24"/>
        </w:rPr>
        <w:t xml:space="preserve">, although this </w:t>
      </w:r>
      <w:r w:rsidR="00EC676B" w:rsidRPr="008C6AB6">
        <w:rPr>
          <w:rFonts w:ascii="Rethink Sans" w:hAnsi="Rethink Sans" w:cs="Arial"/>
          <w:szCs w:val="24"/>
        </w:rPr>
        <w:t xml:space="preserve">not mandatory as will not apply to all potential applicants. </w:t>
      </w:r>
    </w:p>
    <w:p w14:paraId="5A70E7E8" w14:textId="77777777" w:rsidR="00EC676B" w:rsidRPr="008C6AB6" w:rsidRDefault="00EC676B" w:rsidP="00530039">
      <w:pPr>
        <w:rPr>
          <w:rFonts w:ascii="Rethink Sans" w:hAnsi="Rethink Sans" w:cs="Arial"/>
          <w:szCs w:val="24"/>
        </w:rPr>
      </w:pPr>
    </w:p>
    <w:p w14:paraId="077AC2B9" w14:textId="303727D8" w:rsidR="00A43A1D" w:rsidRPr="008C6AB6" w:rsidRDefault="00947DB6" w:rsidP="00530039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We also ask that projects</w:t>
      </w:r>
      <w:r w:rsidR="000157D8" w:rsidRPr="008C6AB6">
        <w:rPr>
          <w:rFonts w:ascii="Rethink Sans" w:hAnsi="Rethink Sans" w:cs="Arial"/>
          <w:szCs w:val="24"/>
        </w:rPr>
        <w:t>:</w:t>
      </w:r>
    </w:p>
    <w:p w14:paraId="5DD774E5" w14:textId="77777777" w:rsidR="000157D8" w:rsidRPr="008C6AB6" w:rsidRDefault="000157D8" w:rsidP="00530039">
      <w:pPr>
        <w:rPr>
          <w:rFonts w:ascii="Rethink Sans" w:hAnsi="Rethink Sans" w:cs="Arial"/>
          <w:szCs w:val="24"/>
        </w:rPr>
      </w:pPr>
    </w:p>
    <w:p w14:paraId="48074491" w14:textId="7D9247D4" w:rsidR="000157D8" w:rsidRPr="008C6AB6" w:rsidRDefault="000157D8" w:rsidP="00A94729">
      <w:pPr>
        <w:pStyle w:val="ListParagraph"/>
        <w:numPr>
          <w:ilvl w:val="0"/>
          <w:numId w:val="4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Are accessible, inclusive and welcoming to all communities</w:t>
      </w:r>
    </w:p>
    <w:p w14:paraId="3096322D" w14:textId="230DAD89" w:rsidR="000157D8" w:rsidRPr="008C6AB6" w:rsidRDefault="000157D8" w:rsidP="00A94729">
      <w:pPr>
        <w:pStyle w:val="ListParagraph"/>
        <w:numPr>
          <w:ilvl w:val="0"/>
          <w:numId w:val="4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Are environmentally conscious, making sustainable choices where possible</w:t>
      </w:r>
    </w:p>
    <w:p w14:paraId="17D635C0" w14:textId="1C6E74D6" w:rsidR="000157D8" w:rsidRPr="008C6AB6" w:rsidRDefault="000157D8" w:rsidP="00A94729">
      <w:pPr>
        <w:pStyle w:val="ListParagraph"/>
        <w:numPr>
          <w:ilvl w:val="0"/>
          <w:numId w:val="4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Are well promoted, using We Make Wycombe branding</w:t>
      </w:r>
    </w:p>
    <w:p w14:paraId="0ABA3218" w14:textId="78C6569C" w:rsidR="000157D8" w:rsidRPr="008C6AB6" w:rsidRDefault="000157D8" w:rsidP="00A94729">
      <w:pPr>
        <w:pStyle w:val="ListParagraph"/>
        <w:numPr>
          <w:ilvl w:val="0"/>
          <w:numId w:val="4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Collect feedback and share reflections to help us measure impact</w:t>
      </w:r>
    </w:p>
    <w:p w14:paraId="7E317819" w14:textId="77777777" w:rsidR="00AA219C" w:rsidRPr="008C6AB6" w:rsidRDefault="00AA219C">
      <w:pPr>
        <w:rPr>
          <w:rFonts w:ascii="Rethink Sans" w:hAnsi="Rethink Sans" w:cs="Arial"/>
          <w:szCs w:val="24"/>
        </w:rPr>
      </w:pPr>
    </w:p>
    <w:p w14:paraId="05B24BFD" w14:textId="2419DEC9" w:rsidR="008C6AB6" w:rsidRPr="008C6AB6" w:rsidRDefault="00751562">
      <w:pPr>
        <w:rPr>
          <w:rFonts w:ascii="Rethink Sans" w:hAnsi="Rethink Sans" w:cs="Arial"/>
          <w:b/>
          <w:bCs/>
          <w:szCs w:val="24"/>
        </w:rPr>
      </w:pPr>
      <w:r w:rsidRPr="008C6AB6">
        <w:rPr>
          <w:rFonts w:ascii="Rethink Sans" w:hAnsi="Rethink Sans" w:cs="Arial"/>
          <w:b/>
          <w:bCs/>
          <w:szCs w:val="24"/>
        </w:rPr>
        <w:t>Support</w:t>
      </w:r>
    </w:p>
    <w:p w14:paraId="6C89A24B" w14:textId="098D799B" w:rsidR="008C6AB6" w:rsidRPr="008C6AB6" w:rsidRDefault="008C6AB6" w:rsidP="008C6AB6">
      <w:p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You can request funding to support your proposal up to a maximum of £1,000. To ensure funds are shared fairly and transparently, please include a budget </w:t>
      </w:r>
      <w:r w:rsidRPr="008C6AB6">
        <w:rPr>
          <w:rFonts w:ascii="Rethink Sans" w:hAnsi="Rethink Sans" w:cs="Arial"/>
          <w:szCs w:val="24"/>
        </w:rPr>
        <w:t>breakdown show</w:t>
      </w:r>
      <w:r w:rsidRPr="008C6AB6">
        <w:rPr>
          <w:rFonts w:ascii="Rethink Sans" w:hAnsi="Rethink Sans" w:cs="Arial"/>
          <w:szCs w:val="24"/>
        </w:rPr>
        <w:t>ing what you need and why. Requests will be reviewed by the Steering Group, who may allocate part or all of the amount depending on the proposal.</w:t>
      </w:r>
    </w:p>
    <w:p w14:paraId="383686B7" w14:textId="77777777" w:rsidR="008C6AB6" w:rsidRPr="008C6AB6" w:rsidRDefault="008C6AB6">
      <w:pPr>
        <w:rPr>
          <w:rFonts w:ascii="Rethink Sans" w:hAnsi="Rethink Sans" w:cs="Arial"/>
          <w:szCs w:val="24"/>
        </w:rPr>
      </w:pPr>
    </w:p>
    <w:p w14:paraId="773BB6AD" w14:textId="70D5B30B" w:rsidR="00751562" w:rsidRPr="008C6AB6" w:rsidRDefault="00A63C25" w:rsidP="00BE78C9">
      <w:pPr>
        <w:pStyle w:val="ListParagraph"/>
        <w:numPr>
          <w:ilvl w:val="0"/>
          <w:numId w:val="2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Funding</w:t>
      </w:r>
      <w:r w:rsidR="00751562" w:rsidRPr="008C6AB6">
        <w:rPr>
          <w:rFonts w:ascii="Rethink Sans" w:hAnsi="Rethink Sans" w:cs="Arial"/>
          <w:szCs w:val="24"/>
        </w:rPr>
        <w:t xml:space="preserve"> of £750 - £1000 </w:t>
      </w:r>
      <w:r w:rsidR="00A43A1D" w:rsidRPr="008C6AB6">
        <w:rPr>
          <w:rFonts w:ascii="Rethink Sans" w:hAnsi="Rethink Sans" w:cs="Arial"/>
          <w:szCs w:val="24"/>
        </w:rPr>
        <w:t>per</w:t>
      </w:r>
      <w:r w:rsidR="00751562" w:rsidRPr="008C6AB6">
        <w:rPr>
          <w:rFonts w:ascii="Rethink Sans" w:hAnsi="Rethink Sans" w:cs="Arial"/>
          <w:szCs w:val="24"/>
        </w:rPr>
        <w:t xml:space="preserve"> Spotlight Week is available at the discretion of the Steering Group </w:t>
      </w:r>
    </w:p>
    <w:p w14:paraId="2A5F88DF" w14:textId="671C2B44" w:rsidR="00DD1DBB" w:rsidRPr="008C6AB6" w:rsidRDefault="00DD1DBB" w:rsidP="00BE78C9">
      <w:pPr>
        <w:pStyle w:val="ListParagraph"/>
        <w:numPr>
          <w:ilvl w:val="0"/>
          <w:numId w:val="2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Marketing and promotion through We Make Wycombe’s channels and partner channels</w:t>
      </w:r>
    </w:p>
    <w:p w14:paraId="38D551BF" w14:textId="70CA5FB7" w:rsidR="00DD1DBB" w:rsidRPr="008C6AB6" w:rsidRDefault="00DD1DBB" w:rsidP="00BE78C9">
      <w:pPr>
        <w:pStyle w:val="ListParagraph"/>
        <w:numPr>
          <w:ilvl w:val="0"/>
          <w:numId w:val="2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Practical support from </w:t>
      </w:r>
      <w:r w:rsidR="00AF7FCD" w:rsidRPr="008C6AB6">
        <w:rPr>
          <w:rFonts w:ascii="Rethink Sans" w:hAnsi="Rethink Sans" w:cs="Arial"/>
          <w:szCs w:val="24"/>
        </w:rPr>
        <w:t xml:space="preserve">and guidance from the </w:t>
      </w:r>
      <w:r w:rsidRPr="008C6AB6">
        <w:rPr>
          <w:rFonts w:ascii="Rethink Sans" w:hAnsi="Rethink Sans" w:cs="Arial"/>
          <w:szCs w:val="24"/>
        </w:rPr>
        <w:t xml:space="preserve">Project Manager </w:t>
      </w:r>
    </w:p>
    <w:p w14:paraId="2BFEA56D" w14:textId="6A2F62E8" w:rsidR="002573E3" w:rsidRPr="008C6AB6" w:rsidRDefault="002573E3">
      <w:pPr>
        <w:rPr>
          <w:rFonts w:ascii="Rethink Sans" w:hAnsi="Rethink Sans" w:cs="Arial"/>
          <w:szCs w:val="24"/>
        </w:rPr>
      </w:pPr>
    </w:p>
    <w:p w14:paraId="501127E4" w14:textId="6BFB85FE" w:rsidR="00AF7FCD" w:rsidRPr="008C6AB6" w:rsidRDefault="00AF7FCD">
      <w:pPr>
        <w:rPr>
          <w:rFonts w:ascii="Rethink Sans" w:hAnsi="Rethink Sans" w:cs="Arial"/>
          <w:b/>
          <w:bCs/>
          <w:szCs w:val="24"/>
        </w:rPr>
      </w:pPr>
      <w:r w:rsidRPr="008C6AB6">
        <w:rPr>
          <w:rFonts w:ascii="Rethink Sans" w:hAnsi="Rethink Sans" w:cs="Arial"/>
          <w:b/>
          <w:bCs/>
          <w:szCs w:val="24"/>
        </w:rPr>
        <w:t>The Process</w:t>
      </w:r>
    </w:p>
    <w:p w14:paraId="437C50BA" w14:textId="77777777" w:rsidR="00AF7FCD" w:rsidRPr="008C6AB6" w:rsidRDefault="00AF7FCD">
      <w:pPr>
        <w:rPr>
          <w:rFonts w:ascii="Rethink Sans" w:hAnsi="Rethink Sans" w:cs="Arial"/>
          <w:szCs w:val="24"/>
        </w:rPr>
      </w:pPr>
    </w:p>
    <w:p w14:paraId="7A221AA1" w14:textId="09670D96" w:rsidR="00AF7FCD" w:rsidRPr="008C6AB6" w:rsidRDefault="00AF7FCD" w:rsidP="000A423A">
      <w:pPr>
        <w:pStyle w:val="ListParagraph"/>
        <w:numPr>
          <w:ilvl w:val="0"/>
          <w:numId w:val="5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Please </w:t>
      </w:r>
      <w:r w:rsidR="00F00AA6" w:rsidRPr="008C6AB6">
        <w:rPr>
          <w:rFonts w:ascii="Rethink Sans" w:hAnsi="Rethink Sans" w:cs="Arial"/>
          <w:szCs w:val="24"/>
        </w:rPr>
        <w:t xml:space="preserve">send </w:t>
      </w:r>
      <w:r w:rsidR="006F1DCA" w:rsidRPr="008C6AB6">
        <w:rPr>
          <w:rFonts w:ascii="Rethink Sans" w:hAnsi="Rethink Sans" w:cs="Arial"/>
          <w:szCs w:val="24"/>
        </w:rPr>
        <w:t>us a short EOI outlining your idea</w:t>
      </w:r>
      <w:r w:rsidR="008173BA" w:rsidRPr="008C6AB6">
        <w:rPr>
          <w:rFonts w:ascii="Rethink Sans" w:hAnsi="Rethink Sans" w:cs="Arial"/>
          <w:szCs w:val="24"/>
        </w:rPr>
        <w:t xml:space="preserve"> using the EOI form.</w:t>
      </w:r>
      <w:r w:rsidR="00622781" w:rsidRPr="008C6AB6">
        <w:rPr>
          <w:rFonts w:ascii="Rethink Sans" w:hAnsi="Rethink Sans" w:cs="Arial"/>
          <w:szCs w:val="24"/>
        </w:rPr>
        <w:t xml:space="preserve"> If </w:t>
      </w:r>
      <w:r w:rsidR="00585DAD">
        <w:rPr>
          <w:rFonts w:ascii="Rethink Sans" w:hAnsi="Rethink Sans" w:cs="Arial"/>
          <w:szCs w:val="24"/>
        </w:rPr>
        <w:t>you need help completing the form, or would prefer to talk to someone</w:t>
      </w:r>
      <w:r w:rsidR="00622781" w:rsidRPr="008C6AB6">
        <w:rPr>
          <w:rFonts w:ascii="Rethink Sans" w:hAnsi="Rethink Sans" w:cs="Arial"/>
          <w:szCs w:val="24"/>
        </w:rPr>
        <w:t>, please contact us.</w:t>
      </w:r>
    </w:p>
    <w:p w14:paraId="20C4E930" w14:textId="7E82F334" w:rsidR="006F1DCA" w:rsidRPr="008C6AB6" w:rsidRDefault="006F1DCA" w:rsidP="000A423A">
      <w:pPr>
        <w:pStyle w:val="ListParagraph"/>
        <w:numPr>
          <w:ilvl w:val="0"/>
          <w:numId w:val="5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>The Project Manager will meet with you to review your proposal, ensuring it aligns with the Spotlight Week criteria</w:t>
      </w:r>
      <w:r w:rsidR="002D35B2" w:rsidRPr="008C6AB6">
        <w:rPr>
          <w:rFonts w:ascii="Rethink Sans" w:hAnsi="Rethink Sans" w:cs="Arial"/>
          <w:szCs w:val="24"/>
        </w:rPr>
        <w:t xml:space="preserve"> and offer support to shape your plans if required.</w:t>
      </w:r>
    </w:p>
    <w:p w14:paraId="55B8E2BF" w14:textId="305BE849" w:rsidR="002D35B2" w:rsidRPr="008C6AB6" w:rsidRDefault="007A7469" w:rsidP="000A423A">
      <w:pPr>
        <w:pStyle w:val="ListParagraph"/>
        <w:numPr>
          <w:ilvl w:val="0"/>
          <w:numId w:val="5"/>
        </w:numPr>
        <w:rPr>
          <w:rFonts w:ascii="Rethink Sans" w:hAnsi="Rethink Sans" w:cs="Arial"/>
          <w:szCs w:val="24"/>
        </w:rPr>
      </w:pPr>
      <w:r w:rsidRPr="008C6AB6">
        <w:rPr>
          <w:rFonts w:ascii="Rethink Sans" w:hAnsi="Rethink Sans" w:cs="Arial"/>
          <w:szCs w:val="24"/>
        </w:rPr>
        <w:t xml:space="preserve">Your proposal will then be considered by the Steering Group.  You may be invited to attend a meeting to present your idea and answer questions. </w:t>
      </w:r>
    </w:p>
    <w:p w14:paraId="54127991" w14:textId="276A0F9E" w:rsidR="00260B38" w:rsidRPr="008C6AB6" w:rsidRDefault="00260B38">
      <w:pPr>
        <w:rPr>
          <w:rFonts w:ascii="Rethink Sans" w:hAnsi="Rethink Sans" w:cs="Arial"/>
          <w:szCs w:val="24"/>
        </w:rPr>
      </w:pPr>
    </w:p>
    <w:sectPr w:rsidR="00260B38" w:rsidRPr="008C6AB6" w:rsidSect="007E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7C1F"/>
    <w:multiLevelType w:val="hybridMultilevel"/>
    <w:tmpl w:val="0A92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32B"/>
    <w:multiLevelType w:val="hybridMultilevel"/>
    <w:tmpl w:val="43F2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01D9F"/>
    <w:multiLevelType w:val="hybridMultilevel"/>
    <w:tmpl w:val="2FF65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D5C9D"/>
    <w:multiLevelType w:val="hybridMultilevel"/>
    <w:tmpl w:val="5DCCC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D1D"/>
    <w:multiLevelType w:val="hybridMultilevel"/>
    <w:tmpl w:val="097E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80752">
    <w:abstractNumId w:val="3"/>
  </w:num>
  <w:num w:numId="2" w16cid:durableId="877938734">
    <w:abstractNumId w:val="4"/>
  </w:num>
  <w:num w:numId="3" w16cid:durableId="81874530">
    <w:abstractNumId w:val="1"/>
  </w:num>
  <w:num w:numId="4" w16cid:durableId="1626503100">
    <w:abstractNumId w:val="0"/>
  </w:num>
  <w:num w:numId="5" w16cid:durableId="62554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30"/>
    <w:rsid w:val="0000782D"/>
    <w:rsid w:val="000157D8"/>
    <w:rsid w:val="00057092"/>
    <w:rsid w:val="00097395"/>
    <w:rsid w:val="000A423A"/>
    <w:rsid w:val="000D4848"/>
    <w:rsid w:val="000E2929"/>
    <w:rsid w:val="000E6D42"/>
    <w:rsid w:val="000F076F"/>
    <w:rsid w:val="001A5D22"/>
    <w:rsid w:val="001B4A1F"/>
    <w:rsid w:val="001F1022"/>
    <w:rsid w:val="00216BE6"/>
    <w:rsid w:val="002573E3"/>
    <w:rsid w:val="00260B38"/>
    <w:rsid w:val="002A40A3"/>
    <w:rsid w:val="002C7681"/>
    <w:rsid w:val="002D2161"/>
    <w:rsid w:val="002D35B2"/>
    <w:rsid w:val="002F0228"/>
    <w:rsid w:val="002F7C0E"/>
    <w:rsid w:val="0030250A"/>
    <w:rsid w:val="00333382"/>
    <w:rsid w:val="00454130"/>
    <w:rsid w:val="00461BC6"/>
    <w:rsid w:val="00464311"/>
    <w:rsid w:val="00484047"/>
    <w:rsid w:val="00486A76"/>
    <w:rsid w:val="004F0A95"/>
    <w:rsid w:val="00530039"/>
    <w:rsid w:val="00585DAD"/>
    <w:rsid w:val="00592D84"/>
    <w:rsid w:val="00597F74"/>
    <w:rsid w:val="005A609A"/>
    <w:rsid w:val="005E7D46"/>
    <w:rsid w:val="00622781"/>
    <w:rsid w:val="00647E6A"/>
    <w:rsid w:val="00687D02"/>
    <w:rsid w:val="006931D7"/>
    <w:rsid w:val="006B026D"/>
    <w:rsid w:val="006F1DCA"/>
    <w:rsid w:val="00734E31"/>
    <w:rsid w:val="00751562"/>
    <w:rsid w:val="0077688F"/>
    <w:rsid w:val="007A24D7"/>
    <w:rsid w:val="007A333A"/>
    <w:rsid w:val="007A7469"/>
    <w:rsid w:val="007B6839"/>
    <w:rsid w:val="007E3EF4"/>
    <w:rsid w:val="007F2190"/>
    <w:rsid w:val="008071B2"/>
    <w:rsid w:val="008155E4"/>
    <w:rsid w:val="008173BA"/>
    <w:rsid w:val="00837D03"/>
    <w:rsid w:val="00871CF1"/>
    <w:rsid w:val="008C6AB6"/>
    <w:rsid w:val="008E541E"/>
    <w:rsid w:val="008E553C"/>
    <w:rsid w:val="009313F5"/>
    <w:rsid w:val="0093476A"/>
    <w:rsid w:val="00947DB6"/>
    <w:rsid w:val="00972038"/>
    <w:rsid w:val="009A389C"/>
    <w:rsid w:val="009B7993"/>
    <w:rsid w:val="009D1817"/>
    <w:rsid w:val="009E58E6"/>
    <w:rsid w:val="009F218A"/>
    <w:rsid w:val="00A136CD"/>
    <w:rsid w:val="00A14024"/>
    <w:rsid w:val="00A34EA4"/>
    <w:rsid w:val="00A43A1D"/>
    <w:rsid w:val="00A45545"/>
    <w:rsid w:val="00A577B8"/>
    <w:rsid w:val="00A57878"/>
    <w:rsid w:val="00A63C25"/>
    <w:rsid w:val="00A94729"/>
    <w:rsid w:val="00AA219C"/>
    <w:rsid w:val="00AD3C06"/>
    <w:rsid w:val="00AF7FCD"/>
    <w:rsid w:val="00B24D9F"/>
    <w:rsid w:val="00B517E7"/>
    <w:rsid w:val="00B772B1"/>
    <w:rsid w:val="00BD384E"/>
    <w:rsid w:val="00BE78C9"/>
    <w:rsid w:val="00C4693E"/>
    <w:rsid w:val="00C4776B"/>
    <w:rsid w:val="00C80D1D"/>
    <w:rsid w:val="00C92238"/>
    <w:rsid w:val="00C97251"/>
    <w:rsid w:val="00CB4E25"/>
    <w:rsid w:val="00CE4EE7"/>
    <w:rsid w:val="00CF248B"/>
    <w:rsid w:val="00D26C7F"/>
    <w:rsid w:val="00D90A75"/>
    <w:rsid w:val="00D91929"/>
    <w:rsid w:val="00DA794D"/>
    <w:rsid w:val="00DB4E96"/>
    <w:rsid w:val="00DC06D4"/>
    <w:rsid w:val="00DD1DBB"/>
    <w:rsid w:val="00DE6016"/>
    <w:rsid w:val="00E23402"/>
    <w:rsid w:val="00E32BE6"/>
    <w:rsid w:val="00E52678"/>
    <w:rsid w:val="00E743FD"/>
    <w:rsid w:val="00EA6435"/>
    <w:rsid w:val="00EC676B"/>
    <w:rsid w:val="00EE153E"/>
    <w:rsid w:val="00F00AA6"/>
    <w:rsid w:val="00F04903"/>
    <w:rsid w:val="00F65444"/>
    <w:rsid w:val="00FA1C33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7A96"/>
  <w15:chartTrackingRefBased/>
  <w15:docId w15:val="{7814BC67-150C-4A90-BE70-16A9977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1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13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13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13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13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130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5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130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5413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130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54130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A43A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3BAC746A-92B6-496C-B65F-4879D0D63A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dd841507-2fb3-4268-979a-7a7f7d652a92" xsi:nil="true"/>
    <Date xmlns="dd841507-2fb3-4268-979a-7a7f7d652a92" xsi:nil="true"/>
    <Thumbnail xmlns="dd841507-2fb3-4268-979a-7a7f7d652a92" xsi:nil="true"/>
    <TaxCatchAll xmlns="9ae3e877-3df2-4825-b33a-d35bc5ed89a2" xsi:nil="true"/>
    <Owner xmlns="dd841507-2fb3-4268-979a-7a7f7d652a92">
      <UserInfo>
        <DisplayName/>
        <AccountId xsi:nil="true"/>
        <AccountType/>
      </UserInfo>
    </Owner>
    <lcf76f155ced4ddcb4097134ff3c332f xmlns="dd841507-2fb3-4268-979a-7a7f7d652a92">
      <Terms xmlns="http://schemas.microsoft.com/office/infopath/2007/PartnerControls"/>
    </lcf76f155ced4ddcb4097134ff3c332f>
    <Activecampaignordatefordiaries xmlns="dd841507-2fb3-4268-979a-7a7f7d652a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824C530ADB54D8260D159C13413C5" ma:contentTypeVersion="22" ma:contentTypeDescription="Create a new document." ma:contentTypeScope="" ma:versionID="12083243f247332b5c2b044da4a1fe9d">
  <xsd:schema xmlns:xsd="http://www.w3.org/2001/XMLSchema" xmlns:xs="http://www.w3.org/2001/XMLSchema" xmlns:p="http://schemas.microsoft.com/office/2006/metadata/properties" xmlns:ns2="dd841507-2fb3-4268-979a-7a7f7d652a92" xmlns:ns3="9ae3e877-3df2-4825-b33a-d35bc5ed89a2" targetNamespace="http://schemas.microsoft.com/office/2006/metadata/properties" ma:root="true" ma:fieldsID="e1604dc69abdf160d5b3b7949d043a02" ns2:_="" ns3:_="">
    <xsd:import namespace="dd841507-2fb3-4268-979a-7a7f7d652a92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Thumbnail" minOccurs="0"/>
                <xsd:element ref="ns2:Date" minOccurs="0"/>
                <xsd:element ref="ns2:EndDate" minOccurs="0"/>
                <xsd:element ref="ns2:Activecampaignordatefordiari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1507-2fb3-4268-979a-7a7f7d652a92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Date" ma:index="4" nillable="true" ma:displayName="Start Date" ma:format="DateOnly" ma:internalName="Date" ma:readOnly="false">
      <xsd:simpleType>
        <xsd:restriction base="dms:DateTime"/>
      </xsd:simpleType>
    </xsd:element>
    <xsd:element name="EndDate" ma:index="5" nillable="true" ma:displayName="End Date" ma:format="DateOnly" ma:internalName="EndDate" ma:readOnly="false">
      <xsd:simpleType>
        <xsd:restriction base="dms:DateTime"/>
      </xsd:simpleType>
    </xsd:element>
    <xsd:element name="Activecampaignordatefordiaries" ma:index="6" nillable="true" ma:displayName="Active campaign or date for diaries" ma:description="1 = active&#10;2 = date for diary" ma:format="Dropdown" ma:internalName="Activecampaignordatefordiaries" ma:readOnly="false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1dd61e7f-98f2-4cfc-94a7-ec8d6210a33f}" ma:internalName="TaxCatchAll" ma:readOnly="false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A84B9-70D2-48A4-894F-34C518F95F2F}">
  <ds:schemaRefs>
    <ds:schemaRef ds:uri="http://schemas.microsoft.com/office/2006/metadata/properties"/>
    <ds:schemaRef ds:uri="http://schemas.microsoft.com/office/infopath/2007/PartnerControls"/>
    <ds:schemaRef ds:uri="dd841507-2fb3-4268-979a-7a7f7d652a92"/>
    <ds:schemaRef ds:uri="9ae3e877-3df2-4825-b33a-d35bc5ed89a2"/>
  </ds:schemaRefs>
</ds:datastoreItem>
</file>

<file path=customXml/itemProps2.xml><?xml version="1.0" encoding="utf-8"?>
<ds:datastoreItem xmlns:ds="http://schemas.openxmlformats.org/officeDocument/2006/customXml" ds:itemID="{F2EDDDED-E04A-4351-A7C7-75AD69F20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723CB-0D7A-4703-837B-7ABD8B9F6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41507-2fb3-4268-979a-7a7f7d652a92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3021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Charter</dc:creator>
  <cp:keywords/>
  <dc:description/>
  <cp:lastModifiedBy>Liz Charter</cp:lastModifiedBy>
  <cp:revision>3</cp:revision>
  <dcterms:created xsi:type="dcterms:W3CDTF">2026-03-17T15:45:00Z</dcterms:created>
  <dcterms:modified xsi:type="dcterms:W3CDTF">2026-03-17T15:46:00Z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0x0101006B4824C530ADB54D8260D159C13413C5</vt:lpwstr>
  </property>
  <property fmtid="{D5CDD505-2E9C-101B-9397-08002B2CF9AE}" pid="3" name="MediaServiceImageTags">
    <vt:lpwstr/>
  </property>
</Properties>
</file>