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21A08" w14:textId="597A5058" w:rsidR="00372FA7" w:rsidRPr="009A4760" w:rsidRDefault="009A4760" w:rsidP="00372FA7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     </w:t>
      </w:r>
      <w:r w:rsidR="00546B47">
        <w:rPr>
          <w:b/>
          <w:bCs/>
          <w:i/>
          <w:iCs/>
        </w:rPr>
        <w:t xml:space="preserve">    </w:t>
      </w:r>
      <w:r w:rsidR="00F06845">
        <w:rPr>
          <w:b/>
          <w:bCs/>
          <w:i/>
          <w:iCs/>
        </w:rPr>
        <w:t xml:space="preserve">   C</w:t>
      </w:r>
      <w:r w:rsidRPr="009A4760">
        <w:rPr>
          <w:b/>
          <w:bCs/>
          <w:i/>
          <w:iCs/>
        </w:rPr>
        <w:t xml:space="preserve">rime in </w:t>
      </w:r>
      <w:r w:rsidR="00372FA7" w:rsidRPr="009A4760">
        <w:rPr>
          <w:b/>
          <w:bCs/>
          <w:i/>
          <w:iCs/>
        </w:rPr>
        <w:t>US , major states? major cities? any trends you can identify?</w:t>
      </w:r>
    </w:p>
    <w:p w14:paraId="4A7D92FA" w14:textId="77777777" w:rsidR="00372FA7" w:rsidRPr="00372FA7" w:rsidRDefault="00372FA7" w:rsidP="00372FA7">
      <w:r w:rsidRPr="00372FA7">
        <w:t xml:space="preserve">Here’s a </w:t>
      </w:r>
      <w:r w:rsidRPr="00372FA7">
        <w:rPr>
          <w:b/>
          <w:bCs/>
        </w:rPr>
        <w:t>comparative overview of U.S. crime trends over roughly the last 10 years</w:t>
      </w:r>
      <w:r w:rsidRPr="00372FA7">
        <w:t xml:space="preserve">, focused on </w:t>
      </w:r>
      <w:r w:rsidRPr="00372FA7">
        <w:rPr>
          <w:b/>
          <w:bCs/>
        </w:rPr>
        <w:t>national patterns, major states, and major cities</w:t>
      </w:r>
      <w:r w:rsidRPr="00372FA7">
        <w:t xml:space="preserve"> — with what the most recent FBI and research data show. </w:t>
      </w:r>
    </w:p>
    <w:p w14:paraId="4E7C5424" w14:textId="77777777" w:rsidR="00372FA7" w:rsidRPr="00372FA7" w:rsidRDefault="00372FA7" w:rsidP="00372FA7">
      <w:r w:rsidRPr="00372FA7">
        <w:pict w14:anchorId="243F5792">
          <v:rect id="_x0000_i1055" style="width:0;height:1.5pt" o:hralign="center" o:hrstd="t" o:hr="t" fillcolor="#a0a0a0" stroked="f"/>
        </w:pict>
      </w:r>
    </w:p>
    <w:p w14:paraId="12B4C252" w14:textId="77777777" w:rsidR="00372FA7" w:rsidRPr="00372FA7" w:rsidRDefault="00372FA7" w:rsidP="00372FA7">
      <w:pPr>
        <w:rPr>
          <w:b/>
          <w:bCs/>
        </w:rPr>
      </w:pPr>
      <w:r w:rsidRPr="00372FA7">
        <w:rPr>
          <w:rFonts w:ascii="Segoe UI Emoji" w:hAnsi="Segoe UI Emoji" w:cs="Segoe UI Emoji"/>
          <w:b/>
          <w:bCs/>
        </w:rPr>
        <w:t>📊</w:t>
      </w:r>
      <w:r w:rsidRPr="00372FA7">
        <w:rPr>
          <w:b/>
          <w:bCs/>
        </w:rPr>
        <w:t xml:space="preserve"> 1. National Crime Trends (Last ~10 Years)</w:t>
      </w:r>
    </w:p>
    <w:p w14:paraId="3B8F8414" w14:textId="77777777" w:rsidR="00372FA7" w:rsidRPr="00372FA7" w:rsidRDefault="00372FA7" w:rsidP="00372FA7">
      <w:pPr>
        <w:rPr>
          <w:b/>
          <w:bCs/>
        </w:rPr>
      </w:pPr>
      <w:r w:rsidRPr="00372FA7">
        <w:rPr>
          <w:b/>
          <w:bCs/>
        </w:rPr>
        <w:t>Violent Crime</w:t>
      </w:r>
    </w:p>
    <w:p w14:paraId="0BCAC744" w14:textId="27A7D2D3" w:rsidR="00372FA7" w:rsidRPr="00372FA7" w:rsidRDefault="00372FA7" w:rsidP="00372FA7">
      <w:pPr>
        <w:numPr>
          <w:ilvl w:val="0"/>
          <w:numId w:val="1"/>
        </w:numPr>
      </w:pPr>
      <w:r w:rsidRPr="00372FA7">
        <w:rPr>
          <w:b/>
          <w:bCs/>
        </w:rPr>
        <w:t>2010–2019:</w:t>
      </w:r>
      <w:r w:rsidRPr="00372FA7">
        <w:t xml:space="preserve"> Violent crime in the U.S. showed a general </w:t>
      </w:r>
      <w:r w:rsidRPr="00372FA7">
        <w:rPr>
          <w:b/>
          <w:bCs/>
        </w:rPr>
        <w:t>decline</w:t>
      </w:r>
      <w:r w:rsidRPr="00372FA7">
        <w:t xml:space="preserve"> from highs in the early 2010s to lower levels by the end of the decade. </w:t>
      </w:r>
    </w:p>
    <w:p w14:paraId="7D4B2090" w14:textId="77777777" w:rsidR="00372FA7" w:rsidRPr="00372FA7" w:rsidRDefault="00372FA7" w:rsidP="00372FA7">
      <w:pPr>
        <w:numPr>
          <w:ilvl w:val="0"/>
          <w:numId w:val="1"/>
        </w:numPr>
      </w:pPr>
      <w:r w:rsidRPr="00372FA7">
        <w:rPr>
          <w:b/>
          <w:bCs/>
        </w:rPr>
        <w:t>2020–2021:</w:t>
      </w:r>
      <w:r w:rsidRPr="00372FA7">
        <w:t xml:space="preserve"> The COVID-19 pandemic saw many cities </w:t>
      </w:r>
      <w:r w:rsidRPr="00372FA7">
        <w:rPr>
          <w:b/>
          <w:bCs/>
        </w:rPr>
        <w:t>experience a spike in homicide and violent crime</w:t>
      </w:r>
      <w:r w:rsidRPr="00372FA7">
        <w:t xml:space="preserve">, particularly in 2020–21. </w:t>
      </w:r>
    </w:p>
    <w:p w14:paraId="462D429A" w14:textId="77777777" w:rsidR="00372FA7" w:rsidRPr="00372FA7" w:rsidRDefault="00372FA7" w:rsidP="00372FA7">
      <w:pPr>
        <w:numPr>
          <w:ilvl w:val="0"/>
          <w:numId w:val="1"/>
        </w:numPr>
      </w:pPr>
      <w:r w:rsidRPr="00372FA7">
        <w:rPr>
          <w:b/>
          <w:bCs/>
        </w:rPr>
        <w:t>2022–2024:</w:t>
      </w:r>
      <w:r w:rsidRPr="00372FA7">
        <w:t xml:space="preserve"> Violent crime began falling again, with nationwide data showing:</w:t>
      </w:r>
    </w:p>
    <w:p w14:paraId="5160E563" w14:textId="77777777" w:rsidR="00372FA7" w:rsidRPr="00372FA7" w:rsidRDefault="00372FA7" w:rsidP="00372FA7">
      <w:pPr>
        <w:numPr>
          <w:ilvl w:val="1"/>
          <w:numId w:val="1"/>
        </w:numPr>
      </w:pPr>
      <w:r w:rsidRPr="00372FA7">
        <w:t xml:space="preserve">Violent crime down ~4–5% in 2024 compared to 2023. </w:t>
      </w:r>
    </w:p>
    <w:p w14:paraId="0D4CDFD5" w14:textId="77777777" w:rsidR="00372FA7" w:rsidRPr="00372FA7" w:rsidRDefault="00372FA7" w:rsidP="00372FA7">
      <w:pPr>
        <w:numPr>
          <w:ilvl w:val="1"/>
          <w:numId w:val="1"/>
        </w:numPr>
      </w:pPr>
      <w:r w:rsidRPr="00372FA7">
        <w:t xml:space="preserve">Murder (homicide) dropped by about </w:t>
      </w:r>
      <w:r w:rsidRPr="00372FA7">
        <w:rPr>
          <w:b/>
          <w:bCs/>
        </w:rPr>
        <w:t>15%</w:t>
      </w:r>
      <w:r w:rsidRPr="00372FA7">
        <w:t xml:space="preserve"> in 2024 vs. 2023. </w:t>
      </w:r>
    </w:p>
    <w:p w14:paraId="5933B230" w14:textId="77777777" w:rsidR="00372FA7" w:rsidRPr="00372FA7" w:rsidRDefault="00372FA7" w:rsidP="00372FA7">
      <w:pPr>
        <w:numPr>
          <w:ilvl w:val="1"/>
          <w:numId w:val="1"/>
        </w:numPr>
      </w:pPr>
      <w:r w:rsidRPr="00372FA7">
        <w:t xml:space="preserve">Property crime also declined in 2024 — burglary, larceny, and motor vehicle theft all down. </w:t>
      </w:r>
    </w:p>
    <w:p w14:paraId="2F47C40A" w14:textId="77777777" w:rsidR="00372FA7" w:rsidRPr="00372FA7" w:rsidRDefault="00372FA7" w:rsidP="00372FA7">
      <w:pPr>
        <w:numPr>
          <w:ilvl w:val="0"/>
          <w:numId w:val="1"/>
        </w:numPr>
      </w:pPr>
      <w:r w:rsidRPr="00372FA7">
        <w:rPr>
          <w:b/>
          <w:bCs/>
        </w:rPr>
        <w:t>2025 projections:</w:t>
      </w:r>
      <w:r w:rsidRPr="00372FA7">
        <w:t xml:space="preserve"> Preliminary reports suggest violent crime — especially homicide — continued declining, potentially reaching the lowest levels since before the pandemic. </w:t>
      </w:r>
    </w:p>
    <w:p w14:paraId="6F387CFC" w14:textId="77777777" w:rsidR="00372FA7" w:rsidRPr="00372FA7" w:rsidRDefault="00372FA7" w:rsidP="00372FA7">
      <w:r w:rsidRPr="00372FA7">
        <w:rPr>
          <w:b/>
          <w:bCs/>
        </w:rPr>
        <w:t>Bottom line:</w:t>
      </w:r>
      <w:r w:rsidRPr="00372FA7">
        <w:t xml:space="preserve"> After a pandemic-era increase, violent and property crime rates have trended downward nationally over the last few years, returning close to or below pre-2020 levels. </w:t>
      </w:r>
    </w:p>
    <w:p w14:paraId="651FC914" w14:textId="77777777" w:rsidR="00372FA7" w:rsidRPr="00372FA7" w:rsidRDefault="00372FA7" w:rsidP="00372FA7">
      <w:r w:rsidRPr="00372FA7">
        <w:pict w14:anchorId="2D0F42EC">
          <v:rect id="_x0000_i1056" style="width:0;height:1.5pt" o:hralign="center" o:hrstd="t" o:hr="t" fillcolor="#a0a0a0" stroked="f"/>
        </w:pict>
      </w:r>
    </w:p>
    <w:p w14:paraId="0F71F616" w14:textId="77777777" w:rsidR="00372FA7" w:rsidRPr="00372FA7" w:rsidRDefault="00372FA7" w:rsidP="00372FA7">
      <w:pPr>
        <w:rPr>
          <w:b/>
          <w:bCs/>
        </w:rPr>
      </w:pPr>
      <w:r w:rsidRPr="00372FA7">
        <w:rPr>
          <w:rFonts w:ascii="Segoe UI Emoji" w:hAnsi="Segoe UI Emoji" w:cs="Segoe UI Emoji"/>
          <w:b/>
          <w:bCs/>
        </w:rPr>
        <w:t>🗺️</w:t>
      </w:r>
      <w:r w:rsidRPr="00372FA7">
        <w:rPr>
          <w:b/>
          <w:bCs/>
        </w:rPr>
        <w:t xml:space="preserve"> 2. Trends by State</w:t>
      </w:r>
    </w:p>
    <w:p w14:paraId="21FA5A19" w14:textId="77777777" w:rsidR="00372FA7" w:rsidRPr="00372FA7" w:rsidRDefault="00372FA7" w:rsidP="00372FA7">
      <w:pPr>
        <w:rPr>
          <w:b/>
          <w:bCs/>
        </w:rPr>
      </w:pPr>
      <w:r w:rsidRPr="00372FA7">
        <w:rPr>
          <w:b/>
          <w:bCs/>
        </w:rPr>
        <w:t>Highest and Lowest Violent Crime Rates</w:t>
      </w:r>
    </w:p>
    <w:p w14:paraId="1C5F3C16" w14:textId="77777777" w:rsidR="00372FA7" w:rsidRPr="00372FA7" w:rsidRDefault="00372FA7" w:rsidP="00372FA7">
      <w:r w:rsidRPr="00372FA7">
        <w:t>Based on 2024 figures:</w:t>
      </w:r>
    </w:p>
    <w:p w14:paraId="0C90EB04" w14:textId="77777777" w:rsidR="00372FA7" w:rsidRPr="00372FA7" w:rsidRDefault="00372FA7" w:rsidP="00372FA7">
      <w:r w:rsidRPr="00372FA7">
        <w:rPr>
          <w:rFonts w:ascii="Segoe UI Emoji" w:hAnsi="Segoe UI Emoji" w:cs="Segoe UI Emoji"/>
        </w:rPr>
        <w:t>📌</w:t>
      </w:r>
      <w:r w:rsidRPr="00372FA7">
        <w:t xml:space="preserve"> </w:t>
      </w:r>
      <w:r w:rsidRPr="00372FA7">
        <w:rPr>
          <w:b/>
          <w:bCs/>
        </w:rPr>
        <w:t>Highest violent crime rates (per 100,000 residents):</w:t>
      </w:r>
    </w:p>
    <w:p w14:paraId="2E94B5D2" w14:textId="77777777" w:rsidR="00372FA7" w:rsidRPr="00372FA7" w:rsidRDefault="00372FA7" w:rsidP="00372FA7">
      <w:pPr>
        <w:numPr>
          <w:ilvl w:val="0"/>
          <w:numId w:val="2"/>
        </w:numPr>
      </w:pPr>
      <w:r w:rsidRPr="00372FA7">
        <w:t>Alaska</w:t>
      </w:r>
    </w:p>
    <w:p w14:paraId="1A100A10" w14:textId="77777777" w:rsidR="00372FA7" w:rsidRPr="00372FA7" w:rsidRDefault="00372FA7" w:rsidP="00372FA7">
      <w:pPr>
        <w:numPr>
          <w:ilvl w:val="0"/>
          <w:numId w:val="2"/>
        </w:numPr>
      </w:pPr>
      <w:r w:rsidRPr="00372FA7">
        <w:t>New Mexico</w:t>
      </w:r>
    </w:p>
    <w:p w14:paraId="745EDA4E" w14:textId="77777777" w:rsidR="00372FA7" w:rsidRPr="00372FA7" w:rsidRDefault="00372FA7" w:rsidP="00372FA7">
      <w:pPr>
        <w:numPr>
          <w:ilvl w:val="0"/>
          <w:numId w:val="2"/>
        </w:numPr>
      </w:pPr>
      <w:r w:rsidRPr="00372FA7">
        <w:lastRenderedPageBreak/>
        <w:t>Tennessee</w:t>
      </w:r>
    </w:p>
    <w:p w14:paraId="75E9E203" w14:textId="77777777" w:rsidR="00372FA7" w:rsidRPr="00372FA7" w:rsidRDefault="00372FA7" w:rsidP="00372FA7">
      <w:pPr>
        <w:numPr>
          <w:ilvl w:val="0"/>
          <w:numId w:val="2"/>
        </w:numPr>
      </w:pPr>
      <w:r w:rsidRPr="00372FA7">
        <w:t>Arkansas</w:t>
      </w:r>
    </w:p>
    <w:p w14:paraId="28907AB6" w14:textId="77777777" w:rsidR="00372FA7" w:rsidRPr="00372FA7" w:rsidRDefault="00372FA7" w:rsidP="00372FA7">
      <w:pPr>
        <w:numPr>
          <w:ilvl w:val="0"/>
          <w:numId w:val="2"/>
        </w:numPr>
      </w:pPr>
      <w:r w:rsidRPr="00372FA7">
        <w:t xml:space="preserve">Louisiana </w:t>
      </w:r>
    </w:p>
    <w:p w14:paraId="49C06811" w14:textId="77777777" w:rsidR="00372FA7" w:rsidRPr="00372FA7" w:rsidRDefault="00372FA7" w:rsidP="00372FA7">
      <w:r w:rsidRPr="00372FA7">
        <w:rPr>
          <w:rFonts w:ascii="Segoe UI Emoji" w:hAnsi="Segoe UI Emoji" w:cs="Segoe UI Emoji"/>
        </w:rPr>
        <w:t>📌</w:t>
      </w:r>
      <w:r w:rsidRPr="00372FA7">
        <w:t xml:space="preserve"> </w:t>
      </w:r>
      <w:r w:rsidRPr="00372FA7">
        <w:rPr>
          <w:b/>
          <w:bCs/>
        </w:rPr>
        <w:t>Lowest violent crime rates:</w:t>
      </w:r>
    </w:p>
    <w:p w14:paraId="756526BE" w14:textId="77777777" w:rsidR="00372FA7" w:rsidRPr="00372FA7" w:rsidRDefault="00372FA7" w:rsidP="00372FA7">
      <w:pPr>
        <w:numPr>
          <w:ilvl w:val="0"/>
          <w:numId w:val="3"/>
        </w:numPr>
      </w:pPr>
      <w:r w:rsidRPr="00372FA7">
        <w:t>Maine</w:t>
      </w:r>
    </w:p>
    <w:p w14:paraId="448C4DAB" w14:textId="77777777" w:rsidR="00372FA7" w:rsidRPr="00372FA7" w:rsidRDefault="00372FA7" w:rsidP="00372FA7">
      <w:pPr>
        <w:numPr>
          <w:ilvl w:val="0"/>
          <w:numId w:val="3"/>
        </w:numPr>
      </w:pPr>
      <w:r w:rsidRPr="00372FA7">
        <w:t>New Hampshire</w:t>
      </w:r>
    </w:p>
    <w:p w14:paraId="558C82B2" w14:textId="77777777" w:rsidR="00372FA7" w:rsidRPr="00372FA7" w:rsidRDefault="00372FA7" w:rsidP="00372FA7">
      <w:pPr>
        <w:numPr>
          <w:ilvl w:val="0"/>
          <w:numId w:val="3"/>
        </w:numPr>
      </w:pPr>
      <w:r w:rsidRPr="00372FA7">
        <w:t>Connecticut</w:t>
      </w:r>
    </w:p>
    <w:p w14:paraId="0A7EBDE2" w14:textId="77777777" w:rsidR="00372FA7" w:rsidRPr="00372FA7" w:rsidRDefault="00372FA7" w:rsidP="00372FA7">
      <w:pPr>
        <w:numPr>
          <w:ilvl w:val="0"/>
          <w:numId w:val="3"/>
        </w:numPr>
      </w:pPr>
      <w:r w:rsidRPr="00372FA7">
        <w:t>Rhode Island</w:t>
      </w:r>
    </w:p>
    <w:p w14:paraId="3B474B10" w14:textId="77777777" w:rsidR="00372FA7" w:rsidRPr="00372FA7" w:rsidRDefault="00372FA7" w:rsidP="00372FA7">
      <w:pPr>
        <w:numPr>
          <w:ilvl w:val="0"/>
          <w:numId w:val="3"/>
        </w:numPr>
      </w:pPr>
      <w:r w:rsidRPr="00372FA7">
        <w:t xml:space="preserve">Wyoming </w:t>
      </w:r>
    </w:p>
    <w:p w14:paraId="391774FD" w14:textId="77777777" w:rsidR="00372FA7" w:rsidRPr="00372FA7" w:rsidRDefault="00372FA7" w:rsidP="00372FA7">
      <w:r w:rsidRPr="00372FA7">
        <w:rPr>
          <w:b/>
          <w:bCs/>
        </w:rPr>
        <w:t>Insight:</w:t>
      </w:r>
      <w:r w:rsidRPr="00372FA7">
        <w:t xml:space="preserve"> States in the South and some in the West have generally higher violent crime rates, while many in the Northeast and rural New England have lower rates. </w:t>
      </w:r>
    </w:p>
    <w:p w14:paraId="53EFCF06" w14:textId="77777777" w:rsidR="00372FA7" w:rsidRPr="00372FA7" w:rsidRDefault="00372FA7" w:rsidP="00372FA7">
      <w:r w:rsidRPr="00372FA7">
        <w:pict w14:anchorId="3D872B21">
          <v:rect id="_x0000_i1057" style="width:0;height:1.5pt" o:hralign="center" o:hrstd="t" o:hr="t" fillcolor="#a0a0a0" stroked="f"/>
        </w:pict>
      </w:r>
    </w:p>
    <w:p w14:paraId="31E5ED1A" w14:textId="77777777" w:rsidR="00372FA7" w:rsidRPr="00372FA7" w:rsidRDefault="00372FA7" w:rsidP="00372FA7">
      <w:pPr>
        <w:rPr>
          <w:b/>
          <w:bCs/>
        </w:rPr>
      </w:pPr>
      <w:r w:rsidRPr="00372FA7">
        <w:rPr>
          <w:rFonts w:ascii="Segoe UI Emoji" w:hAnsi="Segoe UI Emoji" w:cs="Segoe UI Emoji"/>
          <w:b/>
          <w:bCs/>
        </w:rPr>
        <w:t>🏙️</w:t>
      </w:r>
      <w:r w:rsidRPr="00372FA7">
        <w:rPr>
          <w:b/>
          <w:bCs/>
        </w:rPr>
        <w:t xml:space="preserve"> 3. Major Cities — Crime Patterns</w:t>
      </w:r>
    </w:p>
    <w:p w14:paraId="5CC5C2B4" w14:textId="77777777" w:rsidR="00372FA7" w:rsidRPr="00372FA7" w:rsidRDefault="00372FA7" w:rsidP="00372FA7">
      <w:pPr>
        <w:rPr>
          <w:b/>
          <w:bCs/>
        </w:rPr>
      </w:pPr>
      <w:r w:rsidRPr="00372FA7">
        <w:rPr>
          <w:rFonts w:ascii="Segoe UI Emoji" w:hAnsi="Segoe UI Emoji" w:cs="Segoe UI Emoji"/>
          <w:b/>
          <w:bCs/>
        </w:rPr>
        <w:t>📉</w:t>
      </w:r>
      <w:r w:rsidRPr="00372FA7">
        <w:rPr>
          <w:b/>
          <w:bCs/>
        </w:rPr>
        <w:t xml:space="preserve"> Cities with Large Decreases</w:t>
      </w:r>
    </w:p>
    <w:p w14:paraId="29CB5F70" w14:textId="77777777" w:rsidR="00372FA7" w:rsidRPr="00372FA7" w:rsidRDefault="00372FA7" w:rsidP="00372FA7">
      <w:pPr>
        <w:numPr>
          <w:ilvl w:val="0"/>
          <w:numId w:val="4"/>
        </w:numPr>
      </w:pPr>
      <w:r w:rsidRPr="00372FA7">
        <w:rPr>
          <w:b/>
          <w:bCs/>
        </w:rPr>
        <w:t>New York City:</w:t>
      </w:r>
      <w:r w:rsidRPr="00372FA7">
        <w:t xml:space="preserve"> Murders and violent crime </w:t>
      </w:r>
      <w:proofErr w:type="gramStart"/>
      <w:r w:rsidRPr="00372FA7">
        <w:t>declined</w:t>
      </w:r>
      <w:proofErr w:type="gramEnd"/>
      <w:r w:rsidRPr="00372FA7">
        <w:t xml:space="preserve"> significantly since 2020. </w:t>
      </w:r>
    </w:p>
    <w:p w14:paraId="7A1922AD" w14:textId="77777777" w:rsidR="00372FA7" w:rsidRPr="00372FA7" w:rsidRDefault="00372FA7" w:rsidP="00372FA7">
      <w:pPr>
        <w:numPr>
          <w:ilvl w:val="0"/>
          <w:numId w:val="4"/>
        </w:numPr>
      </w:pPr>
      <w:r w:rsidRPr="00372FA7">
        <w:rPr>
          <w:b/>
          <w:bCs/>
        </w:rPr>
        <w:t>Chicago:</w:t>
      </w:r>
      <w:r w:rsidRPr="00372FA7">
        <w:t xml:space="preserve"> Notable </w:t>
      </w:r>
      <w:proofErr w:type="gramStart"/>
      <w:r w:rsidRPr="00372FA7">
        <w:t>drop in</w:t>
      </w:r>
      <w:proofErr w:type="gramEnd"/>
      <w:r w:rsidRPr="00372FA7">
        <w:t xml:space="preserve"> homicide rates (over 30% since 2020). </w:t>
      </w:r>
    </w:p>
    <w:p w14:paraId="315442A1" w14:textId="77777777" w:rsidR="00372FA7" w:rsidRPr="00372FA7" w:rsidRDefault="00372FA7" w:rsidP="00372FA7">
      <w:pPr>
        <w:numPr>
          <w:ilvl w:val="0"/>
          <w:numId w:val="4"/>
        </w:numPr>
      </w:pPr>
      <w:r w:rsidRPr="00372FA7">
        <w:rPr>
          <w:b/>
          <w:bCs/>
        </w:rPr>
        <w:t>Baltimore &amp; Philadelphia:</w:t>
      </w:r>
      <w:r w:rsidRPr="00372FA7">
        <w:t xml:space="preserve"> Sharp declines in homicide from earlier pandemic peaks. </w:t>
      </w:r>
    </w:p>
    <w:p w14:paraId="088CF707" w14:textId="77777777" w:rsidR="00372FA7" w:rsidRPr="00372FA7" w:rsidRDefault="00372FA7" w:rsidP="00372FA7">
      <w:pPr>
        <w:numPr>
          <w:ilvl w:val="0"/>
          <w:numId w:val="4"/>
        </w:numPr>
      </w:pPr>
      <w:r w:rsidRPr="00372FA7">
        <w:rPr>
          <w:b/>
          <w:bCs/>
        </w:rPr>
        <w:t>Detroit:</w:t>
      </w:r>
      <w:r w:rsidRPr="00372FA7">
        <w:t xml:space="preserve"> 2025 saw one of the lowest homicide counts in decades. </w:t>
      </w:r>
    </w:p>
    <w:p w14:paraId="22ED8789" w14:textId="77777777" w:rsidR="00372FA7" w:rsidRPr="00372FA7" w:rsidRDefault="00372FA7" w:rsidP="00372FA7">
      <w:pPr>
        <w:numPr>
          <w:ilvl w:val="0"/>
          <w:numId w:val="4"/>
        </w:numPr>
      </w:pPr>
      <w:r w:rsidRPr="00372FA7">
        <w:rPr>
          <w:b/>
          <w:bCs/>
        </w:rPr>
        <w:t>San Francisco:</w:t>
      </w:r>
      <w:r w:rsidRPr="00372FA7">
        <w:t xml:space="preserve"> Homicide rates are among the lowest since the 1950s. </w:t>
      </w:r>
    </w:p>
    <w:p w14:paraId="0D754AE5" w14:textId="77777777" w:rsidR="00372FA7" w:rsidRPr="00372FA7" w:rsidRDefault="00372FA7" w:rsidP="00372FA7">
      <w:pPr>
        <w:rPr>
          <w:b/>
          <w:bCs/>
        </w:rPr>
      </w:pPr>
      <w:r w:rsidRPr="00372FA7">
        <w:rPr>
          <w:rFonts w:ascii="Segoe UI Emoji" w:hAnsi="Segoe UI Emoji" w:cs="Segoe UI Emoji"/>
          <w:b/>
          <w:bCs/>
        </w:rPr>
        <w:t>📍</w:t>
      </w:r>
      <w:r w:rsidRPr="00372FA7">
        <w:rPr>
          <w:b/>
          <w:bCs/>
        </w:rPr>
        <w:t xml:space="preserve"> Still High Homicide Rates (Recent 2024 Data)</w:t>
      </w:r>
    </w:p>
    <w:p w14:paraId="67C6E88A" w14:textId="77777777" w:rsidR="00372FA7" w:rsidRPr="00372FA7" w:rsidRDefault="00372FA7" w:rsidP="00372FA7">
      <w:r w:rsidRPr="00372FA7">
        <w:t xml:space="preserve">Cities with some of the </w:t>
      </w:r>
      <w:r w:rsidRPr="00372FA7">
        <w:rPr>
          <w:b/>
          <w:bCs/>
        </w:rPr>
        <w:t>highest homicide rates per 100,000</w:t>
      </w:r>
      <w:r w:rsidRPr="00372FA7">
        <w:t>, according to recent rankings:</w:t>
      </w:r>
    </w:p>
    <w:p w14:paraId="54D3DC8F" w14:textId="77777777" w:rsidR="00372FA7" w:rsidRPr="00372FA7" w:rsidRDefault="00372FA7" w:rsidP="00372FA7">
      <w:pPr>
        <w:numPr>
          <w:ilvl w:val="0"/>
          <w:numId w:val="5"/>
        </w:numPr>
      </w:pPr>
      <w:r w:rsidRPr="00372FA7">
        <w:t>St. Louis, MO — ~69.4</w:t>
      </w:r>
    </w:p>
    <w:p w14:paraId="5EC13F67" w14:textId="77777777" w:rsidR="00372FA7" w:rsidRPr="00372FA7" w:rsidRDefault="00372FA7" w:rsidP="00372FA7">
      <w:pPr>
        <w:numPr>
          <w:ilvl w:val="0"/>
          <w:numId w:val="5"/>
        </w:numPr>
      </w:pPr>
      <w:r w:rsidRPr="00372FA7">
        <w:t>Baltimore, MD — ~51.1</w:t>
      </w:r>
    </w:p>
    <w:p w14:paraId="36AA2A03" w14:textId="77777777" w:rsidR="00372FA7" w:rsidRPr="00372FA7" w:rsidRDefault="00372FA7" w:rsidP="00372FA7">
      <w:pPr>
        <w:numPr>
          <w:ilvl w:val="0"/>
          <w:numId w:val="5"/>
        </w:numPr>
      </w:pPr>
      <w:r w:rsidRPr="00372FA7">
        <w:t>New Orleans, LA — ~40.6</w:t>
      </w:r>
    </w:p>
    <w:p w14:paraId="391A7587" w14:textId="77777777" w:rsidR="00372FA7" w:rsidRPr="00372FA7" w:rsidRDefault="00372FA7" w:rsidP="00372FA7">
      <w:pPr>
        <w:numPr>
          <w:ilvl w:val="0"/>
          <w:numId w:val="5"/>
        </w:numPr>
      </w:pPr>
      <w:r w:rsidRPr="00372FA7">
        <w:t>Detroit, MI — ~39.7</w:t>
      </w:r>
    </w:p>
    <w:p w14:paraId="471B9DF9" w14:textId="77777777" w:rsidR="00372FA7" w:rsidRPr="00372FA7" w:rsidRDefault="00372FA7" w:rsidP="00372FA7">
      <w:pPr>
        <w:numPr>
          <w:ilvl w:val="0"/>
          <w:numId w:val="5"/>
        </w:numPr>
      </w:pPr>
      <w:r w:rsidRPr="00372FA7">
        <w:lastRenderedPageBreak/>
        <w:t>Cleveland, OH — ~33.7</w:t>
      </w:r>
      <w:r w:rsidRPr="00372FA7">
        <w:br/>
      </w:r>
      <w:r w:rsidRPr="00372FA7">
        <w:rPr>
          <w:i/>
          <w:iCs/>
        </w:rPr>
        <w:t>(followed by Las Vegas, Kansas City, Memphis, Newark, Chicago)</w:t>
      </w:r>
      <w:r w:rsidRPr="00372FA7">
        <w:t xml:space="preserve"> </w:t>
      </w:r>
    </w:p>
    <w:p w14:paraId="098842CF" w14:textId="77777777" w:rsidR="00372FA7" w:rsidRPr="00372FA7" w:rsidRDefault="00372FA7" w:rsidP="00372FA7">
      <w:r w:rsidRPr="00372FA7">
        <w:t xml:space="preserve">This shows that even where national trends improve, </w:t>
      </w:r>
      <w:r w:rsidRPr="00372FA7">
        <w:rPr>
          <w:b/>
          <w:bCs/>
        </w:rPr>
        <w:t>crime remains concentrated</w:t>
      </w:r>
      <w:r w:rsidRPr="00372FA7">
        <w:t xml:space="preserve"> in certain urban areas.</w:t>
      </w:r>
    </w:p>
    <w:p w14:paraId="4B77C183" w14:textId="77777777" w:rsidR="00372FA7" w:rsidRPr="00372FA7" w:rsidRDefault="00372FA7" w:rsidP="00372FA7">
      <w:r w:rsidRPr="00372FA7">
        <w:pict w14:anchorId="058E7133">
          <v:rect id="_x0000_i1058" style="width:0;height:1.5pt" o:hralign="center" o:hrstd="t" o:hr="t" fillcolor="#a0a0a0" stroked="f"/>
        </w:pict>
      </w:r>
    </w:p>
    <w:p w14:paraId="4C478EEA" w14:textId="77777777" w:rsidR="00372FA7" w:rsidRPr="00372FA7" w:rsidRDefault="00372FA7" w:rsidP="00372FA7">
      <w:pPr>
        <w:rPr>
          <w:b/>
          <w:bCs/>
        </w:rPr>
      </w:pPr>
      <w:r w:rsidRPr="00372FA7">
        <w:rPr>
          <w:rFonts w:ascii="Segoe UI Emoji" w:hAnsi="Segoe UI Emoji" w:cs="Segoe UI Emoji"/>
          <w:b/>
          <w:bCs/>
        </w:rPr>
        <w:t>🔎</w:t>
      </w:r>
      <w:r w:rsidRPr="00372FA7">
        <w:rPr>
          <w:b/>
          <w:bCs/>
        </w:rPr>
        <w:t xml:space="preserve"> 4. Comparative Patterns Over Time</w:t>
      </w:r>
    </w:p>
    <w:p w14:paraId="7042760E" w14:textId="77777777" w:rsidR="00372FA7" w:rsidRPr="00372FA7" w:rsidRDefault="00372FA7" w:rsidP="00372FA7">
      <w:pPr>
        <w:rPr>
          <w:b/>
          <w:bCs/>
        </w:rPr>
      </w:pPr>
      <w:r w:rsidRPr="00372FA7">
        <w:rPr>
          <w:rFonts w:ascii="Segoe UI Emoji" w:hAnsi="Segoe UI Emoji" w:cs="Segoe UI Emoji"/>
          <w:b/>
          <w:bCs/>
        </w:rPr>
        <w:t>🧭</w:t>
      </w:r>
      <w:r w:rsidRPr="00372FA7">
        <w:rPr>
          <w:b/>
          <w:bCs/>
        </w:rPr>
        <w:t xml:space="preserve"> Long-Term Trends</w:t>
      </w:r>
    </w:p>
    <w:p w14:paraId="40B7E921" w14:textId="77777777" w:rsidR="00372FA7" w:rsidRPr="00372FA7" w:rsidRDefault="00372FA7" w:rsidP="00372FA7">
      <w:pPr>
        <w:numPr>
          <w:ilvl w:val="0"/>
          <w:numId w:val="6"/>
        </w:numPr>
      </w:pPr>
      <w:r w:rsidRPr="00372FA7">
        <w:rPr>
          <w:b/>
          <w:bCs/>
        </w:rPr>
        <w:t>Overall U.S. crime rates have fallen significantly</w:t>
      </w:r>
      <w:r w:rsidRPr="00372FA7">
        <w:t xml:space="preserve"> compared to peaks in the early 1990s and early 2020s. </w:t>
      </w:r>
    </w:p>
    <w:p w14:paraId="6A775C25" w14:textId="77777777" w:rsidR="00372FA7" w:rsidRPr="00A24A68" w:rsidRDefault="00372FA7" w:rsidP="00372FA7">
      <w:pPr>
        <w:numPr>
          <w:ilvl w:val="0"/>
          <w:numId w:val="6"/>
        </w:numPr>
        <w:rPr>
          <w:highlight w:val="yellow"/>
        </w:rPr>
      </w:pPr>
      <w:r w:rsidRPr="00A24A68">
        <w:rPr>
          <w:b/>
          <w:bCs/>
          <w:highlight w:val="yellow"/>
        </w:rPr>
        <w:t>Violent crime and property crime rates in 2024 were among the lowest in decades.</w:t>
      </w:r>
      <w:r w:rsidRPr="00A24A68">
        <w:rPr>
          <w:highlight w:val="yellow"/>
        </w:rPr>
        <w:t xml:space="preserve"> </w:t>
      </w:r>
    </w:p>
    <w:p w14:paraId="0016EA63" w14:textId="77777777" w:rsidR="00372FA7" w:rsidRPr="00372FA7" w:rsidRDefault="00372FA7" w:rsidP="00372FA7">
      <w:pPr>
        <w:rPr>
          <w:b/>
          <w:bCs/>
        </w:rPr>
      </w:pPr>
      <w:r w:rsidRPr="00372FA7">
        <w:rPr>
          <w:rFonts w:ascii="Segoe UI Emoji" w:hAnsi="Segoe UI Emoji" w:cs="Segoe UI Emoji"/>
          <w:b/>
          <w:bCs/>
        </w:rPr>
        <w:t>📊</w:t>
      </w:r>
      <w:r w:rsidRPr="00372FA7">
        <w:rPr>
          <w:b/>
          <w:bCs/>
        </w:rPr>
        <w:t xml:space="preserve"> Differences by Region</w:t>
      </w:r>
    </w:p>
    <w:p w14:paraId="0A2A7D82" w14:textId="77777777" w:rsidR="00372FA7" w:rsidRPr="00372FA7" w:rsidRDefault="00372FA7" w:rsidP="00372FA7">
      <w:pPr>
        <w:numPr>
          <w:ilvl w:val="0"/>
          <w:numId w:val="7"/>
        </w:numPr>
      </w:pPr>
      <w:r w:rsidRPr="00372FA7">
        <w:rPr>
          <w:b/>
          <w:bCs/>
        </w:rPr>
        <w:t>Southern &amp; Western states</w:t>
      </w:r>
      <w:r w:rsidRPr="00372FA7">
        <w:t xml:space="preserve"> tend to have higher violent crime rates. </w:t>
      </w:r>
    </w:p>
    <w:p w14:paraId="1B1D97C8" w14:textId="77777777" w:rsidR="00372FA7" w:rsidRPr="00372FA7" w:rsidRDefault="00372FA7" w:rsidP="00372FA7">
      <w:pPr>
        <w:numPr>
          <w:ilvl w:val="0"/>
          <w:numId w:val="7"/>
        </w:numPr>
      </w:pPr>
      <w:r w:rsidRPr="00372FA7">
        <w:rPr>
          <w:b/>
          <w:bCs/>
        </w:rPr>
        <w:t>Northeast &amp; rural areas</w:t>
      </w:r>
      <w:r w:rsidRPr="00372FA7">
        <w:t xml:space="preserve"> generally have lower crime rates. </w:t>
      </w:r>
    </w:p>
    <w:p w14:paraId="59549396" w14:textId="77777777" w:rsidR="00372FA7" w:rsidRPr="00372FA7" w:rsidRDefault="00372FA7" w:rsidP="00372FA7">
      <w:pPr>
        <w:rPr>
          <w:b/>
          <w:bCs/>
        </w:rPr>
      </w:pPr>
      <w:r w:rsidRPr="00372FA7">
        <w:rPr>
          <w:rFonts w:ascii="Segoe UI Emoji" w:hAnsi="Segoe UI Emoji" w:cs="Segoe UI Emoji"/>
          <w:b/>
          <w:bCs/>
        </w:rPr>
        <w:t>📉</w:t>
      </w:r>
      <w:r w:rsidRPr="00372FA7">
        <w:rPr>
          <w:b/>
          <w:bCs/>
        </w:rPr>
        <w:t xml:space="preserve"> Post-Pandemic Shift</w:t>
      </w:r>
    </w:p>
    <w:p w14:paraId="1CAED782" w14:textId="77777777" w:rsidR="00372FA7" w:rsidRPr="00C126D4" w:rsidRDefault="00372FA7" w:rsidP="00372FA7">
      <w:pPr>
        <w:numPr>
          <w:ilvl w:val="0"/>
          <w:numId w:val="8"/>
        </w:numPr>
        <w:rPr>
          <w:highlight w:val="yellow"/>
        </w:rPr>
      </w:pPr>
      <w:r w:rsidRPr="00C126D4">
        <w:rPr>
          <w:highlight w:val="yellow"/>
        </w:rPr>
        <w:t xml:space="preserve">The spike during 2020–21 appears to have been followed by a </w:t>
      </w:r>
      <w:r w:rsidRPr="00C126D4">
        <w:rPr>
          <w:b/>
          <w:bCs/>
          <w:highlight w:val="yellow"/>
        </w:rPr>
        <w:t>return to declining crime rates</w:t>
      </w:r>
      <w:r w:rsidRPr="00C126D4">
        <w:rPr>
          <w:highlight w:val="yellow"/>
        </w:rPr>
        <w:t xml:space="preserve">, with recent years seeing notable drops in murder and violent crime nationally. </w:t>
      </w:r>
    </w:p>
    <w:p w14:paraId="7A8E4CEC" w14:textId="436AE80B" w:rsidR="00372FA7" w:rsidRPr="00372FA7" w:rsidRDefault="000010EC" w:rsidP="00372FA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2E114A" wp14:editId="46863EC9">
                <wp:simplePos x="0" y="0"/>
                <wp:positionH relativeFrom="column">
                  <wp:posOffset>-55039</wp:posOffset>
                </wp:positionH>
                <wp:positionV relativeFrom="paragraph">
                  <wp:posOffset>335280</wp:posOffset>
                </wp:positionV>
                <wp:extent cx="203372" cy="153944"/>
                <wp:effectExtent l="19050" t="19050" r="63500" b="55880"/>
                <wp:wrapNone/>
                <wp:docPr id="1491161278" name="Lightning Bo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372" cy="153944"/>
                        </a:xfrm>
                        <a:prstGeom prst="lightningBol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B2814F" id="_x0000_t73" coordsize="21600,21600" o:spt="73" path="m8472,l,3890,7602,8382,5022,9705r7200,4192l10012,14915r11588,6685l14767,12877r1810,-870l11050,6797r1810,-717xe">
                <v:stroke joinstyle="miter"/>
                <v:path o:connecttype="custom" o:connectlocs="8472,0;0,3890;5022,9705;10012,14915;21600,21600;16577,12007;12860,6080" o:connectangles="270,270,180,180,90,0,0" textboxrect="8757,7437,13917,14277"/>
              </v:shapetype>
              <v:shape id="Lightning Bolt 1" o:spid="_x0000_s1026" type="#_x0000_t73" style="position:absolute;margin-left:-4.35pt;margin-top:26.4pt;width:16pt;height:1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" fillcolor="yellow" strokecolor="#030e13 [484]" strokeweight="1pt"/>
            </w:pict>
          </mc:Fallback>
        </mc:AlternateContent>
      </w:r>
      <w:r w:rsidR="00372FA7" w:rsidRPr="00372FA7">
        <w:pict w14:anchorId="44996DB2">
          <v:rect id="_x0000_i1059" style="width:0;height:1.5pt" o:hralign="center" o:hrstd="t" o:hr="t" fillcolor="#a0a0a0" stroked="f"/>
        </w:pict>
      </w:r>
    </w:p>
    <w:p w14:paraId="4029EA80" w14:textId="12C24F5A" w:rsidR="00372FA7" w:rsidRPr="00372FA7" w:rsidRDefault="00372FA7" w:rsidP="00372FA7">
      <w:pPr>
        <w:rPr>
          <w:b/>
          <w:bCs/>
        </w:rPr>
      </w:pPr>
      <w:r w:rsidRPr="00372FA7">
        <w:rPr>
          <w:b/>
          <w:bCs/>
        </w:rPr>
        <w:t xml:space="preserve"> </w:t>
      </w:r>
      <w:r w:rsidR="000010EC">
        <w:rPr>
          <w:b/>
          <w:bCs/>
        </w:rPr>
        <w:t xml:space="preserve">     </w:t>
      </w:r>
      <w:r w:rsidRPr="00372FA7">
        <w:rPr>
          <w:b/>
          <w:bCs/>
        </w:rPr>
        <w:t>5. Key Trends Identified</w:t>
      </w:r>
    </w:p>
    <w:p w14:paraId="23161894" w14:textId="77777777" w:rsidR="00372FA7" w:rsidRPr="00372FA7" w:rsidRDefault="00372FA7" w:rsidP="00372FA7">
      <w:r w:rsidRPr="00372FA7">
        <w:rPr>
          <w:rFonts w:ascii="Segoe UI Emoji" w:hAnsi="Segoe UI Emoji" w:cs="Segoe UI Emoji"/>
          <w:b/>
          <w:bCs/>
        </w:rPr>
        <w:t>📌</w:t>
      </w:r>
      <w:r w:rsidRPr="00372FA7">
        <w:rPr>
          <w:b/>
          <w:bCs/>
        </w:rPr>
        <w:t xml:space="preserve"> National Decline:</w:t>
      </w:r>
      <w:r w:rsidRPr="00372FA7">
        <w:t xml:space="preserve"> Violent and property crime have been decreasing overall since around 2022, with 2024 and 2025 seeing significant drops. </w:t>
      </w:r>
      <w:r w:rsidRPr="00372FA7">
        <w:br/>
      </w:r>
      <w:r w:rsidRPr="00372FA7">
        <w:rPr>
          <w:rFonts w:ascii="Segoe UI Emoji" w:hAnsi="Segoe UI Emoji" w:cs="Segoe UI Emoji"/>
          <w:b/>
          <w:bCs/>
        </w:rPr>
        <w:t>📌</w:t>
      </w:r>
      <w:r w:rsidRPr="00372FA7">
        <w:rPr>
          <w:b/>
          <w:bCs/>
        </w:rPr>
        <w:t xml:space="preserve"> Urban variation:</w:t>
      </w:r>
      <w:r w:rsidRPr="00372FA7">
        <w:t xml:space="preserve"> Some major cities have seen sharp decreases, while others still experience higher levels of violence. </w:t>
      </w:r>
      <w:r w:rsidRPr="00372FA7">
        <w:br/>
      </w:r>
      <w:r w:rsidRPr="00372FA7">
        <w:rPr>
          <w:rFonts w:ascii="Segoe UI Emoji" w:hAnsi="Segoe UI Emoji" w:cs="Segoe UI Emoji"/>
          <w:b/>
          <w:bCs/>
        </w:rPr>
        <w:t>📌</w:t>
      </w:r>
      <w:r w:rsidRPr="00372FA7">
        <w:rPr>
          <w:b/>
          <w:bCs/>
        </w:rPr>
        <w:t xml:space="preserve"> State disparities:</w:t>
      </w:r>
      <w:r w:rsidRPr="00372FA7">
        <w:t xml:space="preserve"> Crime rates vary widely by state, with high rates in some southern and western states and low rates in many northeastern states. </w:t>
      </w:r>
      <w:r w:rsidRPr="00372FA7">
        <w:br/>
      </w:r>
      <w:r w:rsidRPr="00372FA7">
        <w:rPr>
          <w:rFonts w:ascii="Segoe UI Emoji" w:hAnsi="Segoe UI Emoji" w:cs="Segoe UI Emoji"/>
          <w:b/>
          <w:bCs/>
        </w:rPr>
        <w:t>📌</w:t>
      </w:r>
      <w:r w:rsidRPr="00372FA7">
        <w:rPr>
          <w:b/>
          <w:bCs/>
        </w:rPr>
        <w:t xml:space="preserve"> Recent records:</w:t>
      </w:r>
      <w:r w:rsidRPr="00372FA7">
        <w:t xml:space="preserve"> Murder rates in 2025 are projected to be among the lowest in decades. </w:t>
      </w:r>
    </w:p>
    <w:p w14:paraId="5FA9BDB9" w14:textId="77777777" w:rsidR="004A3F4C" w:rsidRDefault="004A3F4C"/>
    <w:sectPr w:rsidR="004A3F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76F70"/>
    <w:multiLevelType w:val="multilevel"/>
    <w:tmpl w:val="B2A61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042D62"/>
    <w:multiLevelType w:val="multilevel"/>
    <w:tmpl w:val="9C2CF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016FC4"/>
    <w:multiLevelType w:val="multilevel"/>
    <w:tmpl w:val="2348F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D526EE"/>
    <w:multiLevelType w:val="multilevel"/>
    <w:tmpl w:val="89249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161034"/>
    <w:multiLevelType w:val="multilevel"/>
    <w:tmpl w:val="7CE4D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581E3B"/>
    <w:multiLevelType w:val="multilevel"/>
    <w:tmpl w:val="F59C1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D969E2"/>
    <w:multiLevelType w:val="multilevel"/>
    <w:tmpl w:val="BF00F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73096D"/>
    <w:multiLevelType w:val="multilevel"/>
    <w:tmpl w:val="B986D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7596709">
    <w:abstractNumId w:val="0"/>
  </w:num>
  <w:num w:numId="2" w16cid:durableId="1049064084">
    <w:abstractNumId w:val="2"/>
  </w:num>
  <w:num w:numId="3" w16cid:durableId="1303192456">
    <w:abstractNumId w:val="7"/>
  </w:num>
  <w:num w:numId="4" w16cid:durableId="1410424060">
    <w:abstractNumId w:val="3"/>
  </w:num>
  <w:num w:numId="5" w16cid:durableId="1075319895">
    <w:abstractNumId w:val="6"/>
  </w:num>
  <w:num w:numId="6" w16cid:durableId="1844857244">
    <w:abstractNumId w:val="5"/>
  </w:num>
  <w:num w:numId="7" w16cid:durableId="813260891">
    <w:abstractNumId w:val="1"/>
  </w:num>
  <w:num w:numId="8" w16cid:durableId="17764420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FA7"/>
    <w:rsid w:val="000010EC"/>
    <w:rsid w:val="00065CCE"/>
    <w:rsid w:val="00372FA7"/>
    <w:rsid w:val="004126B1"/>
    <w:rsid w:val="004A3F4C"/>
    <w:rsid w:val="004F4B29"/>
    <w:rsid w:val="00546B47"/>
    <w:rsid w:val="006F7AE3"/>
    <w:rsid w:val="0085235F"/>
    <w:rsid w:val="00893C90"/>
    <w:rsid w:val="009A4760"/>
    <w:rsid w:val="00A24A68"/>
    <w:rsid w:val="00C126D4"/>
    <w:rsid w:val="00DA3E48"/>
    <w:rsid w:val="00F0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F1288"/>
  <w15:chartTrackingRefBased/>
  <w15:docId w15:val="{DC4D3014-A986-48E5-ADE4-2EB92F940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2F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2F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2F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2F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2F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2F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2F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2F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2F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2F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2F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2F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2F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2F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2F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2F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2F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2F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2F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2F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2F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2F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2F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2F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2F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2F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2F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2F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2F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Marshall</dc:creator>
  <cp:keywords/>
  <dc:description/>
  <cp:lastModifiedBy>Sherry Marshall</cp:lastModifiedBy>
  <cp:revision>8</cp:revision>
  <dcterms:created xsi:type="dcterms:W3CDTF">2026-01-31T19:45:00Z</dcterms:created>
  <dcterms:modified xsi:type="dcterms:W3CDTF">2026-01-31T20:50:00Z</dcterms:modified>
</cp:coreProperties>
</file>