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F895" w14:textId="04E35394" w:rsidR="00A20445" w:rsidRDefault="00A20445" w:rsidP="00A20445">
      <w:pPr>
        <w:spacing w:after="0"/>
        <w:jc w:val="center"/>
      </w:pPr>
      <w:r>
        <w:t>Sportsman’s Paradise Property Owner’s Association</w:t>
      </w:r>
    </w:p>
    <w:p w14:paraId="75E473DA" w14:textId="4C6B02E2" w:rsidR="00A20445" w:rsidRDefault="00A20445" w:rsidP="00A20445">
      <w:pPr>
        <w:spacing w:after="0"/>
        <w:jc w:val="center"/>
      </w:pPr>
      <w:r>
        <w:t>P.O. Box 854        Chandler, TX  75758</w:t>
      </w:r>
    </w:p>
    <w:p w14:paraId="677BEB9C" w14:textId="1B605DE4" w:rsidR="00A20445" w:rsidRDefault="00A20445" w:rsidP="00A20445">
      <w:pPr>
        <w:spacing w:after="0"/>
        <w:jc w:val="center"/>
      </w:pPr>
      <w:r>
        <w:t xml:space="preserve">903-805-8889        </w:t>
      </w:r>
      <w:r w:rsidRPr="00A20445">
        <w:t>sportsmanspoa@aol.com</w:t>
      </w:r>
    </w:p>
    <w:p w14:paraId="3134BE81" w14:textId="2A9BEFFD" w:rsidR="00A20445" w:rsidRDefault="00A20445" w:rsidP="00A20445">
      <w:pPr>
        <w:spacing w:after="0"/>
        <w:jc w:val="center"/>
      </w:pPr>
      <w:r w:rsidRPr="00A20445">
        <w:t>www.sportsmansparadisepoa.com</w:t>
      </w:r>
    </w:p>
    <w:p w14:paraId="5AAB40A0" w14:textId="43C1E705" w:rsidR="00A20445" w:rsidRDefault="00A20445" w:rsidP="00A2044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August 11, 2025</w:t>
      </w:r>
    </w:p>
    <w:p w14:paraId="7EB98D38" w14:textId="0CA803F5" w:rsidR="00A20445" w:rsidRDefault="00A20445" w:rsidP="00A20445">
      <w:pPr>
        <w:spacing w:after="0"/>
      </w:pPr>
      <w:r>
        <w:t>Dear Sportsman’s Paradise Owner’s,</w:t>
      </w:r>
    </w:p>
    <w:p w14:paraId="258DAA1D" w14:textId="77777777" w:rsidR="00A20445" w:rsidRDefault="00A20445" w:rsidP="00A20445">
      <w:pPr>
        <w:spacing w:after="0"/>
      </w:pPr>
    </w:p>
    <w:p w14:paraId="633E69AE" w14:textId="21EFB92D" w:rsidR="00A20445" w:rsidRDefault="00A20445" w:rsidP="00A20445">
      <w:pPr>
        <w:spacing w:after="0"/>
      </w:pPr>
      <w:r>
        <w:tab/>
        <w:t xml:space="preserve">The annual meeting will be Saturday, September 13, 2025, at 10:00 a.m. at the community building.  Please find </w:t>
      </w:r>
      <w:r w:rsidR="00440F33">
        <w:t xml:space="preserve">included </w:t>
      </w:r>
      <w:r>
        <w:t xml:space="preserve">with this letter the agenda and absentee ballot with instructions. If you cannot attend, please mail in your absentee ballot as every owner has a right to vote. You get one vote for each lot </w:t>
      </w:r>
      <w:r w:rsidR="0046563C">
        <w:t>you own</w:t>
      </w:r>
      <w:r>
        <w:t xml:space="preserve">, so make sure you put the correct number of lots on the ballot. If you choose to attend, there will be a ballot </w:t>
      </w:r>
      <w:r w:rsidR="0085176D">
        <w:t xml:space="preserve">provided </w:t>
      </w:r>
      <w:r>
        <w:t xml:space="preserve">at the meeting. </w:t>
      </w:r>
      <w:r w:rsidR="00A83C2F">
        <w:t xml:space="preserve">Do not bring absentee ballots to the meeting. </w:t>
      </w:r>
    </w:p>
    <w:p w14:paraId="6344B756" w14:textId="1264A264" w:rsidR="007234C0" w:rsidRDefault="007234C0" w:rsidP="00A20445">
      <w:pPr>
        <w:spacing w:after="0"/>
      </w:pPr>
      <w:r>
        <w:tab/>
        <w:t xml:space="preserve">This year has been a tough one </w:t>
      </w:r>
      <w:r w:rsidR="0064594C">
        <w:t xml:space="preserve">financially </w:t>
      </w:r>
      <w:r>
        <w:t>as we have had a lawsuit settlement which was very costly</w:t>
      </w:r>
      <w:r w:rsidR="0064594C">
        <w:t>.</w:t>
      </w:r>
      <w:r>
        <w:t xml:space="preserve"> </w:t>
      </w:r>
      <w:r w:rsidR="0064594C">
        <w:t>M</w:t>
      </w:r>
      <w:r>
        <w:t>any of the amenities that need work did not get addressed</w:t>
      </w:r>
      <w:r w:rsidR="0064594C">
        <w:t xml:space="preserve"> and we have three roads that need serious repair and paving. </w:t>
      </w:r>
    </w:p>
    <w:p w14:paraId="2B3BD0B9" w14:textId="7F6A3A12" w:rsidR="0064594C" w:rsidRDefault="0064594C" w:rsidP="00A20445">
      <w:pPr>
        <w:spacing w:after="0"/>
      </w:pPr>
      <w:r>
        <w:tab/>
        <w:t>As you can see from the paperwork with this letter</w:t>
      </w:r>
      <w:r w:rsidR="00EF7B13">
        <w:t xml:space="preserve"> there is a proposal </w:t>
      </w:r>
      <w:r w:rsidR="00E42004">
        <w:t>to increase our</w:t>
      </w:r>
      <w:r w:rsidR="00EF7B13">
        <w:t xml:space="preserve"> annual dues. The last time </w:t>
      </w:r>
      <w:r w:rsidR="00DC3347">
        <w:t>our</w:t>
      </w:r>
      <w:r w:rsidR="00EF7B13">
        <w:t xml:space="preserve"> dues were raised was in </w:t>
      </w:r>
      <w:r w:rsidR="00950CC6">
        <w:t>1998</w:t>
      </w:r>
      <w:r w:rsidR="00EF7B13">
        <w:t>.</w:t>
      </w:r>
      <w:r w:rsidR="00C36A5A">
        <w:t xml:space="preserve"> </w:t>
      </w:r>
      <w:r w:rsidR="00EF7B13">
        <w:t xml:space="preserve"> Please consider this vote carefully as </w:t>
      </w:r>
      <w:r w:rsidR="00950CC6">
        <w:t xml:space="preserve">our POA needs </w:t>
      </w:r>
      <w:r w:rsidR="00EF7B13">
        <w:t xml:space="preserve">more funds to </w:t>
      </w:r>
      <w:r w:rsidR="00FB3967">
        <w:t xml:space="preserve">improve our roads and </w:t>
      </w:r>
      <w:r w:rsidR="00C96AFC">
        <w:t>amenities</w:t>
      </w:r>
      <w:r w:rsidR="00FA5A04">
        <w:t>, which will also help our property value.</w:t>
      </w:r>
      <w:r w:rsidR="00EF7B13">
        <w:t xml:space="preserve">  The roads are our main focus at this time a</w:t>
      </w:r>
      <w:r w:rsidR="0009791E">
        <w:t>s</w:t>
      </w:r>
      <w:r w:rsidR="00EF7B13">
        <w:t xml:space="preserve"> we all use them. </w:t>
      </w:r>
      <w:r w:rsidR="0009791E">
        <w:t>Please k</w:t>
      </w:r>
      <w:r w:rsidR="008B349F">
        <w:t>eep in mind tha</w:t>
      </w:r>
      <w:r w:rsidR="00D427A5">
        <w:t>t your</w:t>
      </w:r>
      <w:r w:rsidR="00EF7B13">
        <w:t xml:space="preserve"> board of director’s </w:t>
      </w:r>
      <w:r w:rsidR="00D427A5">
        <w:t>have the authority to vote for</w:t>
      </w:r>
      <w:r w:rsidR="00C464F5">
        <w:t xml:space="preserve"> </w:t>
      </w:r>
      <w:r w:rsidR="00EF7B13">
        <w:t xml:space="preserve">a one time assessment which has to be labeled </w:t>
      </w:r>
      <w:r w:rsidR="008B349F">
        <w:t>for</w:t>
      </w:r>
      <w:r w:rsidR="00EF7B13">
        <w:t xml:space="preserve"> a specific </w:t>
      </w:r>
      <w:r w:rsidR="006F41E8">
        <w:t>project</w:t>
      </w:r>
      <w:r w:rsidR="00EF7B13">
        <w:t>.</w:t>
      </w:r>
      <w:r w:rsidR="006D26D5">
        <w:t xml:space="preserve"> Should the owners vote down the increase in annual dues, the board</w:t>
      </w:r>
      <w:r w:rsidR="00300B8E">
        <w:t xml:space="preserve"> of director’s may be forced to vote for a one time assessment to repair the roads. </w:t>
      </w:r>
    </w:p>
    <w:p w14:paraId="767680FA" w14:textId="49072B4F" w:rsidR="00961E45" w:rsidRDefault="00961E45" w:rsidP="00A20445">
      <w:pPr>
        <w:spacing w:after="0"/>
      </w:pPr>
      <w:r>
        <w:tab/>
        <w:t>We hope to see you at the annual meeting.</w:t>
      </w:r>
    </w:p>
    <w:p w14:paraId="51828ADC" w14:textId="77777777" w:rsidR="00961E45" w:rsidRDefault="00961E45" w:rsidP="00A20445">
      <w:pPr>
        <w:spacing w:after="0"/>
      </w:pPr>
    </w:p>
    <w:p w14:paraId="1D075395" w14:textId="133749A1" w:rsidR="00961E45" w:rsidRDefault="008460BC" w:rsidP="00A20445">
      <w:pPr>
        <w:spacing w:after="0"/>
      </w:pPr>
      <w:r>
        <w:t>Warm Regards,</w:t>
      </w:r>
    </w:p>
    <w:p w14:paraId="4EB5DBF1" w14:textId="6058F6DC" w:rsidR="008460BC" w:rsidRDefault="008460BC" w:rsidP="00A20445">
      <w:pPr>
        <w:spacing w:after="0"/>
      </w:pPr>
      <w:r>
        <w:t>Your Board of Director’s</w:t>
      </w:r>
    </w:p>
    <w:p w14:paraId="7670A705" w14:textId="3B31B35B" w:rsidR="00D77030" w:rsidRDefault="00D77030" w:rsidP="00A20445">
      <w:pPr>
        <w:spacing w:after="0"/>
      </w:pPr>
      <w:r>
        <w:t>Ainsley Tucker-President</w:t>
      </w:r>
    </w:p>
    <w:p w14:paraId="18A55446" w14:textId="68220861" w:rsidR="00D77030" w:rsidRDefault="00D77030" w:rsidP="00A20445">
      <w:pPr>
        <w:spacing w:after="0"/>
      </w:pPr>
      <w:r>
        <w:t>Vickie Frizzell-VP and Treasurer</w:t>
      </w:r>
    </w:p>
    <w:p w14:paraId="641AB8F9" w14:textId="6AFC7F80" w:rsidR="00D77030" w:rsidRDefault="00D77030" w:rsidP="00A20445">
      <w:pPr>
        <w:spacing w:after="0"/>
      </w:pPr>
      <w:r>
        <w:t>Melissa Klingman-Secretary</w:t>
      </w:r>
    </w:p>
    <w:p w14:paraId="2A2538DD" w14:textId="77777777" w:rsidR="00F704EF" w:rsidRDefault="00F704EF" w:rsidP="00A20445">
      <w:pPr>
        <w:spacing w:after="0"/>
      </w:pPr>
    </w:p>
    <w:p w14:paraId="79B526DA" w14:textId="77777777" w:rsidR="00A20445" w:rsidRDefault="00A20445" w:rsidP="00A20445">
      <w:pPr>
        <w:spacing w:after="0"/>
        <w:jc w:val="center"/>
      </w:pPr>
    </w:p>
    <w:p w14:paraId="3A9CF136" w14:textId="77777777" w:rsidR="00A20445" w:rsidRDefault="00A20445" w:rsidP="00A20445">
      <w:pPr>
        <w:spacing w:after="0"/>
        <w:jc w:val="center"/>
      </w:pPr>
    </w:p>
    <w:p w14:paraId="3696870E" w14:textId="77777777" w:rsidR="00A20445" w:rsidRDefault="00A20445" w:rsidP="00A20445">
      <w:pPr>
        <w:jc w:val="center"/>
      </w:pPr>
    </w:p>
    <w:p w14:paraId="3CB15B46" w14:textId="77777777" w:rsidR="00A20445" w:rsidRDefault="00A20445" w:rsidP="00A20445">
      <w:pPr>
        <w:spacing w:after="0"/>
      </w:pPr>
    </w:p>
    <w:sectPr w:rsidR="00A20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45"/>
    <w:rsid w:val="00082720"/>
    <w:rsid w:val="00082ADC"/>
    <w:rsid w:val="0009791E"/>
    <w:rsid w:val="000A343A"/>
    <w:rsid w:val="00300B8E"/>
    <w:rsid w:val="00354735"/>
    <w:rsid w:val="00440F33"/>
    <w:rsid w:val="0046563C"/>
    <w:rsid w:val="00473FE5"/>
    <w:rsid w:val="0064594C"/>
    <w:rsid w:val="006D26D5"/>
    <w:rsid w:val="006F41E8"/>
    <w:rsid w:val="007234C0"/>
    <w:rsid w:val="008460BC"/>
    <w:rsid w:val="0085176D"/>
    <w:rsid w:val="008B349F"/>
    <w:rsid w:val="00950CC6"/>
    <w:rsid w:val="00961E45"/>
    <w:rsid w:val="00A20445"/>
    <w:rsid w:val="00A83C2F"/>
    <w:rsid w:val="00C36A5A"/>
    <w:rsid w:val="00C464F5"/>
    <w:rsid w:val="00C96AFC"/>
    <w:rsid w:val="00D427A5"/>
    <w:rsid w:val="00D77030"/>
    <w:rsid w:val="00DC3347"/>
    <w:rsid w:val="00E15E6E"/>
    <w:rsid w:val="00E42004"/>
    <w:rsid w:val="00E44DB5"/>
    <w:rsid w:val="00EF7B13"/>
    <w:rsid w:val="00F704EF"/>
    <w:rsid w:val="00FA5A04"/>
    <w:rsid w:val="00FB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2CC8"/>
  <w15:chartTrackingRefBased/>
  <w15:docId w15:val="{F46F1367-245B-4A73-A1FB-BC91B432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4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4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4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4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4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4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4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4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4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4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4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04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Klingman</dc:creator>
  <cp:keywords/>
  <dc:description/>
  <cp:lastModifiedBy>Melissa Klingman</cp:lastModifiedBy>
  <cp:revision>25</cp:revision>
  <cp:lastPrinted>2025-08-07T21:39:00Z</cp:lastPrinted>
  <dcterms:created xsi:type="dcterms:W3CDTF">2025-08-07T17:34:00Z</dcterms:created>
  <dcterms:modified xsi:type="dcterms:W3CDTF">2025-08-09T15:28:00Z</dcterms:modified>
</cp:coreProperties>
</file>