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9F33" w14:textId="36CB2C6B" w:rsidR="008F7F2C" w:rsidRPr="008F7F2C" w:rsidRDefault="008F7F2C" w:rsidP="008F7F2C">
      <w:pPr>
        <w:jc w:val="center"/>
        <w:rPr>
          <w:sz w:val="44"/>
          <w:szCs w:val="44"/>
        </w:rPr>
      </w:pPr>
      <w:r w:rsidRPr="008F7F2C">
        <w:rPr>
          <w:sz w:val="44"/>
          <w:szCs w:val="44"/>
        </w:rPr>
        <w:t>SPORTSMAN’S PARADISE POA OPEN MEETING</w:t>
      </w:r>
    </w:p>
    <w:p w14:paraId="0444D583" w14:textId="48C93D40" w:rsidR="008F7F2C" w:rsidRDefault="008F7F2C" w:rsidP="008F7F2C">
      <w:pPr>
        <w:jc w:val="center"/>
        <w:rPr>
          <w:sz w:val="44"/>
          <w:szCs w:val="44"/>
        </w:rPr>
      </w:pPr>
      <w:r w:rsidRPr="008F7F2C">
        <w:rPr>
          <w:sz w:val="44"/>
          <w:szCs w:val="44"/>
        </w:rPr>
        <w:t xml:space="preserve">TUESDAY, APRIL 29, 2025           </w:t>
      </w:r>
      <w:r>
        <w:rPr>
          <w:sz w:val="44"/>
          <w:szCs w:val="44"/>
        </w:rPr>
        <w:t>6</w:t>
      </w:r>
      <w:r w:rsidRPr="008F7F2C">
        <w:rPr>
          <w:sz w:val="44"/>
          <w:szCs w:val="44"/>
        </w:rPr>
        <w:t>:00</w:t>
      </w:r>
    </w:p>
    <w:p w14:paraId="591A3773" w14:textId="77777777" w:rsidR="008F7F2C" w:rsidRDefault="008F7F2C" w:rsidP="008F7F2C">
      <w:pPr>
        <w:jc w:val="center"/>
        <w:rPr>
          <w:sz w:val="44"/>
          <w:szCs w:val="44"/>
        </w:rPr>
      </w:pPr>
    </w:p>
    <w:p w14:paraId="27726906" w14:textId="5FBFB89D" w:rsidR="008F7F2C" w:rsidRDefault="008F7F2C" w:rsidP="008F7F2C">
      <w:pPr>
        <w:jc w:val="center"/>
      </w:pPr>
      <w:r>
        <w:t>AGENDA</w:t>
      </w:r>
    </w:p>
    <w:p w14:paraId="474EB8D3" w14:textId="77777777" w:rsidR="008F7F2C" w:rsidRDefault="008F7F2C" w:rsidP="008F7F2C">
      <w:pPr>
        <w:jc w:val="center"/>
      </w:pPr>
    </w:p>
    <w:p w14:paraId="146E22C6" w14:textId="460FA703" w:rsidR="008F7F2C" w:rsidRDefault="008F7F2C" w:rsidP="008F7F2C">
      <w:pPr>
        <w:pStyle w:val="ListParagraph"/>
        <w:numPr>
          <w:ilvl w:val="0"/>
          <w:numId w:val="1"/>
        </w:numPr>
      </w:pPr>
      <w:r>
        <w:t>CALL TO ORDER</w:t>
      </w:r>
    </w:p>
    <w:p w14:paraId="14C7D5C5" w14:textId="41ED4E79" w:rsidR="008F7F2C" w:rsidRDefault="008F7F2C" w:rsidP="008F7F2C">
      <w:pPr>
        <w:pStyle w:val="ListParagraph"/>
        <w:numPr>
          <w:ilvl w:val="0"/>
          <w:numId w:val="1"/>
        </w:numPr>
      </w:pPr>
      <w:r>
        <w:t>READING OF THE MINUTES FROM APRIL 17, 2025</w:t>
      </w:r>
    </w:p>
    <w:p w14:paraId="38C477B1" w14:textId="2F76E019" w:rsidR="008F7F2C" w:rsidRDefault="008F7F2C" w:rsidP="008F7F2C">
      <w:pPr>
        <w:pStyle w:val="ListParagraph"/>
        <w:numPr>
          <w:ilvl w:val="0"/>
          <w:numId w:val="1"/>
        </w:numPr>
      </w:pPr>
      <w:r>
        <w:t>FUNDRAISER DISCUSSION</w:t>
      </w:r>
    </w:p>
    <w:p w14:paraId="16EA36F0" w14:textId="79C5AC7B" w:rsidR="008F7F2C" w:rsidRDefault="008F7F2C" w:rsidP="008F7F2C">
      <w:pPr>
        <w:pStyle w:val="ListParagraph"/>
        <w:numPr>
          <w:ilvl w:val="0"/>
          <w:numId w:val="1"/>
        </w:numPr>
      </w:pPr>
      <w:r>
        <w:t>MEETING ADJOURNED</w:t>
      </w:r>
    </w:p>
    <w:p w14:paraId="79AEE18F" w14:textId="05D88041" w:rsidR="008F7F2C" w:rsidRDefault="008F7F2C" w:rsidP="008F7F2C">
      <w:pPr>
        <w:ind w:left="720"/>
      </w:pPr>
      <w:r>
        <w:t>CLOSED SESSION</w:t>
      </w:r>
    </w:p>
    <w:p w14:paraId="320CECF6" w14:textId="77777777" w:rsidR="008F7F2C" w:rsidRDefault="008F7F2C" w:rsidP="008F7F2C">
      <w:pPr>
        <w:ind w:left="720"/>
      </w:pPr>
    </w:p>
    <w:p w14:paraId="1465CB4B" w14:textId="77777777" w:rsidR="00105C6B" w:rsidRDefault="00105C6B" w:rsidP="008F7F2C">
      <w:pPr>
        <w:ind w:left="720"/>
      </w:pPr>
    </w:p>
    <w:p w14:paraId="1F23E1F2" w14:textId="77777777" w:rsidR="00105C6B" w:rsidRDefault="00105C6B" w:rsidP="008F7F2C">
      <w:pPr>
        <w:ind w:left="720"/>
      </w:pPr>
    </w:p>
    <w:p w14:paraId="134D8A2C" w14:textId="77777777" w:rsidR="00105C6B" w:rsidRDefault="00105C6B" w:rsidP="008F7F2C">
      <w:pPr>
        <w:ind w:left="720"/>
      </w:pPr>
    </w:p>
    <w:p w14:paraId="2A766002" w14:textId="77777777" w:rsidR="00105C6B" w:rsidRDefault="00105C6B" w:rsidP="008F7F2C">
      <w:pPr>
        <w:ind w:left="720"/>
      </w:pPr>
    </w:p>
    <w:p w14:paraId="3AAFE4C4" w14:textId="77777777" w:rsidR="00105C6B" w:rsidRDefault="00105C6B" w:rsidP="008F7F2C">
      <w:pPr>
        <w:ind w:left="720"/>
      </w:pPr>
    </w:p>
    <w:p w14:paraId="4A90E1ED" w14:textId="77777777" w:rsidR="00105C6B" w:rsidRDefault="00105C6B" w:rsidP="008F7F2C">
      <w:pPr>
        <w:ind w:left="720"/>
      </w:pPr>
    </w:p>
    <w:p w14:paraId="08F2CBEF" w14:textId="77777777" w:rsidR="00105C6B" w:rsidRDefault="00105C6B" w:rsidP="008F7F2C">
      <w:pPr>
        <w:ind w:left="720"/>
      </w:pPr>
    </w:p>
    <w:p w14:paraId="6BC7E785" w14:textId="77777777" w:rsidR="00105C6B" w:rsidRDefault="00105C6B" w:rsidP="008F7F2C">
      <w:pPr>
        <w:ind w:left="720"/>
      </w:pPr>
    </w:p>
    <w:p w14:paraId="667AA59D" w14:textId="77777777" w:rsidR="00105C6B" w:rsidRDefault="00105C6B" w:rsidP="008F7F2C">
      <w:pPr>
        <w:ind w:left="720"/>
      </w:pPr>
    </w:p>
    <w:p w14:paraId="000E9302" w14:textId="77777777" w:rsidR="00105C6B" w:rsidRDefault="00105C6B" w:rsidP="008F7F2C">
      <w:pPr>
        <w:ind w:left="720"/>
      </w:pPr>
    </w:p>
    <w:p w14:paraId="5969B4AE" w14:textId="77777777" w:rsidR="00105C6B" w:rsidRDefault="00105C6B" w:rsidP="008F7F2C">
      <w:pPr>
        <w:ind w:left="720"/>
      </w:pPr>
    </w:p>
    <w:p w14:paraId="4D0EC5AF" w14:textId="77777777" w:rsidR="00105C6B" w:rsidRDefault="00105C6B" w:rsidP="008F7F2C">
      <w:pPr>
        <w:ind w:left="720"/>
      </w:pPr>
    </w:p>
    <w:p w14:paraId="036446A3" w14:textId="77777777" w:rsidR="00105C6B" w:rsidRDefault="00105C6B" w:rsidP="00105C6B"/>
    <w:p w14:paraId="6725DE74" w14:textId="77777777" w:rsidR="00105C6B" w:rsidRDefault="00105C6B" w:rsidP="00105C6B"/>
    <w:p w14:paraId="259F5875" w14:textId="38F697AF" w:rsidR="00105C6B" w:rsidRDefault="00105C6B" w:rsidP="00105C6B">
      <w:r>
        <w:lastRenderedPageBreak/>
        <w:t>SPORTSMAN’S PARADISE POA APRIL 29, 2025, OPEN MEETING MINUTES</w:t>
      </w:r>
    </w:p>
    <w:p w14:paraId="0620E565" w14:textId="28A97E7D" w:rsidR="00105C6B" w:rsidRDefault="00105C6B" w:rsidP="00105C6B">
      <w:proofErr w:type="gramStart"/>
      <w:r>
        <w:t>Board</w:t>
      </w:r>
      <w:proofErr w:type="gramEnd"/>
      <w:r>
        <w:t xml:space="preserve"> members present </w:t>
      </w:r>
      <w:proofErr w:type="gramStart"/>
      <w:r>
        <w:t>were:</w:t>
      </w:r>
      <w:proofErr w:type="gramEnd"/>
      <w:r>
        <w:t xml:space="preserve"> Melissa Klingman, Secretary---Vicki Frizzell, M-A-L---and Pam Bailey, VP/Treasurer via speakerphone. President, Ainsley Tucker was not in attendance or available via telephone. Three board members are considered a quorum. </w:t>
      </w:r>
    </w:p>
    <w:p w14:paraId="33EA78E7" w14:textId="5FA892FF" w:rsidR="00105C6B" w:rsidRDefault="00105C6B" w:rsidP="00105C6B">
      <w:r>
        <w:t xml:space="preserve">Meeting called to order by VP-Pam Bailey at 6:00. Reading of the minutes from </w:t>
      </w:r>
      <w:proofErr w:type="gramStart"/>
      <w:r>
        <w:t>the April</w:t>
      </w:r>
      <w:proofErr w:type="gramEnd"/>
      <w:r>
        <w:t xml:space="preserve"> 18, 2025</w:t>
      </w:r>
      <w:r w:rsidR="005E6E7B">
        <w:t>,</w:t>
      </w:r>
      <w:r>
        <w:t xml:space="preserve"> meeting by Melissa Klingman. Vicki Frizzell made a motion to accept the minutes, second by Pam Bailey, all in favor, motion carried. </w:t>
      </w:r>
      <w:r w:rsidR="005E6E7B">
        <w:t xml:space="preserve">Fundraising was on the </w:t>
      </w:r>
      <w:proofErr w:type="gramStart"/>
      <w:r w:rsidR="005E6E7B">
        <w:t>agenda</w:t>
      </w:r>
      <w:proofErr w:type="gramEnd"/>
      <w:r w:rsidR="005E6E7B">
        <w:t xml:space="preserve"> but Ainsley Tucker was absent to give an update. </w:t>
      </w:r>
      <w:r>
        <w:t xml:space="preserve">Meeting adjourned at </w:t>
      </w:r>
      <w:r w:rsidR="005E6E7B">
        <w:t>6:06.</w:t>
      </w:r>
    </w:p>
    <w:p w14:paraId="292F9C7A" w14:textId="54B3C2CB" w:rsidR="005E6E7B" w:rsidRDefault="005E6E7B" w:rsidP="00105C6B">
      <w:r>
        <w:t>EXECUTIVE SESSION:</w:t>
      </w:r>
    </w:p>
    <w:p w14:paraId="5C68244D" w14:textId="071A358E" w:rsidR="005E6E7B" w:rsidRDefault="005E6E7B" w:rsidP="00105C6B">
      <w:r>
        <w:t xml:space="preserve">Vickie Frizzell will now be the Treasurer with Pam Bailey remaining VP but will also be the Member-At-Large. Motion made by Melissa Klingman that we accept these board changes. Second by Vicki Frizzell, </w:t>
      </w:r>
      <w:proofErr w:type="gramStart"/>
      <w:r>
        <w:t>All</w:t>
      </w:r>
      <w:proofErr w:type="gramEnd"/>
      <w:r>
        <w:t xml:space="preserve"> in favor, Motion carried. </w:t>
      </w:r>
    </w:p>
    <w:p w14:paraId="124F7C88" w14:textId="185815B1" w:rsidR="005E6E7B" w:rsidRDefault="005E6E7B" w:rsidP="00105C6B">
      <w:r>
        <w:t>Respectfully Submitted,</w:t>
      </w:r>
    </w:p>
    <w:p w14:paraId="1D051963" w14:textId="77777777" w:rsidR="005E6E7B" w:rsidRDefault="005E6E7B" w:rsidP="00105C6B"/>
    <w:p w14:paraId="3F57364C" w14:textId="60315A24" w:rsidR="005E6E7B" w:rsidRDefault="005E6E7B" w:rsidP="00105C6B">
      <w:r>
        <w:t>Melissa Klingman, Secretary</w:t>
      </w:r>
    </w:p>
    <w:p w14:paraId="791BE675" w14:textId="77777777" w:rsidR="005E6E7B" w:rsidRDefault="005E6E7B" w:rsidP="00105C6B"/>
    <w:p w14:paraId="1F688D9D" w14:textId="77777777" w:rsidR="00105C6B" w:rsidRDefault="00105C6B" w:rsidP="00105C6B"/>
    <w:p w14:paraId="66D29AB4" w14:textId="77777777" w:rsidR="00105C6B" w:rsidRDefault="00105C6B" w:rsidP="00105C6B"/>
    <w:sectPr w:rsidR="0010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434"/>
    <w:multiLevelType w:val="hybridMultilevel"/>
    <w:tmpl w:val="CF82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8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2C"/>
    <w:rsid w:val="00105C6B"/>
    <w:rsid w:val="004B37EE"/>
    <w:rsid w:val="005E6E7B"/>
    <w:rsid w:val="008F7F2C"/>
    <w:rsid w:val="00A15AAF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68BE"/>
  <w15:chartTrackingRefBased/>
  <w15:docId w15:val="{11CF9F2A-7ACD-48CC-9526-BE9DC5AA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Klingman</dc:creator>
  <cp:keywords/>
  <dc:description/>
  <cp:lastModifiedBy>Melissa Klingman</cp:lastModifiedBy>
  <cp:revision>2</cp:revision>
  <cp:lastPrinted>2025-05-01T15:01:00Z</cp:lastPrinted>
  <dcterms:created xsi:type="dcterms:W3CDTF">2025-04-23T21:16:00Z</dcterms:created>
  <dcterms:modified xsi:type="dcterms:W3CDTF">2025-05-01T15:02:00Z</dcterms:modified>
</cp:coreProperties>
</file>