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43"/>
        <w:gridCol w:w="2299"/>
        <w:gridCol w:w="2326"/>
        <w:gridCol w:w="2382"/>
      </w:tblGrid>
      <w:tr w:rsidR="00FE183E" w14:paraId="27FD3B3C" w14:textId="77777777" w:rsidTr="006D3DF0">
        <w:tc>
          <w:tcPr>
            <w:tcW w:w="9576" w:type="dxa"/>
            <w:gridSpan w:val="4"/>
          </w:tcPr>
          <w:p w14:paraId="077AC6BE" w14:textId="77777777" w:rsidR="00FE183E" w:rsidRDefault="00FE183E" w:rsidP="00FE183E">
            <w:pPr>
              <w:jc w:val="center"/>
              <w:rPr>
                <w:rFonts w:ascii="Times New Roman" w:hAnsi="Times New Roman" w:cs="Times New Roman"/>
                <w:b/>
                <w:sz w:val="24"/>
                <w:szCs w:val="24"/>
              </w:rPr>
            </w:pPr>
          </w:p>
          <w:p w14:paraId="0C2718B4" w14:textId="77777777" w:rsidR="00FE183E" w:rsidRPr="00FE183E" w:rsidRDefault="00FE183E" w:rsidP="00FE183E">
            <w:pPr>
              <w:jc w:val="center"/>
              <w:rPr>
                <w:rFonts w:ascii="Times New Roman" w:hAnsi="Times New Roman" w:cs="Times New Roman"/>
                <w:b/>
                <w:sz w:val="24"/>
                <w:szCs w:val="24"/>
              </w:rPr>
            </w:pPr>
            <w:r w:rsidRPr="00FE183E">
              <w:rPr>
                <w:rFonts w:ascii="Times New Roman" w:hAnsi="Times New Roman" w:cs="Times New Roman"/>
                <w:b/>
                <w:sz w:val="24"/>
                <w:szCs w:val="24"/>
              </w:rPr>
              <w:t>CITY OF HARTFORD</w:t>
            </w:r>
          </w:p>
          <w:p w14:paraId="52EB7546" w14:textId="77777777" w:rsidR="00FE183E" w:rsidRDefault="00FE183E" w:rsidP="00FE183E">
            <w:pPr>
              <w:jc w:val="center"/>
              <w:rPr>
                <w:rFonts w:ascii="Times New Roman" w:hAnsi="Times New Roman" w:cs="Times New Roman"/>
                <w:b/>
                <w:sz w:val="24"/>
                <w:szCs w:val="24"/>
              </w:rPr>
            </w:pPr>
            <w:r w:rsidRPr="00FE183E">
              <w:rPr>
                <w:rFonts w:ascii="Times New Roman" w:hAnsi="Times New Roman" w:cs="Times New Roman"/>
                <w:b/>
                <w:sz w:val="24"/>
                <w:szCs w:val="24"/>
              </w:rPr>
              <w:t>POSITION DESCRIPTION</w:t>
            </w:r>
          </w:p>
          <w:p w14:paraId="2DFEEE00" w14:textId="77777777" w:rsidR="00FE183E" w:rsidRDefault="00FE183E" w:rsidP="00FE183E">
            <w:pPr>
              <w:jc w:val="center"/>
              <w:rPr>
                <w:rFonts w:ascii="Times New Roman" w:hAnsi="Times New Roman" w:cs="Times New Roman"/>
                <w:sz w:val="24"/>
                <w:szCs w:val="24"/>
              </w:rPr>
            </w:pPr>
          </w:p>
        </w:tc>
      </w:tr>
      <w:tr w:rsidR="00FE183E" w14:paraId="20DAA3C1" w14:textId="77777777" w:rsidTr="009456A5">
        <w:tc>
          <w:tcPr>
            <w:tcW w:w="9576" w:type="dxa"/>
            <w:gridSpan w:val="4"/>
          </w:tcPr>
          <w:p w14:paraId="38D64058" w14:textId="77777777" w:rsidR="00FE183E" w:rsidRPr="00FE183E" w:rsidRDefault="00FE183E" w:rsidP="00FE183E">
            <w:pPr>
              <w:jc w:val="center"/>
              <w:rPr>
                <w:rFonts w:ascii="Times New Roman" w:hAnsi="Times New Roman" w:cs="Times New Roman"/>
                <w:b/>
                <w:sz w:val="24"/>
                <w:szCs w:val="24"/>
              </w:rPr>
            </w:pPr>
          </w:p>
          <w:p w14:paraId="0E6F37C1" w14:textId="77777777" w:rsidR="00FE183E" w:rsidRPr="00FE183E" w:rsidRDefault="00FE183E" w:rsidP="00FE183E">
            <w:pPr>
              <w:jc w:val="center"/>
              <w:rPr>
                <w:rFonts w:ascii="Times New Roman" w:hAnsi="Times New Roman" w:cs="Times New Roman"/>
                <w:b/>
                <w:sz w:val="24"/>
                <w:szCs w:val="24"/>
              </w:rPr>
            </w:pPr>
            <w:r w:rsidRPr="00FE183E">
              <w:rPr>
                <w:rFonts w:ascii="Times New Roman" w:hAnsi="Times New Roman" w:cs="Times New Roman"/>
                <w:b/>
                <w:sz w:val="24"/>
                <w:szCs w:val="24"/>
              </w:rPr>
              <w:t>Chamber &amp; Economic Development Director</w:t>
            </w:r>
          </w:p>
          <w:p w14:paraId="5BBA9B0A" w14:textId="77777777" w:rsidR="00FE183E" w:rsidRDefault="00FE183E" w:rsidP="00FE183E">
            <w:pPr>
              <w:jc w:val="center"/>
              <w:rPr>
                <w:rFonts w:ascii="Times New Roman" w:hAnsi="Times New Roman" w:cs="Times New Roman"/>
                <w:sz w:val="24"/>
                <w:szCs w:val="24"/>
              </w:rPr>
            </w:pPr>
          </w:p>
        </w:tc>
      </w:tr>
      <w:tr w:rsidR="00FE183E" w14:paraId="07EE816E" w14:textId="77777777" w:rsidTr="00FE183E">
        <w:tc>
          <w:tcPr>
            <w:tcW w:w="2394" w:type="dxa"/>
          </w:tcPr>
          <w:p w14:paraId="7EC8E3C6" w14:textId="77777777" w:rsidR="00FE183E" w:rsidRDefault="00FE183E" w:rsidP="00FE183E">
            <w:pPr>
              <w:rPr>
                <w:rFonts w:ascii="Times New Roman" w:hAnsi="Times New Roman" w:cs="Times New Roman"/>
                <w:sz w:val="24"/>
                <w:szCs w:val="24"/>
              </w:rPr>
            </w:pPr>
            <w:r>
              <w:rPr>
                <w:rFonts w:ascii="Times New Roman" w:hAnsi="Times New Roman" w:cs="Times New Roman"/>
                <w:b/>
                <w:sz w:val="24"/>
                <w:szCs w:val="24"/>
              </w:rPr>
              <w:t>DEPARTMENT</w:t>
            </w:r>
          </w:p>
          <w:p w14:paraId="7BD719C3" w14:textId="77777777" w:rsidR="00FE183E" w:rsidRPr="00FE183E" w:rsidRDefault="00FE183E" w:rsidP="00FE183E">
            <w:pPr>
              <w:rPr>
                <w:rFonts w:ascii="Times New Roman" w:hAnsi="Times New Roman" w:cs="Times New Roman"/>
                <w:sz w:val="24"/>
                <w:szCs w:val="24"/>
              </w:rPr>
            </w:pPr>
            <w:r>
              <w:rPr>
                <w:rFonts w:ascii="Times New Roman" w:hAnsi="Times New Roman" w:cs="Times New Roman"/>
                <w:sz w:val="24"/>
                <w:szCs w:val="24"/>
              </w:rPr>
              <w:t>City Hall</w:t>
            </w:r>
          </w:p>
        </w:tc>
        <w:tc>
          <w:tcPr>
            <w:tcW w:w="2394" w:type="dxa"/>
          </w:tcPr>
          <w:p w14:paraId="06045158" w14:textId="77777777" w:rsidR="00FE183E" w:rsidRDefault="00FE183E" w:rsidP="00FE183E">
            <w:pPr>
              <w:rPr>
                <w:rFonts w:ascii="Times New Roman" w:hAnsi="Times New Roman" w:cs="Times New Roman"/>
                <w:b/>
                <w:sz w:val="24"/>
                <w:szCs w:val="24"/>
              </w:rPr>
            </w:pPr>
            <w:r>
              <w:rPr>
                <w:rFonts w:ascii="Times New Roman" w:hAnsi="Times New Roman" w:cs="Times New Roman"/>
                <w:b/>
                <w:sz w:val="24"/>
                <w:szCs w:val="24"/>
              </w:rPr>
              <w:t>DIVISION</w:t>
            </w:r>
          </w:p>
          <w:p w14:paraId="6EB1480D" w14:textId="77777777" w:rsidR="00FE183E" w:rsidRPr="00FE183E" w:rsidRDefault="00FE183E" w:rsidP="00FE183E">
            <w:pPr>
              <w:rPr>
                <w:rFonts w:ascii="Times New Roman" w:hAnsi="Times New Roman" w:cs="Times New Roman"/>
                <w:sz w:val="24"/>
                <w:szCs w:val="24"/>
              </w:rPr>
            </w:pPr>
            <w:r w:rsidRPr="00FE183E">
              <w:rPr>
                <w:rFonts w:ascii="Times New Roman" w:hAnsi="Times New Roman" w:cs="Times New Roman"/>
                <w:sz w:val="24"/>
                <w:szCs w:val="24"/>
              </w:rPr>
              <w:t>Office of Economic Development</w:t>
            </w:r>
          </w:p>
        </w:tc>
        <w:tc>
          <w:tcPr>
            <w:tcW w:w="2394" w:type="dxa"/>
          </w:tcPr>
          <w:p w14:paraId="22260593" w14:textId="77777777" w:rsidR="00FE183E" w:rsidRDefault="00FE183E" w:rsidP="00FE183E">
            <w:pPr>
              <w:rPr>
                <w:rFonts w:ascii="Times New Roman" w:hAnsi="Times New Roman" w:cs="Times New Roman"/>
                <w:sz w:val="24"/>
                <w:szCs w:val="24"/>
              </w:rPr>
            </w:pPr>
            <w:r>
              <w:rPr>
                <w:rFonts w:ascii="Times New Roman" w:hAnsi="Times New Roman" w:cs="Times New Roman"/>
                <w:b/>
                <w:sz w:val="24"/>
                <w:szCs w:val="24"/>
              </w:rPr>
              <w:t>SUPERVISOR</w:t>
            </w:r>
          </w:p>
          <w:p w14:paraId="27B08CC7" w14:textId="77777777" w:rsidR="00FE183E" w:rsidRPr="00FE183E" w:rsidRDefault="00FE183E" w:rsidP="00FE183E">
            <w:pPr>
              <w:rPr>
                <w:rFonts w:ascii="Times New Roman" w:hAnsi="Times New Roman" w:cs="Times New Roman"/>
                <w:sz w:val="24"/>
                <w:szCs w:val="24"/>
              </w:rPr>
            </w:pPr>
            <w:r>
              <w:rPr>
                <w:rFonts w:ascii="Times New Roman" w:hAnsi="Times New Roman" w:cs="Times New Roman"/>
                <w:sz w:val="24"/>
                <w:szCs w:val="24"/>
              </w:rPr>
              <w:t>City Administrator</w:t>
            </w:r>
          </w:p>
        </w:tc>
        <w:tc>
          <w:tcPr>
            <w:tcW w:w="2394" w:type="dxa"/>
          </w:tcPr>
          <w:p w14:paraId="3B1586DC" w14:textId="77777777" w:rsidR="00FE183E" w:rsidRDefault="00FE183E" w:rsidP="00FE183E">
            <w:pPr>
              <w:rPr>
                <w:rFonts w:ascii="Times New Roman" w:hAnsi="Times New Roman" w:cs="Times New Roman"/>
                <w:sz w:val="24"/>
                <w:szCs w:val="24"/>
              </w:rPr>
            </w:pPr>
            <w:r>
              <w:rPr>
                <w:rFonts w:ascii="Times New Roman" w:hAnsi="Times New Roman" w:cs="Times New Roman"/>
                <w:b/>
                <w:sz w:val="24"/>
                <w:szCs w:val="24"/>
              </w:rPr>
              <w:t>CLASSIFICATION</w:t>
            </w:r>
          </w:p>
          <w:p w14:paraId="43E37439" w14:textId="77777777" w:rsidR="00FE183E" w:rsidRPr="00FE183E" w:rsidRDefault="00FE183E" w:rsidP="00FE183E">
            <w:pPr>
              <w:rPr>
                <w:rFonts w:ascii="Times New Roman" w:hAnsi="Times New Roman" w:cs="Times New Roman"/>
                <w:sz w:val="24"/>
                <w:szCs w:val="24"/>
              </w:rPr>
            </w:pPr>
            <w:r>
              <w:rPr>
                <w:rFonts w:ascii="Times New Roman" w:hAnsi="Times New Roman" w:cs="Times New Roman"/>
                <w:sz w:val="24"/>
                <w:szCs w:val="24"/>
              </w:rPr>
              <w:t>Full Time</w:t>
            </w:r>
          </w:p>
        </w:tc>
      </w:tr>
    </w:tbl>
    <w:p w14:paraId="63E820D1" w14:textId="77777777" w:rsidR="00FE183E" w:rsidRDefault="00FE183E" w:rsidP="00FE183E">
      <w:pPr>
        <w:spacing w:after="0" w:line="240" w:lineRule="auto"/>
        <w:rPr>
          <w:rFonts w:ascii="Times New Roman" w:hAnsi="Times New Roman" w:cs="Times New Roman"/>
          <w:sz w:val="24"/>
          <w:szCs w:val="24"/>
        </w:rPr>
      </w:pPr>
    </w:p>
    <w:p w14:paraId="5B3FD32E" w14:textId="77777777" w:rsidR="00FE183E" w:rsidRPr="00CB62BF" w:rsidRDefault="00FE183E" w:rsidP="00FE183E">
      <w:pPr>
        <w:rPr>
          <w:rFonts w:ascii="Times New Roman" w:hAnsi="Times New Roman" w:cs="Times New Roman"/>
          <w:b/>
        </w:rPr>
      </w:pPr>
      <w:r w:rsidRPr="00CB62BF">
        <w:rPr>
          <w:rFonts w:ascii="Times New Roman" w:hAnsi="Times New Roman" w:cs="Times New Roman"/>
          <w:b/>
        </w:rPr>
        <w:t>DEFINITION:</w:t>
      </w:r>
    </w:p>
    <w:p w14:paraId="3A958313" w14:textId="373FFCED" w:rsidR="00FE183E" w:rsidRPr="00CB62BF" w:rsidRDefault="00FE183E" w:rsidP="00FE183E">
      <w:pPr>
        <w:rPr>
          <w:rFonts w:ascii="Times New Roman" w:hAnsi="Times New Roman" w:cs="Times New Roman"/>
        </w:rPr>
      </w:pPr>
      <w:r w:rsidRPr="00CB62BF">
        <w:rPr>
          <w:rFonts w:ascii="Times New Roman" w:hAnsi="Times New Roman" w:cs="Times New Roman"/>
        </w:rPr>
        <w:t>The Hartford Chamber and Economic Development Director’s (CEDD) goal is to grow the City tax base by recruiting new businesses, attracting more residents, and working with existing businesses on retention and expansion.  The CEDD will also serve as the executive director for both the Hartford Area Development Corporation (HAD</w:t>
      </w:r>
      <w:r w:rsidR="00794C5A">
        <w:rPr>
          <w:rFonts w:ascii="Times New Roman" w:hAnsi="Times New Roman" w:cs="Times New Roman"/>
        </w:rPr>
        <w:t>F</w:t>
      </w:r>
      <w:r w:rsidRPr="00CB62BF">
        <w:rPr>
          <w:rFonts w:ascii="Times New Roman" w:hAnsi="Times New Roman" w:cs="Times New Roman"/>
        </w:rPr>
        <w:t xml:space="preserve">) and Hartford Area Chamber of Commerce </w:t>
      </w:r>
      <w:r w:rsidR="00B22B4E" w:rsidRPr="00CB62BF">
        <w:rPr>
          <w:rFonts w:ascii="Times New Roman" w:hAnsi="Times New Roman" w:cs="Times New Roman"/>
        </w:rPr>
        <w:t xml:space="preserve">(HACC) </w:t>
      </w:r>
      <w:r w:rsidRPr="00CB62BF">
        <w:rPr>
          <w:rFonts w:ascii="Times New Roman" w:hAnsi="Times New Roman" w:cs="Times New Roman"/>
        </w:rPr>
        <w:t xml:space="preserve">and work towards their respective missions. </w:t>
      </w:r>
    </w:p>
    <w:p w14:paraId="14D230F1" w14:textId="77777777" w:rsidR="00FE183E" w:rsidRPr="00CB62BF" w:rsidRDefault="00FE183E" w:rsidP="00FE183E">
      <w:pPr>
        <w:rPr>
          <w:rFonts w:ascii="Times New Roman" w:hAnsi="Times New Roman" w:cs="Times New Roman"/>
        </w:rPr>
      </w:pPr>
      <w:r w:rsidRPr="00CB62BF">
        <w:rPr>
          <w:rFonts w:ascii="Times New Roman" w:hAnsi="Times New Roman" w:cs="Times New Roman"/>
          <w:b/>
        </w:rPr>
        <w:t>JOB LOCATION</w:t>
      </w:r>
      <w:r w:rsidRPr="00CB62BF">
        <w:rPr>
          <w:rFonts w:ascii="Times New Roman" w:hAnsi="Times New Roman" w:cs="Times New Roman"/>
        </w:rPr>
        <w:t>:</w:t>
      </w:r>
    </w:p>
    <w:p w14:paraId="5EAC5A80" w14:textId="77777777" w:rsidR="00FE183E" w:rsidRPr="00CB62BF" w:rsidRDefault="00FE183E" w:rsidP="00FE183E">
      <w:pPr>
        <w:rPr>
          <w:rFonts w:ascii="Times New Roman" w:hAnsi="Times New Roman" w:cs="Times New Roman"/>
        </w:rPr>
      </w:pPr>
      <w:r w:rsidRPr="00CB62BF">
        <w:rPr>
          <w:rFonts w:ascii="Times New Roman" w:hAnsi="Times New Roman" w:cs="Times New Roman"/>
        </w:rPr>
        <w:t xml:space="preserve">This position will </w:t>
      </w:r>
      <w:proofErr w:type="gramStart"/>
      <w:r w:rsidRPr="00CB62BF">
        <w:rPr>
          <w:rFonts w:ascii="Times New Roman" w:hAnsi="Times New Roman" w:cs="Times New Roman"/>
        </w:rPr>
        <w:t>be located in</w:t>
      </w:r>
      <w:proofErr w:type="gramEnd"/>
      <w:r w:rsidRPr="00CB62BF">
        <w:rPr>
          <w:rFonts w:ascii="Times New Roman" w:hAnsi="Times New Roman" w:cs="Times New Roman"/>
        </w:rPr>
        <w:t xml:space="preserve"> City Hall.</w:t>
      </w:r>
    </w:p>
    <w:p w14:paraId="1518CF3F" w14:textId="77777777" w:rsidR="00FE183E" w:rsidRPr="00CB62BF" w:rsidRDefault="00FE183E" w:rsidP="00FE183E">
      <w:pPr>
        <w:rPr>
          <w:rFonts w:ascii="Times New Roman" w:hAnsi="Times New Roman" w:cs="Times New Roman"/>
        </w:rPr>
      </w:pPr>
      <w:r w:rsidRPr="00CB62BF">
        <w:rPr>
          <w:rFonts w:ascii="Times New Roman" w:hAnsi="Times New Roman" w:cs="Times New Roman"/>
          <w:b/>
        </w:rPr>
        <w:t>ESSENTIAL FUNCTIONS OF THE JOB</w:t>
      </w:r>
      <w:r w:rsidRPr="00CB62BF">
        <w:rPr>
          <w:rFonts w:ascii="Times New Roman" w:hAnsi="Times New Roman" w:cs="Times New Roman"/>
        </w:rPr>
        <w:t>:</w:t>
      </w:r>
    </w:p>
    <w:p w14:paraId="73D36931" w14:textId="73F487CB" w:rsidR="00FE183E" w:rsidRPr="00CB62BF" w:rsidRDefault="00FE183E" w:rsidP="00FE183E">
      <w:pPr>
        <w:pStyle w:val="ListParagraph"/>
        <w:numPr>
          <w:ilvl w:val="0"/>
          <w:numId w:val="1"/>
        </w:numPr>
        <w:rPr>
          <w:rFonts w:ascii="Times New Roman" w:hAnsi="Times New Roman" w:cs="Times New Roman"/>
        </w:rPr>
      </w:pPr>
      <w:r w:rsidRPr="00CB62BF">
        <w:rPr>
          <w:rFonts w:ascii="Times New Roman" w:hAnsi="Times New Roman" w:cs="Times New Roman"/>
        </w:rPr>
        <w:t>Attend HAD</w:t>
      </w:r>
      <w:r w:rsidR="00794C5A">
        <w:rPr>
          <w:rFonts w:ascii="Times New Roman" w:hAnsi="Times New Roman" w:cs="Times New Roman"/>
        </w:rPr>
        <w:t>F</w:t>
      </w:r>
      <w:r w:rsidRPr="00CB62BF">
        <w:rPr>
          <w:rFonts w:ascii="Times New Roman" w:hAnsi="Times New Roman" w:cs="Times New Roman"/>
        </w:rPr>
        <w:t>, Chamber</w:t>
      </w:r>
      <w:r w:rsidR="00B22B4E" w:rsidRPr="00CB62BF">
        <w:rPr>
          <w:rFonts w:ascii="Times New Roman" w:hAnsi="Times New Roman" w:cs="Times New Roman"/>
        </w:rPr>
        <w:t xml:space="preserve"> and </w:t>
      </w:r>
      <w:r w:rsidRPr="00CB62BF">
        <w:rPr>
          <w:rFonts w:ascii="Times New Roman" w:hAnsi="Times New Roman" w:cs="Times New Roman"/>
        </w:rPr>
        <w:t>City Council</w:t>
      </w:r>
      <w:r w:rsidR="00B22B4E" w:rsidRPr="00CB62BF">
        <w:rPr>
          <w:rFonts w:ascii="Times New Roman" w:hAnsi="Times New Roman" w:cs="Times New Roman"/>
        </w:rPr>
        <w:t xml:space="preserve"> </w:t>
      </w:r>
      <w:r w:rsidRPr="00CB62BF">
        <w:rPr>
          <w:rFonts w:ascii="Times New Roman" w:hAnsi="Times New Roman" w:cs="Times New Roman"/>
        </w:rPr>
        <w:t>meetings on a regular basis. Attend other meetings as assigned by the City Administrator, Mayor, or City Council. Attend business, commercial, or economic development related workshops, seminars, conferences, or meetings to keep abreast of new sources of information. Be an advocate for the Cit</w:t>
      </w:r>
      <w:r w:rsidR="007F7220" w:rsidRPr="00CB62BF">
        <w:rPr>
          <w:rFonts w:ascii="Times New Roman" w:hAnsi="Times New Roman" w:cs="Times New Roman"/>
        </w:rPr>
        <w:t>y of Hartford and to educate decision makers about key issues impacting community development, economic development, and pro-business efforts.</w:t>
      </w:r>
    </w:p>
    <w:p w14:paraId="10777DAE" w14:textId="3BBC1A83" w:rsidR="007F7220" w:rsidRPr="00CB62BF" w:rsidRDefault="007F7220" w:rsidP="00FE183E">
      <w:pPr>
        <w:pStyle w:val="ListParagraph"/>
        <w:numPr>
          <w:ilvl w:val="0"/>
          <w:numId w:val="1"/>
        </w:numPr>
        <w:rPr>
          <w:rFonts w:ascii="Times New Roman" w:hAnsi="Times New Roman" w:cs="Times New Roman"/>
        </w:rPr>
      </w:pPr>
      <w:r w:rsidRPr="00CB62BF">
        <w:rPr>
          <w:rFonts w:ascii="Times New Roman" w:hAnsi="Times New Roman" w:cs="Times New Roman"/>
        </w:rPr>
        <w:t xml:space="preserve">Serve as the Director for the Hartford Area Development </w:t>
      </w:r>
      <w:r w:rsidR="00794C5A">
        <w:rPr>
          <w:rFonts w:ascii="Times New Roman" w:hAnsi="Times New Roman" w:cs="Times New Roman"/>
        </w:rPr>
        <w:t>Foundation</w:t>
      </w:r>
      <w:r w:rsidRPr="00CB62BF">
        <w:rPr>
          <w:rFonts w:ascii="Times New Roman" w:hAnsi="Times New Roman" w:cs="Times New Roman"/>
        </w:rPr>
        <w:t>, a 501 C 3 charitable non-profit whose mission is to expand economic opportunities in the Hartford area by attracting new business and residents to further enhance the quality of life.</w:t>
      </w:r>
    </w:p>
    <w:p w14:paraId="531D3FDF" w14:textId="605D06E7" w:rsidR="007F7220" w:rsidRDefault="007F7220" w:rsidP="00FE183E">
      <w:pPr>
        <w:pStyle w:val="ListParagraph"/>
        <w:numPr>
          <w:ilvl w:val="0"/>
          <w:numId w:val="1"/>
        </w:numPr>
        <w:rPr>
          <w:rFonts w:ascii="Times New Roman" w:hAnsi="Times New Roman" w:cs="Times New Roman"/>
        </w:rPr>
      </w:pPr>
      <w:r w:rsidRPr="00CB62BF">
        <w:rPr>
          <w:rFonts w:ascii="Times New Roman" w:hAnsi="Times New Roman" w:cs="Times New Roman"/>
        </w:rPr>
        <w:t xml:space="preserve">Serve as the Director for the Hartford Area Chamber of Commerce, a 501 C 6 membership group that is organized to build a stronger community by accelerating members’ success through creating connections; collaborating resources, services, and information to build networks; and business promotion. </w:t>
      </w:r>
    </w:p>
    <w:p w14:paraId="6BDEACCC" w14:textId="17AB37EA" w:rsidR="0006389A" w:rsidRPr="00CB62BF" w:rsidRDefault="0006389A" w:rsidP="00FE183E">
      <w:pPr>
        <w:pStyle w:val="ListParagraph"/>
        <w:numPr>
          <w:ilvl w:val="0"/>
          <w:numId w:val="1"/>
        </w:numPr>
        <w:rPr>
          <w:rFonts w:ascii="Times New Roman" w:hAnsi="Times New Roman" w:cs="Times New Roman"/>
        </w:rPr>
      </w:pPr>
      <w:r>
        <w:rPr>
          <w:rFonts w:ascii="Times New Roman" w:hAnsi="Times New Roman" w:cs="Times New Roman"/>
        </w:rPr>
        <w:t xml:space="preserve">Manage the Envision </w:t>
      </w:r>
      <w:r w:rsidR="00794C5A">
        <w:rPr>
          <w:rFonts w:ascii="Times New Roman" w:hAnsi="Times New Roman" w:cs="Times New Roman"/>
        </w:rPr>
        <w:t xml:space="preserve">Hartford </w:t>
      </w:r>
      <w:r>
        <w:rPr>
          <w:rFonts w:ascii="Times New Roman" w:hAnsi="Times New Roman" w:cs="Times New Roman"/>
        </w:rPr>
        <w:t>2024 Capital Campaign by communicating regularly with the investor community regarding plans, programs, results and their return on investment.</w:t>
      </w:r>
    </w:p>
    <w:p w14:paraId="38151420" w14:textId="35FE25A6" w:rsidR="00994C47" w:rsidRPr="00CB62BF" w:rsidRDefault="00994C47" w:rsidP="00FE183E">
      <w:pPr>
        <w:pStyle w:val="ListParagraph"/>
        <w:numPr>
          <w:ilvl w:val="0"/>
          <w:numId w:val="1"/>
        </w:numPr>
        <w:rPr>
          <w:rFonts w:ascii="Times New Roman" w:hAnsi="Times New Roman" w:cs="Times New Roman"/>
        </w:rPr>
      </w:pPr>
      <w:r w:rsidRPr="00CB62BF">
        <w:rPr>
          <w:rFonts w:ascii="Times New Roman" w:hAnsi="Times New Roman" w:cs="Times New Roman"/>
        </w:rPr>
        <w:t xml:space="preserve">The </w:t>
      </w:r>
      <w:r w:rsidR="0006389A">
        <w:rPr>
          <w:rFonts w:ascii="Times New Roman" w:hAnsi="Times New Roman" w:cs="Times New Roman"/>
        </w:rPr>
        <w:t xml:space="preserve">Hartford Area </w:t>
      </w:r>
      <w:r w:rsidRPr="00CB62BF">
        <w:rPr>
          <w:rFonts w:ascii="Times New Roman" w:hAnsi="Times New Roman" w:cs="Times New Roman"/>
        </w:rPr>
        <w:t xml:space="preserve">Chamber </w:t>
      </w:r>
      <w:r w:rsidR="0006389A">
        <w:rPr>
          <w:rFonts w:ascii="Times New Roman" w:hAnsi="Times New Roman" w:cs="Times New Roman"/>
        </w:rPr>
        <w:t xml:space="preserve">of Commerce </w:t>
      </w:r>
      <w:r w:rsidRPr="00CB62BF">
        <w:rPr>
          <w:rFonts w:ascii="Times New Roman" w:hAnsi="Times New Roman" w:cs="Times New Roman"/>
        </w:rPr>
        <w:t xml:space="preserve">Director plans, organizes and oversees a range of services and events for members.  Assists in coordinating and ensuring chamber member benefits are </w:t>
      </w:r>
      <w:r w:rsidR="00B22B4E" w:rsidRPr="00CB62BF">
        <w:rPr>
          <w:rFonts w:ascii="Times New Roman" w:hAnsi="Times New Roman" w:cs="Times New Roman"/>
        </w:rPr>
        <w:t>fulfilled</w:t>
      </w:r>
      <w:r w:rsidRPr="00CB62BF">
        <w:rPr>
          <w:rFonts w:ascii="Times New Roman" w:hAnsi="Times New Roman" w:cs="Times New Roman"/>
        </w:rPr>
        <w:t xml:space="preserve">.  Organizes </w:t>
      </w:r>
      <w:r w:rsidR="00B22B4E" w:rsidRPr="00CB62BF">
        <w:rPr>
          <w:rFonts w:ascii="Times New Roman" w:hAnsi="Times New Roman" w:cs="Times New Roman"/>
        </w:rPr>
        <w:t>and participates in all Board meetings. Assists with Chamber budgeting process and oversees financial matters.  Maintains good relationships with current chamber members and promotes the chamber to new businesses.  Acts as a committee advisor and assists in carrying out committee responsibilities.</w:t>
      </w:r>
    </w:p>
    <w:p w14:paraId="1F9A3F19" w14:textId="3924EDD4" w:rsidR="00B22B4E" w:rsidRPr="00CB62BF" w:rsidRDefault="00B22B4E" w:rsidP="007F7220">
      <w:pPr>
        <w:pStyle w:val="ListParagraph"/>
        <w:numPr>
          <w:ilvl w:val="0"/>
          <w:numId w:val="1"/>
        </w:numPr>
        <w:rPr>
          <w:rFonts w:ascii="Times New Roman" w:hAnsi="Times New Roman" w:cs="Times New Roman"/>
        </w:rPr>
      </w:pPr>
      <w:r w:rsidRPr="00CB62BF">
        <w:rPr>
          <w:rFonts w:ascii="Times New Roman" w:hAnsi="Times New Roman" w:cs="Times New Roman"/>
        </w:rPr>
        <w:t>Acts in the best interest of the City of Hartford, Hartford Area Development Corporation and Hartford Area Chamber of Commerce.</w:t>
      </w:r>
    </w:p>
    <w:p w14:paraId="242828AD" w14:textId="3D090F3C" w:rsidR="007F7220" w:rsidRPr="00CB62BF" w:rsidRDefault="007F7220" w:rsidP="007F7220">
      <w:pPr>
        <w:pStyle w:val="ListParagraph"/>
        <w:numPr>
          <w:ilvl w:val="0"/>
          <w:numId w:val="1"/>
        </w:numPr>
        <w:rPr>
          <w:rFonts w:ascii="Times New Roman" w:hAnsi="Times New Roman" w:cs="Times New Roman"/>
        </w:rPr>
      </w:pPr>
      <w:r w:rsidRPr="00CB62BF">
        <w:rPr>
          <w:rFonts w:ascii="Times New Roman" w:hAnsi="Times New Roman" w:cs="Times New Roman"/>
        </w:rPr>
        <w:t xml:space="preserve">Respond to Requests for Information (RFI) from the Governor’s Office of Economic Development (GOED), the Minnehaha County Economic Development Association (MCEDA), or directly from businesses. The Director will work closely with City Staff, utility providers, and the City Engineer to identify sites and submit accurate data. </w:t>
      </w:r>
    </w:p>
    <w:p w14:paraId="33AD4672" w14:textId="77777777" w:rsidR="00690B7F" w:rsidRPr="00CB62BF" w:rsidRDefault="00C7226A" w:rsidP="007F7220">
      <w:pPr>
        <w:pStyle w:val="ListParagraph"/>
        <w:numPr>
          <w:ilvl w:val="0"/>
          <w:numId w:val="1"/>
        </w:numPr>
        <w:rPr>
          <w:rFonts w:ascii="Times New Roman" w:hAnsi="Times New Roman" w:cs="Times New Roman"/>
        </w:rPr>
      </w:pPr>
      <w:r w:rsidRPr="00CB62BF">
        <w:rPr>
          <w:rFonts w:ascii="Times New Roman" w:hAnsi="Times New Roman" w:cs="Times New Roman"/>
        </w:rPr>
        <w:lastRenderedPageBreak/>
        <w:t>Maintain a list of grants and work with community organizations towards securing grant monies for City approved projects.</w:t>
      </w:r>
    </w:p>
    <w:p w14:paraId="197455D6" w14:textId="77777777" w:rsidR="00690B7F" w:rsidRPr="00CB62BF" w:rsidRDefault="00690B7F" w:rsidP="007F7220">
      <w:pPr>
        <w:pStyle w:val="ListParagraph"/>
        <w:numPr>
          <w:ilvl w:val="0"/>
          <w:numId w:val="1"/>
        </w:numPr>
        <w:rPr>
          <w:rFonts w:ascii="Times New Roman" w:hAnsi="Times New Roman" w:cs="Times New Roman"/>
        </w:rPr>
      </w:pPr>
      <w:r w:rsidRPr="00CB62BF">
        <w:rPr>
          <w:rFonts w:ascii="Times New Roman" w:hAnsi="Times New Roman" w:cs="Times New Roman"/>
        </w:rPr>
        <w:t>Work with local and state bodies in projects that will have an impact on local business and economic development.</w:t>
      </w:r>
    </w:p>
    <w:p w14:paraId="1F0DC517" w14:textId="17B18189" w:rsidR="00690B7F" w:rsidRPr="00CB62BF" w:rsidRDefault="00CB62BF" w:rsidP="007F7220">
      <w:pPr>
        <w:pStyle w:val="ListParagraph"/>
        <w:numPr>
          <w:ilvl w:val="0"/>
          <w:numId w:val="1"/>
        </w:numPr>
        <w:rPr>
          <w:rFonts w:ascii="Times New Roman" w:hAnsi="Times New Roman" w:cs="Times New Roman"/>
        </w:rPr>
      </w:pPr>
      <w:r w:rsidRPr="00CB62BF">
        <w:rPr>
          <w:rFonts w:ascii="Times New Roman" w:hAnsi="Times New Roman" w:cs="Times New Roman"/>
        </w:rPr>
        <w:t xml:space="preserve">Work with City Staff to manage social media accounts </w:t>
      </w:r>
      <w:r w:rsidR="00690B7F" w:rsidRPr="00CB62BF">
        <w:rPr>
          <w:rFonts w:ascii="Times New Roman" w:hAnsi="Times New Roman" w:cs="Times New Roman"/>
        </w:rPr>
        <w:t xml:space="preserve">and help direct public relations for the City. </w:t>
      </w:r>
    </w:p>
    <w:p w14:paraId="6E4ECEBB" w14:textId="77777777" w:rsidR="00690B7F" w:rsidRPr="00CB62BF" w:rsidRDefault="00690B7F" w:rsidP="007F7220">
      <w:pPr>
        <w:pStyle w:val="ListParagraph"/>
        <w:numPr>
          <w:ilvl w:val="0"/>
          <w:numId w:val="1"/>
        </w:numPr>
        <w:rPr>
          <w:rFonts w:ascii="Times New Roman" w:hAnsi="Times New Roman" w:cs="Times New Roman"/>
        </w:rPr>
      </w:pPr>
      <w:r w:rsidRPr="00CB62BF">
        <w:rPr>
          <w:rFonts w:ascii="Times New Roman" w:hAnsi="Times New Roman" w:cs="Times New Roman"/>
        </w:rPr>
        <w:t xml:space="preserve">Provide a monthly report to the City Council summarizing past, current, and future events/projects/economic development activities. </w:t>
      </w:r>
    </w:p>
    <w:p w14:paraId="605DD1CB" w14:textId="77777777" w:rsidR="007F7220" w:rsidRPr="00CB62BF" w:rsidRDefault="00690B7F" w:rsidP="007F7220">
      <w:pPr>
        <w:pStyle w:val="ListParagraph"/>
        <w:numPr>
          <w:ilvl w:val="0"/>
          <w:numId w:val="1"/>
        </w:numPr>
        <w:rPr>
          <w:rFonts w:ascii="Times New Roman" w:hAnsi="Times New Roman" w:cs="Times New Roman"/>
        </w:rPr>
      </w:pPr>
      <w:r w:rsidRPr="00CB62BF">
        <w:rPr>
          <w:rFonts w:ascii="Times New Roman" w:hAnsi="Times New Roman" w:cs="Times New Roman"/>
        </w:rPr>
        <w:t xml:space="preserve">Confidentiality shall be maintained by the CEDD. Many projects will require the CEDD to keep information confidential which will be an important aspect of the job. </w:t>
      </w:r>
    </w:p>
    <w:p w14:paraId="46370650" w14:textId="48BD31AF" w:rsidR="00690B7F" w:rsidRPr="00CB62BF" w:rsidRDefault="00690B7F" w:rsidP="007F7220">
      <w:pPr>
        <w:pStyle w:val="ListParagraph"/>
        <w:numPr>
          <w:ilvl w:val="0"/>
          <w:numId w:val="1"/>
        </w:numPr>
        <w:rPr>
          <w:rFonts w:ascii="Times New Roman" w:hAnsi="Times New Roman" w:cs="Times New Roman"/>
        </w:rPr>
      </w:pPr>
      <w:r w:rsidRPr="00CB62BF">
        <w:rPr>
          <w:rFonts w:ascii="Times New Roman" w:hAnsi="Times New Roman" w:cs="Times New Roman"/>
        </w:rPr>
        <w:t>Duties as assigned by the City Administrator, Mayor, City Council, HAD</w:t>
      </w:r>
      <w:r w:rsidR="00794C5A">
        <w:rPr>
          <w:rFonts w:ascii="Times New Roman" w:hAnsi="Times New Roman" w:cs="Times New Roman"/>
        </w:rPr>
        <w:t>F</w:t>
      </w:r>
      <w:r w:rsidRPr="00CB62BF">
        <w:rPr>
          <w:rFonts w:ascii="Times New Roman" w:hAnsi="Times New Roman" w:cs="Times New Roman"/>
        </w:rPr>
        <w:t>, or Chamber.</w:t>
      </w:r>
    </w:p>
    <w:p w14:paraId="47FA0E31" w14:textId="77777777" w:rsidR="00C44788" w:rsidRPr="00CB62BF" w:rsidRDefault="00C44788" w:rsidP="00C44788">
      <w:pPr>
        <w:rPr>
          <w:rFonts w:ascii="Times New Roman" w:hAnsi="Times New Roman" w:cs="Times New Roman"/>
          <w:u w:val="single"/>
        </w:rPr>
      </w:pPr>
      <w:r w:rsidRPr="00CB62BF">
        <w:rPr>
          <w:rFonts w:ascii="Times New Roman" w:hAnsi="Times New Roman" w:cs="Times New Roman"/>
          <w:b/>
        </w:rPr>
        <w:t>REQUIRED KNOWLEDGE AND ABILITIES</w:t>
      </w:r>
    </w:p>
    <w:p w14:paraId="5EFF538D" w14:textId="77777777" w:rsidR="00C44788" w:rsidRPr="00CB62BF" w:rsidRDefault="00C44788" w:rsidP="00C44788">
      <w:pPr>
        <w:pStyle w:val="ListParagraph"/>
        <w:numPr>
          <w:ilvl w:val="0"/>
          <w:numId w:val="2"/>
        </w:numPr>
        <w:rPr>
          <w:rFonts w:ascii="Times New Roman" w:hAnsi="Times New Roman" w:cs="Times New Roman"/>
          <w:u w:val="single"/>
        </w:rPr>
      </w:pPr>
      <w:r w:rsidRPr="00CB62BF">
        <w:rPr>
          <w:rFonts w:ascii="Times New Roman" w:hAnsi="Times New Roman" w:cs="Times New Roman"/>
        </w:rPr>
        <w:t>Knowledge of theory, principals, and practices of economic and community development.</w:t>
      </w:r>
    </w:p>
    <w:p w14:paraId="04353BB1" w14:textId="77777777" w:rsidR="00C44788" w:rsidRPr="00CB62BF" w:rsidRDefault="00C44788" w:rsidP="00C44788">
      <w:pPr>
        <w:pStyle w:val="ListParagraph"/>
        <w:numPr>
          <w:ilvl w:val="0"/>
          <w:numId w:val="2"/>
        </w:numPr>
        <w:rPr>
          <w:rFonts w:ascii="Times New Roman" w:hAnsi="Times New Roman" w:cs="Times New Roman"/>
          <w:u w:val="single"/>
        </w:rPr>
      </w:pPr>
      <w:r w:rsidRPr="00CB62BF">
        <w:rPr>
          <w:rFonts w:ascii="Times New Roman" w:hAnsi="Times New Roman" w:cs="Times New Roman"/>
        </w:rPr>
        <w:t xml:space="preserve">Knowledge of business development including business planning, finance, marketing and general business management. </w:t>
      </w:r>
    </w:p>
    <w:p w14:paraId="093FA542" w14:textId="77777777" w:rsidR="00C44788" w:rsidRPr="00CB62BF" w:rsidRDefault="00C44788" w:rsidP="00C44788">
      <w:pPr>
        <w:pStyle w:val="ListParagraph"/>
        <w:numPr>
          <w:ilvl w:val="0"/>
          <w:numId w:val="2"/>
        </w:numPr>
        <w:rPr>
          <w:rFonts w:ascii="Times New Roman" w:hAnsi="Times New Roman" w:cs="Times New Roman"/>
          <w:u w:val="single"/>
        </w:rPr>
      </w:pPr>
      <w:r w:rsidRPr="00CB62BF">
        <w:rPr>
          <w:rFonts w:ascii="Times New Roman" w:hAnsi="Times New Roman" w:cs="Times New Roman"/>
        </w:rPr>
        <w:t>Knowledge of state, federal, and regional grant and loan programs pertaining to community and economic development.</w:t>
      </w:r>
    </w:p>
    <w:p w14:paraId="69B3920A" w14:textId="77777777" w:rsidR="00C44788" w:rsidRPr="00CB62BF" w:rsidRDefault="00C44788" w:rsidP="00C44788">
      <w:pPr>
        <w:pStyle w:val="ListParagraph"/>
        <w:numPr>
          <w:ilvl w:val="0"/>
          <w:numId w:val="2"/>
        </w:numPr>
        <w:rPr>
          <w:rFonts w:ascii="Times New Roman" w:hAnsi="Times New Roman" w:cs="Times New Roman"/>
          <w:u w:val="single"/>
        </w:rPr>
      </w:pPr>
      <w:r w:rsidRPr="00CB62BF">
        <w:rPr>
          <w:rFonts w:ascii="Times New Roman" w:hAnsi="Times New Roman" w:cs="Times New Roman"/>
        </w:rPr>
        <w:t>A sound understanding of local economic development, workforce development, business retention and expansion, investment attraction, and marketing principles and best practices.</w:t>
      </w:r>
    </w:p>
    <w:p w14:paraId="28F68B43" w14:textId="79F31C0A" w:rsidR="00C44788" w:rsidRPr="00CB62BF" w:rsidRDefault="00C44788" w:rsidP="00C44788">
      <w:pPr>
        <w:pStyle w:val="ListParagraph"/>
        <w:numPr>
          <w:ilvl w:val="0"/>
          <w:numId w:val="2"/>
        </w:numPr>
        <w:rPr>
          <w:rFonts w:ascii="Times New Roman" w:hAnsi="Times New Roman" w:cs="Times New Roman"/>
          <w:u w:val="single"/>
        </w:rPr>
      </w:pPr>
      <w:r w:rsidRPr="00CB62BF">
        <w:rPr>
          <w:rFonts w:ascii="Times New Roman" w:hAnsi="Times New Roman" w:cs="Times New Roman"/>
        </w:rPr>
        <w:t xml:space="preserve">Ability to establish and maintain effective working relationships with local business leaders, associations officials, federal, state, local and regional development officials and Chamber offices, City Staff, Mayor, City Council, Boards, various committees, and the general public. </w:t>
      </w:r>
    </w:p>
    <w:p w14:paraId="7E879F18" w14:textId="10007D1A" w:rsidR="00994C47" w:rsidRPr="00CB62BF" w:rsidRDefault="00994C47" w:rsidP="00C44788">
      <w:pPr>
        <w:pStyle w:val="ListParagraph"/>
        <w:numPr>
          <w:ilvl w:val="0"/>
          <w:numId w:val="2"/>
        </w:numPr>
        <w:rPr>
          <w:rFonts w:ascii="Times New Roman" w:hAnsi="Times New Roman" w:cs="Times New Roman"/>
          <w:u w:val="single"/>
        </w:rPr>
      </w:pPr>
      <w:r w:rsidRPr="00CB62BF">
        <w:rPr>
          <w:rFonts w:ascii="Times New Roman" w:hAnsi="Times New Roman" w:cs="Times New Roman"/>
        </w:rPr>
        <w:t>Excellent time-management and multi-tasking skills required.</w:t>
      </w:r>
    </w:p>
    <w:p w14:paraId="7DCC06CA" w14:textId="6EAEC256" w:rsidR="00994C47" w:rsidRPr="00CB62BF" w:rsidRDefault="00994C47" w:rsidP="00C44788">
      <w:pPr>
        <w:pStyle w:val="ListParagraph"/>
        <w:numPr>
          <w:ilvl w:val="0"/>
          <w:numId w:val="2"/>
        </w:numPr>
        <w:rPr>
          <w:rFonts w:ascii="Times New Roman" w:hAnsi="Times New Roman" w:cs="Times New Roman"/>
          <w:u w:val="single"/>
        </w:rPr>
      </w:pPr>
      <w:r w:rsidRPr="00CB62BF">
        <w:rPr>
          <w:rFonts w:ascii="Times New Roman" w:hAnsi="Times New Roman" w:cs="Times New Roman"/>
        </w:rPr>
        <w:t>Positive and cooperative attitude.</w:t>
      </w:r>
    </w:p>
    <w:p w14:paraId="41625FC4" w14:textId="263D4C28" w:rsidR="00994C47" w:rsidRPr="00CB62BF" w:rsidRDefault="00994C47" w:rsidP="00C44788">
      <w:pPr>
        <w:pStyle w:val="ListParagraph"/>
        <w:numPr>
          <w:ilvl w:val="0"/>
          <w:numId w:val="2"/>
        </w:numPr>
        <w:rPr>
          <w:rFonts w:ascii="Times New Roman" w:hAnsi="Times New Roman" w:cs="Times New Roman"/>
          <w:u w:val="single"/>
        </w:rPr>
      </w:pPr>
      <w:r w:rsidRPr="00CB62BF">
        <w:rPr>
          <w:rFonts w:ascii="Times New Roman" w:hAnsi="Times New Roman" w:cs="Times New Roman"/>
        </w:rPr>
        <w:t>Good communication skills.</w:t>
      </w:r>
    </w:p>
    <w:p w14:paraId="154945F6" w14:textId="77777777" w:rsidR="00C44788" w:rsidRPr="00CB62BF" w:rsidRDefault="00C44788" w:rsidP="00C44788">
      <w:pPr>
        <w:rPr>
          <w:rFonts w:ascii="Times New Roman" w:hAnsi="Times New Roman" w:cs="Times New Roman"/>
        </w:rPr>
      </w:pPr>
      <w:r w:rsidRPr="00CB62BF">
        <w:rPr>
          <w:rFonts w:ascii="Times New Roman" w:hAnsi="Times New Roman" w:cs="Times New Roman"/>
          <w:b/>
        </w:rPr>
        <w:t>MINIMUM QUALIFICATIONS</w:t>
      </w:r>
      <w:r w:rsidRPr="00CB62BF">
        <w:rPr>
          <w:rFonts w:ascii="Times New Roman" w:hAnsi="Times New Roman" w:cs="Times New Roman"/>
        </w:rPr>
        <w:t>:</w:t>
      </w:r>
    </w:p>
    <w:p w14:paraId="370D9FD2" w14:textId="1D27D69A" w:rsidR="00C44788" w:rsidRPr="00CB62BF" w:rsidRDefault="00C44788" w:rsidP="00C44788">
      <w:pPr>
        <w:rPr>
          <w:rFonts w:ascii="Times New Roman" w:hAnsi="Times New Roman" w:cs="Times New Roman"/>
        </w:rPr>
      </w:pPr>
      <w:r w:rsidRPr="00CB62BF">
        <w:rPr>
          <w:rFonts w:ascii="Times New Roman" w:hAnsi="Times New Roman" w:cs="Times New Roman"/>
        </w:rPr>
        <w:t>The idea</w:t>
      </w:r>
      <w:r w:rsidR="00794C5A">
        <w:rPr>
          <w:rFonts w:ascii="Times New Roman" w:hAnsi="Times New Roman" w:cs="Times New Roman"/>
        </w:rPr>
        <w:t>l</w:t>
      </w:r>
      <w:bookmarkStart w:id="0" w:name="_GoBack"/>
      <w:bookmarkEnd w:id="0"/>
      <w:r w:rsidRPr="00CB62BF">
        <w:rPr>
          <w:rFonts w:ascii="Times New Roman" w:hAnsi="Times New Roman" w:cs="Times New Roman"/>
        </w:rPr>
        <w:t xml:space="preserve"> candidate should possess a Bachelor’s Degree or more in public or business administration, marketing, economics, or related fields. Previous relevant experience in economic development is preferred. Any equivalent combination of education and/or experience may be accepted. Basic web maintenance, social media management, and writing experience is preferred. </w:t>
      </w:r>
      <w:r w:rsidR="00CB62BF" w:rsidRPr="00CB62BF">
        <w:rPr>
          <w:rFonts w:ascii="Times New Roman" w:hAnsi="Times New Roman" w:cs="Times New Roman"/>
        </w:rPr>
        <w:t xml:space="preserve">A valid driver’s license and the ability to lift 40 pounds are required.  </w:t>
      </w:r>
    </w:p>
    <w:p w14:paraId="20B910A2" w14:textId="77777777" w:rsidR="00C44788" w:rsidRPr="00CB62BF" w:rsidRDefault="00C44788" w:rsidP="00C44788">
      <w:pPr>
        <w:rPr>
          <w:rFonts w:ascii="Times New Roman" w:hAnsi="Times New Roman" w:cs="Times New Roman"/>
        </w:rPr>
      </w:pPr>
      <w:r w:rsidRPr="00CB62BF">
        <w:rPr>
          <w:rFonts w:ascii="Times New Roman" w:hAnsi="Times New Roman" w:cs="Times New Roman"/>
          <w:b/>
        </w:rPr>
        <w:t>COMPENSATION</w:t>
      </w:r>
      <w:r w:rsidRPr="00CB62BF">
        <w:rPr>
          <w:rFonts w:ascii="Times New Roman" w:hAnsi="Times New Roman" w:cs="Times New Roman"/>
        </w:rPr>
        <w:t>:</w:t>
      </w:r>
    </w:p>
    <w:p w14:paraId="76BFEC6B" w14:textId="248E541E" w:rsidR="00C44788" w:rsidRPr="00CB62BF" w:rsidRDefault="00C44788" w:rsidP="00C44788">
      <w:pPr>
        <w:rPr>
          <w:rFonts w:ascii="Times New Roman" w:hAnsi="Times New Roman" w:cs="Times New Roman"/>
        </w:rPr>
      </w:pPr>
      <w:r w:rsidRPr="00CB62BF">
        <w:rPr>
          <w:rFonts w:ascii="Times New Roman" w:hAnsi="Times New Roman" w:cs="Times New Roman"/>
        </w:rPr>
        <w:t>Compensation for this posit</w:t>
      </w:r>
      <w:r w:rsidR="0039209B">
        <w:rPr>
          <w:rFonts w:ascii="Times New Roman" w:hAnsi="Times New Roman" w:cs="Times New Roman"/>
        </w:rPr>
        <w:t>i</w:t>
      </w:r>
      <w:r w:rsidRPr="00CB62BF">
        <w:rPr>
          <w:rFonts w:ascii="Times New Roman" w:hAnsi="Times New Roman" w:cs="Times New Roman"/>
        </w:rPr>
        <w:t xml:space="preserve">on will be set by the Hartford City Council. </w:t>
      </w:r>
    </w:p>
    <w:p w14:paraId="3BDDAF58" w14:textId="77777777" w:rsidR="00C44788" w:rsidRPr="00CB62BF" w:rsidRDefault="00C44788" w:rsidP="00C44788">
      <w:pPr>
        <w:rPr>
          <w:rFonts w:ascii="Times New Roman" w:hAnsi="Times New Roman" w:cs="Times New Roman"/>
        </w:rPr>
      </w:pPr>
      <w:r w:rsidRPr="00CB62BF">
        <w:rPr>
          <w:rFonts w:ascii="Times New Roman" w:hAnsi="Times New Roman" w:cs="Times New Roman"/>
        </w:rPr>
        <w:t xml:space="preserve">Qualified applicants with disabilities are encouraged to apply for this job. No item in this job description is intended to screen out qualified applicants. We encourage all qualified applications to discuss reasonable accommodation requirements.  </w:t>
      </w:r>
    </w:p>
    <w:p w14:paraId="429CA127" w14:textId="77777777" w:rsidR="00C44788" w:rsidRPr="00CB62BF" w:rsidRDefault="00C44788" w:rsidP="00C44788">
      <w:pPr>
        <w:rPr>
          <w:rFonts w:ascii="Times New Roman" w:hAnsi="Times New Roman" w:cs="Times New Roman"/>
        </w:rPr>
      </w:pPr>
    </w:p>
    <w:p w14:paraId="0DDF3B60" w14:textId="77777777" w:rsidR="00690B7F" w:rsidRPr="00CB62BF" w:rsidRDefault="00C44788" w:rsidP="00C44788">
      <w:pPr>
        <w:rPr>
          <w:rFonts w:ascii="Times New Roman" w:hAnsi="Times New Roman" w:cs="Times New Roman"/>
          <w:b/>
        </w:rPr>
      </w:pPr>
      <w:proofErr w:type="gramStart"/>
      <w:r w:rsidRPr="00CB62BF">
        <w:rPr>
          <w:rFonts w:ascii="Times New Roman" w:hAnsi="Times New Roman" w:cs="Times New Roman"/>
          <w:b/>
        </w:rPr>
        <w:t>DATE:_</w:t>
      </w:r>
      <w:proofErr w:type="gramEnd"/>
      <w:r w:rsidRPr="00CB62BF">
        <w:rPr>
          <w:rFonts w:ascii="Times New Roman" w:hAnsi="Times New Roman" w:cs="Times New Roman"/>
          <w:b/>
        </w:rPr>
        <w:t>___________________________________</w:t>
      </w:r>
    </w:p>
    <w:p w14:paraId="47F57C0F" w14:textId="77777777" w:rsidR="00C44788" w:rsidRPr="00CB62BF" w:rsidRDefault="00C44788" w:rsidP="00C44788">
      <w:pPr>
        <w:rPr>
          <w:rFonts w:ascii="Times New Roman" w:hAnsi="Times New Roman" w:cs="Times New Roman"/>
          <w:b/>
        </w:rPr>
      </w:pPr>
    </w:p>
    <w:p w14:paraId="2FA52F68" w14:textId="77777777" w:rsidR="00C44788" w:rsidRPr="00CB62BF" w:rsidRDefault="00C44788" w:rsidP="00C44788">
      <w:pPr>
        <w:rPr>
          <w:rFonts w:ascii="Times New Roman" w:hAnsi="Times New Roman" w:cs="Times New Roman"/>
          <w:b/>
        </w:rPr>
      </w:pPr>
      <w:proofErr w:type="gramStart"/>
      <w:r w:rsidRPr="00CB62BF">
        <w:rPr>
          <w:rFonts w:ascii="Times New Roman" w:hAnsi="Times New Roman" w:cs="Times New Roman"/>
          <w:b/>
        </w:rPr>
        <w:t>EMPLOYEE:_</w:t>
      </w:r>
      <w:proofErr w:type="gramEnd"/>
      <w:r w:rsidRPr="00CB62BF">
        <w:rPr>
          <w:rFonts w:ascii="Times New Roman" w:hAnsi="Times New Roman" w:cs="Times New Roman"/>
          <w:b/>
        </w:rPr>
        <w:t>_____________________________</w:t>
      </w:r>
    </w:p>
    <w:p w14:paraId="6F186818" w14:textId="77777777" w:rsidR="00C44788" w:rsidRPr="00CB62BF" w:rsidRDefault="00C44788" w:rsidP="00C44788">
      <w:pPr>
        <w:rPr>
          <w:rFonts w:ascii="Times New Roman" w:hAnsi="Times New Roman" w:cs="Times New Roman"/>
          <w:b/>
        </w:rPr>
      </w:pPr>
    </w:p>
    <w:p w14:paraId="165E4D38" w14:textId="32717B5C" w:rsidR="003851DB" w:rsidRPr="00B53F1D" w:rsidRDefault="00C44788" w:rsidP="00FE183E">
      <w:pPr>
        <w:rPr>
          <w:rFonts w:ascii="Times New Roman" w:hAnsi="Times New Roman" w:cs="Times New Roman"/>
          <w:b/>
          <w:sz w:val="24"/>
          <w:szCs w:val="24"/>
        </w:rPr>
      </w:pPr>
      <w:proofErr w:type="gramStart"/>
      <w:r w:rsidRPr="00CB62BF">
        <w:rPr>
          <w:rFonts w:ascii="Times New Roman" w:hAnsi="Times New Roman" w:cs="Times New Roman"/>
          <w:b/>
        </w:rPr>
        <w:t>APPROVED:_</w:t>
      </w:r>
      <w:proofErr w:type="gramEnd"/>
      <w:r w:rsidRPr="00CB62BF">
        <w:rPr>
          <w:rFonts w:ascii="Times New Roman" w:hAnsi="Times New Roman" w:cs="Times New Roman"/>
          <w:b/>
        </w:rPr>
        <w:t>________________</w:t>
      </w:r>
      <w:r>
        <w:rPr>
          <w:rFonts w:ascii="Times New Roman" w:hAnsi="Times New Roman" w:cs="Times New Roman"/>
          <w:b/>
          <w:sz w:val="24"/>
          <w:szCs w:val="24"/>
        </w:rPr>
        <w:t>____________</w:t>
      </w:r>
    </w:p>
    <w:sectPr w:rsidR="003851DB" w:rsidRPr="00B53F1D" w:rsidSect="00C7226A">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10411"/>
    <w:multiLevelType w:val="hybridMultilevel"/>
    <w:tmpl w:val="438A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F1162A"/>
    <w:multiLevelType w:val="hybridMultilevel"/>
    <w:tmpl w:val="0414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3E"/>
    <w:rsid w:val="0006389A"/>
    <w:rsid w:val="0039209B"/>
    <w:rsid w:val="00690B7F"/>
    <w:rsid w:val="00794C5A"/>
    <w:rsid w:val="007F7220"/>
    <w:rsid w:val="00994C47"/>
    <w:rsid w:val="00A26AAB"/>
    <w:rsid w:val="00B22B4E"/>
    <w:rsid w:val="00B26D4C"/>
    <w:rsid w:val="00B53F1D"/>
    <w:rsid w:val="00C44788"/>
    <w:rsid w:val="00C7226A"/>
    <w:rsid w:val="00CB62BF"/>
    <w:rsid w:val="00EA3F59"/>
    <w:rsid w:val="00FE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18ED"/>
  <w15:docId w15:val="{E1E8B42D-0970-42AD-A3C7-2D07A01C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E3A5EB688CB42B6B2F8647B9FDD92" ma:contentTypeVersion="10" ma:contentTypeDescription="Create a new document." ma:contentTypeScope="" ma:versionID="8ac86bf3e035a453f2377b14f79fa6ae">
  <xsd:schema xmlns:xsd="http://www.w3.org/2001/XMLSchema" xmlns:xs="http://www.w3.org/2001/XMLSchema" xmlns:p="http://schemas.microsoft.com/office/2006/metadata/properties" xmlns:ns3="80c50f1a-086c-4be3-be3c-6577381a1806" targetNamespace="http://schemas.microsoft.com/office/2006/metadata/properties" ma:root="true" ma:fieldsID="66ad1a64c51babbd008aa8e99c4d9d2b" ns3:_="">
    <xsd:import namespace="80c50f1a-086c-4be3-be3c-6577381a18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50f1a-086c-4be3-be3c-6577381a1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86F34-78C2-4670-9C7F-20CFA5A15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50f1a-086c-4be3-be3c-6577381a1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DFC98-998F-4318-9001-237A0DA56EF0}">
  <ds:schemaRefs>
    <ds:schemaRef ds:uri="http://schemas.microsoft.com/sharepoint/v3/contenttype/forms"/>
  </ds:schemaRefs>
</ds:datastoreItem>
</file>

<file path=customXml/itemProps3.xml><?xml version="1.0" encoding="utf-8"?>
<ds:datastoreItem xmlns:ds="http://schemas.openxmlformats.org/officeDocument/2006/customXml" ds:itemID="{551EA743-F1A2-411D-A1D4-0B51CFDB34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BC7341-627B-465E-A706-3151F183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Fonkert</dc:creator>
  <cp:lastModifiedBy>Jesse Fonkert</cp:lastModifiedBy>
  <cp:revision>2</cp:revision>
  <cp:lastPrinted>2020-02-19T22:54:00Z</cp:lastPrinted>
  <dcterms:created xsi:type="dcterms:W3CDTF">2020-02-20T20:16:00Z</dcterms:created>
  <dcterms:modified xsi:type="dcterms:W3CDTF">2020-02-20T20:16:00Z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0x010100E18E3A5EB688CB42B6B2F8647B9FDD92</vt:lpwstr>
  </property>
</Properties>
</file>