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0ED2D" w14:textId="3B21E85F" w:rsidR="0021757A" w:rsidRPr="0021757A" w:rsidRDefault="0021757A" w:rsidP="00291232">
      <w:pPr>
        <w:contextualSpacing/>
        <w:rPr>
          <w:rFonts w:ascii="Arial" w:hAnsi="Arial" w:cs="Arial"/>
          <w:b/>
          <w:bCs/>
          <w:sz w:val="30"/>
          <w:szCs w:val="30"/>
        </w:rPr>
      </w:pPr>
      <w:r w:rsidRPr="0021757A">
        <w:rPr>
          <w:rFonts w:ascii="Arial" w:hAnsi="Arial" w:cs="Arial"/>
          <w:b/>
          <w:bCs/>
          <w:sz w:val="30"/>
          <w:szCs w:val="30"/>
        </w:rPr>
        <w:t>UK Opera Repertoire Survey</w:t>
      </w:r>
      <w:r w:rsidR="00DC47BA" w:rsidRPr="00B71E41">
        <w:rPr>
          <w:rFonts w:ascii="Arial" w:hAnsi="Arial" w:cs="Arial"/>
          <w:b/>
          <w:bCs/>
          <w:sz w:val="30"/>
          <w:szCs w:val="30"/>
        </w:rPr>
        <w:t xml:space="preserve">: </w:t>
      </w:r>
      <w:r w:rsidRPr="0021757A">
        <w:rPr>
          <w:rFonts w:ascii="Arial" w:hAnsi="Arial" w:cs="Arial"/>
          <w:b/>
          <w:bCs/>
          <w:sz w:val="30"/>
          <w:szCs w:val="30"/>
        </w:rPr>
        <w:t xml:space="preserve">Introduction, Guidance </w:t>
      </w:r>
      <w:r w:rsidR="00B71E41" w:rsidRPr="00B71E41">
        <w:rPr>
          <w:rFonts w:ascii="Arial" w:hAnsi="Arial" w:cs="Arial"/>
          <w:b/>
          <w:bCs/>
          <w:sz w:val="30"/>
          <w:szCs w:val="30"/>
        </w:rPr>
        <w:t>&amp;</w:t>
      </w:r>
      <w:r w:rsidRPr="0021757A">
        <w:rPr>
          <w:rFonts w:ascii="Arial" w:hAnsi="Arial" w:cs="Arial"/>
          <w:b/>
          <w:bCs/>
          <w:sz w:val="30"/>
          <w:szCs w:val="30"/>
        </w:rPr>
        <w:t xml:space="preserve"> Notes</w:t>
      </w:r>
    </w:p>
    <w:p w14:paraId="421EC52C" w14:textId="77777777" w:rsidR="007C2BF7" w:rsidRDefault="007C2BF7" w:rsidP="00291232">
      <w:pPr>
        <w:contextualSpacing/>
        <w:rPr>
          <w:rFonts w:ascii="Arial" w:hAnsi="Arial" w:cs="Arial"/>
          <w:b/>
          <w:bCs/>
        </w:rPr>
      </w:pPr>
    </w:p>
    <w:p w14:paraId="2437C558" w14:textId="6F1CE234" w:rsidR="0021757A" w:rsidRPr="0021757A" w:rsidRDefault="0021757A" w:rsidP="00291232">
      <w:pPr>
        <w:contextualSpacing/>
        <w:rPr>
          <w:rFonts w:ascii="Arial" w:hAnsi="Arial" w:cs="Arial"/>
          <w:b/>
          <w:bCs/>
        </w:rPr>
      </w:pPr>
      <w:r w:rsidRPr="0021757A">
        <w:rPr>
          <w:rFonts w:ascii="Arial" w:hAnsi="Arial" w:cs="Arial"/>
          <w:b/>
          <w:bCs/>
        </w:rPr>
        <w:t>Introduction</w:t>
      </w:r>
    </w:p>
    <w:p w14:paraId="0A9A8D53" w14:textId="2132DBA7" w:rsidR="0021757A" w:rsidRDefault="0021757A" w:rsidP="00291232">
      <w:pPr>
        <w:contextualSpacing/>
        <w:rPr>
          <w:rFonts w:ascii="Arial" w:hAnsi="Arial" w:cs="Arial"/>
        </w:rPr>
      </w:pPr>
      <w:r w:rsidRPr="0021757A">
        <w:rPr>
          <w:rFonts w:ascii="Arial" w:hAnsi="Arial" w:cs="Arial"/>
        </w:rPr>
        <w:t>Thank you for contributing to the UK Opera Repertoire Survey.</w:t>
      </w:r>
    </w:p>
    <w:p w14:paraId="6FE87BBE" w14:textId="77777777" w:rsidR="00107028" w:rsidRPr="0021757A" w:rsidRDefault="00107028" w:rsidP="00291232">
      <w:pPr>
        <w:contextualSpacing/>
        <w:rPr>
          <w:rFonts w:ascii="Arial" w:hAnsi="Arial" w:cs="Arial"/>
        </w:rPr>
      </w:pPr>
    </w:p>
    <w:p w14:paraId="662C6026" w14:textId="77777777" w:rsidR="0021757A" w:rsidRPr="0021757A" w:rsidRDefault="0021757A" w:rsidP="00291232">
      <w:pPr>
        <w:contextualSpacing/>
        <w:rPr>
          <w:rFonts w:ascii="Arial" w:hAnsi="Arial" w:cs="Arial"/>
        </w:rPr>
      </w:pPr>
      <w:r w:rsidRPr="0021757A">
        <w:rPr>
          <w:rFonts w:ascii="Arial" w:hAnsi="Arial" w:cs="Arial"/>
        </w:rPr>
        <w:t xml:space="preserve">This survey will help build </w:t>
      </w:r>
      <w:proofErr w:type="gramStart"/>
      <w:r w:rsidRPr="0021757A">
        <w:rPr>
          <w:rFonts w:ascii="Arial" w:hAnsi="Arial" w:cs="Arial"/>
        </w:rPr>
        <w:t>a shared evidence</w:t>
      </w:r>
      <w:proofErr w:type="gramEnd"/>
      <w:r w:rsidRPr="0021757A">
        <w:rPr>
          <w:rFonts w:ascii="Arial" w:hAnsi="Arial" w:cs="Arial"/>
        </w:rPr>
        <w:t xml:space="preserve"> base on opera production across the UK, including the scale and distribution of new work and broader programming trends across the sector.</w:t>
      </w:r>
    </w:p>
    <w:p w14:paraId="6285F814" w14:textId="77777777" w:rsidR="00107028" w:rsidRDefault="00107028" w:rsidP="00291232">
      <w:pPr>
        <w:contextualSpacing/>
        <w:rPr>
          <w:rFonts w:ascii="Arial" w:hAnsi="Arial" w:cs="Arial"/>
        </w:rPr>
      </w:pPr>
    </w:p>
    <w:p w14:paraId="4F717815" w14:textId="44E00E00" w:rsidR="0021757A" w:rsidRPr="0021757A" w:rsidRDefault="0021757A" w:rsidP="00291232">
      <w:pPr>
        <w:contextualSpacing/>
        <w:rPr>
          <w:rFonts w:ascii="Arial" w:hAnsi="Arial" w:cs="Arial"/>
        </w:rPr>
      </w:pPr>
      <w:r w:rsidRPr="0021757A">
        <w:rPr>
          <w:rFonts w:ascii="Arial" w:hAnsi="Arial" w:cs="Arial"/>
        </w:rPr>
        <w:t xml:space="preserve">The survey is designed to be quick and straightforward to complete, with most productions taking around five minutes to enter. </w:t>
      </w:r>
      <w:r w:rsidRPr="00B71E41">
        <w:rPr>
          <w:rFonts w:ascii="Arial" w:hAnsi="Arial" w:cs="Arial"/>
        </w:rPr>
        <w:t xml:space="preserve">Please submit information on all </w:t>
      </w:r>
      <w:r w:rsidRPr="0021757A">
        <w:rPr>
          <w:rFonts w:ascii="Arial" w:hAnsi="Arial" w:cs="Arial"/>
        </w:rPr>
        <w:t xml:space="preserve">productions </w:t>
      </w:r>
      <w:r w:rsidRPr="00B71E41">
        <w:rPr>
          <w:rFonts w:ascii="Arial" w:hAnsi="Arial" w:cs="Arial"/>
        </w:rPr>
        <w:t xml:space="preserve">in the study period, including education and </w:t>
      </w:r>
      <w:r w:rsidR="009D7817">
        <w:rPr>
          <w:rFonts w:ascii="Arial" w:hAnsi="Arial" w:cs="Arial"/>
        </w:rPr>
        <w:t xml:space="preserve">community </w:t>
      </w:r>
      <w:r w:rsidR="0099492F">
        <w:rPr>
          <w:rFonts w:ascii="Arial" w:hAnsi="Arial" w:cs="Arial"/>
        </w:rPr>
        <w:t>p</w:t>
      </w:r>
      <w:r w:rsidRPr="00B71E41">
        <w:rPr>
          <w:rFonts w:ascii="Arial" w:hAnsi="Arial" w:cs="Arial"/>
        </w:rPr>
        <w:t>roductions</w:t>
      </w:r>
      <w:r w:rsidRPr="0021757A">
        <w:rPr>
          <w:rFonts w:ascii="Arial" w:hAnsi="Arial" w:cs="Arial"/>
        </w:rPr>
        <w:t>.</w:t>
      </w:r>
    </w:p>
    <w:p w14:paraId="19BA17A8" w14:textId="77777777" w:rsidR="00107028" w:rsidRDefault="00107028" w:rsidP="00291232">
      <w:pPr>
        <w:contextualSpacing/>
        <w:rPr>
          <w:rFonts w:ascii="Arial" w:hAnsi="Arial" w:cs="Arial"/>
        </w:rPr>
      </w:pPr>
    </w:p>
    <w:p w14:paraId="4F189525" w14:textId="488B0E8D" w:rsidR="0021757A" w:rsidRDefault="0021757A" w:rsidP="00291232">
      <w:pPr>
        <w:contextualSpacing/>
        <w:rPr>
          <w:rFonts w:ascii="Arial" w:hAnsi="Arial" w:cs="Arial"/>
        </w:rPr>
      </w:pPr>
      <w:r w:rsidRPr="0021757A">
        <w:rPr>
          <w:rFonts w:ascii="Arial" w:hAnsi="Arial" w:cs="Arial"/>
        </w:rPr>
        <w:t>All data will be analysed and reported in aggregate. No individual organisations or productions will be identified without permission.</w:t>
      </w:r>
    </w:p>
    <w:p w14:paraId="5AA928D0" w14:textId="77777777" w:rsidR="00107028" w:rsidRDefault="00107028" w:rsidP="00291232">
      <w:pPr>
        <w:contextualSpacing/>
        <w:rPr>
          <w:rFonts w:ascii="Arial" w:hAnsi="Arial" w:cs="Arial"/>
        </w:rPr>
      </w:pPr>
    </w:p>
    <w:p w14:paraId="180C5976" w14:textId="77777777" w:rsidR="00616D55" w:rsidRPr="00B71E41" w:rsidRDefault="00616D55" w:rsidP="00291232">
      <w:pPr>
        <w:pBdr>
          <w:top w:val="single" w:sz="4" w:space="1" w:color="auto"/>
          <w:left w:val="single" w:sz="4" w:space="4" w:color="auto"/>
          <w:bottom w:val="single" w:sz="4" w:space="1" w:color="auto"/>
          <w:right w:val="single" w:sz="4" w:space="4" w:color="auto"/>
        </w:pBdr>
        <w:contextualSpacing/>
        <w:rPr>
          <w:rFonts w:ascii="Arial" w:hAnsi="Arial" w:cs="Arial"/>
        </w:rPr>
      </w:pPr>
      <w:r w:rsidRPr="0021757A">
        <w:rPr>
          <w:rFonts w:ascii="Arial" w:hAnsi="Arial" w:cs="Arial"/>
        </w:rPr>
        <w:t xml:space="preserve">If you have any questions while completing the survey, please contact </w:t>
      </w:r>
      <w:r w:rsidRPr="0008759D">
        <w:rPr>
          <w:rFonts w:ascii="Arial" w:hAnsi="Arial" w:cs="Arial"/>
        </w:rPr>
        <w:t>David Brownlee</w:t>
      </w:r>
      <w:r>
        <w:rPr>
          <w:rFonts w:ascii="Arial" w:hAnsi="Arial" w:cs="Arial"/>
        </w:rPr>
        <w:t xml:space="preserve"> at Data Culture Change (</w:t>
      </w:r>
      <w:hyperlink r:id="rId8" w:history="1">
        <w:r w:rsidRPr="00D86117">
          <w:rPr>
            <w:rStyle w:val="Hyperlink"/>
            <w:rFonts w:ascii="Arial" w:hAnsi="Arial" w:cs="Arial"/>
          </w:rPr>
          <w:t>david@dataculturechange.com</w:t>
        </w:r>
      </w:hyperlink>
      <w:r>
        <w:rPr>
          <w:rFonts w:ascii="Arial" w:hAnsi="Arial" w:cs="Arial"/>
        </w:rPr>
        <w:t xml:space="preserve"> 07753 815110)</w:t>
      </w:r>
      <w:r w:rsidRPr="0021757A">
        <w:rPr>
          <w:rFonts w:ascii="Arial" w:hAnsi="Arial" w:cs="Arial"/>
        </w:rPr>
        <w:t>.</w:t>
      </w:r>
    </w:p>
    <w:p w14:paraId="7D1E8C45" w14:textId="77777777" w:rsidR="0021757A" w:rsidRPr="0021757A" w:rsidRDefault="00000000" w:rsidP="00291232">
      <w:pPr>
        <w:contextualSpacing/>
        <w:rPr>
          <w:rFonts w:ascii="Arial" w:hAnsi="Arial" w:cs="Arial"/>
        </w:rPr>
      </w:pPr>
      <w:r>
        <w:rPr>
          <w:rFonts w:ascii="Arial" w:hAnsi="Arial" w:cs="Arial"/>
        </w:rPr>
        <w:pict w14:anchorId="0D4D1C3E">
          <v:rect id="_x0000_i1025" style="width:0;height:1.5pt" o:hralign="center" o:hrstd="t" o:hr="t" fillcolor="#a0a0a0" stroked="f"/>
        </w:pict>
      </w:r>
    </w:p>
    <w:p w14:paraId="17F83F7C" w14:textId="77777777" w:rsidR="0021757A" w:rsidRPr="0021757A" w:rsidRDefault="0021757A" w:rsidP="00291232">
      <w:pPr>
        <w:contextualSpacing/>
        <w:rPr>
          <w:rFonts w:ascii="Arial" w:hAnsi="Arial" w:cs="Arial"/>
          <w:b/>
          <w:bCs/>
        </w:rPr>
      </w:pPr>
      <w:r w:rsidRPr="0021757A">
        <w:rPr>
          <w:rFonts w:ascii="Arial" w:hAnsi="Arial" w:cs="Arial"/>
          <w:b/>
          <w:bCs/>
        </w:rPr>
        <w:t>Guidance</w:t>
      </w:r>
    </w:p>
    <w:p w14:paraId="29A83ACF" w14:textId="77777777" w:rsidR="0021757A" w:rsidRPr="0021757A" w:rsidRDefault="0021757A" w:rsidP="00291232">
      <w:pPr>
        <w:contextualSpacing/>
        <w:rPr>
          <w:rFonts w:ascii="Arial" w:hAnsi="Arial" w:cs="Arial"/>
          <w:b/>
          <w:bCs/>
        </w:rPr>
      </w:pPr>
      <w:r w:rsidRPr="0021757A">
        <w:rPr>
          <w:rFonts w:ascii="Arial" w:hAnsi="Arial" w:cs="Arial"/>
          <w:b/>
          <w:bCs/>
        </w:rPr>
        <w:t>Reporting period</w:t>
      </w:r>
    </w:p>
    <w:p w14:paraId="35E4EAF8" w14:textId="77777777" w:rsidR="0021757A" w:rsidRPr="0021757A" w:rsidRDefault="0021757A" w:rsidP="00291232">
      <w:pPr>
        <w:contextualSpacing/>
        <w:rPr>
          <w:rFonts w:ascii="Arial" w:hAnsi="Arial" w:cs="Arial"/>
        </w:rPr>
      </w:pPr>
      <w:r w:rsidRPr="0021757A">
        <w:rPr>
          <w:rFonts w:ascii="Arial" w:hAnsi="Arial" w:cs="Arial"/>
        </w:rPr>
        <w:t xml:space="preserve">Please include productions and performances taking place between </w:t>
      </w:r>
      <w:r w:rsidRPr="0021757A">
        <w:rPr>
          <w:rFonts w:ascii="Arial" w:hAnsi="Arial" w:cs="Arial"/>
          <w:b/>
          <w:bCs/>
        </w:rPr>
        <w:t>1 April 2023 and 31 March 2026</w:t>
      </w:r>
      <w:r w:rsidRPr="0021757A">
        <w:rPr>
          <w:rFonts w:ascii="Arial" w:hAnsi="Arial" w:cs="Arial"/>
        </w:rPr>
        <w:t>.</w:t>
      </w:r>
    </w:p>
    <w:p w14:paraId="2A1708C8" w14:textId="77777777" w:rsidR="0021757A" w:rsidRPr="0021757A" w:rsidRDefault="00000000" w:rsidP="00291232">
      <w:pPr>
        <w:contextualSpacing/>
        <w:rPr>
          <w:rFonts w:ascii="Arial" w:hAnsi="Arial" w:cs="Arial"/>
        </w:rPr>
      </w:pPr>
      <w:r>
        <w:rPr>
          <w:rFonts w:ascii="Arial" w:hAnsi="Arial" w:cs="Arial"/>
        </w:rPr>
        <w:pict w14:anchorId="624138D5">
          <v:rect id="_x0000_i1026" style="width:0;height:1.5pt" o:hralign="center" o:hrstd="t" o:hr="t" fillcolor="#a0a0a0" stroked="f"/>
        </w:pict>
      </w:r>
    </w:p>
    <w:p w14:paraId="3B72BA57" w14:textId="77777777" w:rsidR="00107028" w:rsidRDefault="00107028" w:rsidP="00291232">
      <w:pPr>
        <w:contextualSpacing/>
        <w:rPr>
          <w:rFonts w:ascii="Arial" w:hAnsi="Arial" w:cs="Arial"/>
          <w:b/>
          <w:bCs/>
        </w:rPr>
      </w:pPr>
    </w:p>
    <w:p w14:paraId="50B8AE95" w14:textId="5CC2E25C" w:rsidR="0021757A" w:rsidRPr="0021757A" w:rsidRDefault="0021757A" w:rsidP="00291232">
      <w:pPr>
        <w:contextualSpacing/>
        <w:rPr>
          <w:rFonts w:ascii="Arial" w:hAnsi="Arial" w:cs="Arial"/>
          <w:b/>
          <w:bCs/>
        </w:rPr>
      </w:pPr>
      <w:r w:rsidRPr="0021757A">
        <w:rPr>
          <w:rFonts w:ascii="Arial" w:hAnsi="Arial" w:cs="Arial"/>
          <w:b/>
          <w:bCs/>
        </w:rPr>
        <w:t>What to include</w:t>
      </w:r>
    </w:p>
    <w:p w14:paraId="580E605F" w14:textId="600EEA3D" w:rsidR="0021757A" w:rsidRPr="0021757A" w:rsidRDefault="0021757A" w:rsidP="00291232">
      <w:pPr>
        <w:contextualSpacing/>
        <w:rPr>
          <w:rFonts w:ascii="Arial" w:hAnsi="Arial" w:cs="Arial"/>
        </w:rPr>
      </w:pPr>
      <w:r w:rsidRPr="0021757A">
        <w:rPr>
          <w:rFonts w:ascii="Arial" w:hAnsi="Arial" w:cs="Arial"/>
        </w:rPr>
        <w:t>Please include all professional opera productions presented or produced by your organisation within the reporting period.</w:t>
      </w:r>
      <w:r w:rsidR="00F70662">
        <w:rPr>
          <w:rFonts w:ascii="Arial" w:hAnsi="Arial" w:cs="Arial"/>
        </w:rPr>
        <w:t xml:space="preserve"> There are </w:t>
      </w:r>
      <w:r w:rsidR="00F70662" w:rsidRPr="00D13C10">
        <w:rPr>
          <w:rFonts w:ascii="Arial" w:hAnsi="Arial" w:cs="Arial"/>
          <w:b/>
          <w:bCs/>
          <w:u w:val="single"/>
        </w:rPr>
        <w:t>two forms</w:t>
      </w:r>
      <w:r w:rsidR="00F70662">
        <w:rPr>
          <w:rFonts w:ascii="Arial" w:hAnsi="Arial" w:cs="Arial"/>
        </w:rPr>
        <w:t xml:space="preserve"> to complete</w:t>
      </w:r>
      <w:r w:rsidR="00D13C10">
        <w:rPr>
          <w:rFonts w:ascii="Arial" w:hAnsi="Arial" w:cs="Arial"/>
        </w:rPr>
        <w:t>.</w:t>
      </w:r>
    </w:p>
    <w:p w14:paraId="79C40559" w14:textId="2EAF1F15" w:rsidR="00475906" w:rsidRDefault="0021757A" w:rsidP="00291232">
      <w:pPr>
        <w:numPr>
          <w:ilvl w:val="0"/>
          <w:numId w:val="1"/>
        </w:numPr>
        <w:contextualSpacing/>
        <w:rPr>
          <w:rFonts w:ascii="Arial" w:hAnsi="Arial" w:cs="Arial"/>
        </w:rPr>
      </w:pPr>
      <w:r w:rsidRPr="0021757A">
        <w:rPr>
          <w:rFonts w:ascii="Arial" w:hAnsi="Arial" w:cs="Arial"/>
        </w:rPr>
        <w:t xml:space="preserve">Each production should be entered once in the </w:t>
      </w:r>
      <w:hyperlink r:id="rId9" w:history="1">
        <w:r w:rsidRPr="00B125C4">
          <w:rPr>
            <w:rStyle w:val="Hyperlink"/>
            <w:rFonts w:ascii="Arial" w:hAnsi="Arial" w:cs="Arial"/>
            <w:b/>
            <w:bCs/>
          </w:rPr>
          <w:t>Production</w:t>
        </w:r>
        <w:r w:rsidRPr="00B125C4">
          <w:rPr>
            <w:rStyle w:val="Hyperlink"/>
            <w:rFonts w:ascii="Arial" w:hAnsi="Arial" w:cs="Arial"/>
          </w:rPr>
          <w:t xml:space="preserve"> </w:t>
        </w:r>
        <w:r w:rsidR="00AD2A45" w:rsidRPr="00B125C4">
          <w:rPr>
            <w:rStyle w:val="Hyperlink"/>
            <w:rFonts w:ascii="Arial" w:hAnsi="Arial" w:cs="Arial"/>
            <w:b/>
            <w:bCs/>
          </w:rPr>
          <w:t>S</w:t>
        </w:r>
        <w:r w:rsidR="00D13C10" w:rsidRPr="00B125C4">
          <w:rPr>
            <w:rStyle w:val="Hyperlink"/>
            <w:rFonts w:ascii="Arial" w:hAnsi="Arial" w:cs="Arial"/>
            <w:b/>
            <w:bCs/>
          </w:rPr>
          <w:t>urvey</w:t>
        </w:r>
      </w:hyperlink>
      <w:r w:rsidR="0018553B">
        <w:rPr>
          <w:rFonts w:ascii="Arial" w:hAnsi="Arial" w:cs="Arial"/>
        </w:rPr>
        <w:t xml:space="preserve">. </w:t>
      </w:r>
    </w:p>
    <w:p w14:paraId="3A93F8F9" w14:textId="76D8213E" w:rsidR="0021757A" w:rsidRPr="0021757A" w:rsidRDefault="0018553B" w:rsidP="00291232">
      <w:pPr>
        <w:numPr>
          <w:ilvl w:val="0"/>
          <w:numId w:val="1"/>
        </w:numPr>
        <w:contextualSpacing/>
        <w:rPr>
          <w:rFonts w:ascii="Arial" w:hAnsi="Arial" w:cs="Arial"/>
        </w:rPr>
      </w:pPr>
      <w:r>
        <w:rPr>
          <w:rFonts w:ascii="Arial" w:hAnsi="Arial" w:cs="Arial"/>
        </w:rPr>
        <w:t xml:space="preserve">If you have mounted more </w:t>
      </w:r>
      <w:r w:rsidR="00475906">
        <w:rPr>
          <w:rFonts w:ascii="Arial" w:hAnsi="Arial" w:cs="Arial"/>
        </w:rPr>
        <w:t xml:space="preserve">than </w:t>
      </w:r>
      <w:r>
        <w:rPr>
          <w:rFonts w:ascii="Arial" w:hAnsi="Arial" w:cs="Arial"/>
        </w:rPr>
        <w:t xml:space="preserve">ten </w:t>
      </w:r>
      <w:r w:rsidR="00475906">
        <w:rPr>
          <w:rFonts w:ascii="Arial" w:hAnsi="Arial" w:cs="Arial"/>
        </w:rPr>
        <w:t>productions in the last three years</w:t>
      </w:r>
      <w:r w:rsidR="00F47F26">
        <w:rPr>
          <w:rFonts w:ascii="Arial" w:hAnsi="Arial" w:cs="Arial"/>
        </w:rPr>
        <w:t xml:space="preserve"> you </w:t>
      </w:r>
      <w:r w:rsidR="008D6268">
        <w:rPr>
          <w:rFonts w:ascii="Arial" w:hAnsi="Arial" w:cs="Arial"/>
        </w:rPr>
        <w:t>may</w:t>
      </w:r>
      <w:r w:rsidR="00F47F26">
        <w:rPr>
          <w:rFonts w:ascii="Arial" w:hAnsi="Arial" w:cs="Arial"/>
        </w:rPr>
        <w:t xml:space="preserve"> find it easier to complete </w:t>
      </w:r>
      <w:hyperlink r:id="rId10" w:history="1">
        <w:r w:rsidR="00F47F26" w:rsidRPr="00795FBF">
          <w:rPr>
            <w:rStyle w:val="Hyperlink"/>
            <w:rFonts w:ascii="Arial" w:hAnsi="Arial" w:cs="Arial"/>
          </w:rPr>
          <w:t>this sprea</w:t>
        </w:r>
        <w:r w:rsidR="00F47F26" w:rsidRPr="00795FBF">
          <w:rPr>
            <w:rStyle w:val="Hyperlink"/>
            <w:rFonts w:ascii="Arial" w:hAnsi="Arial" w:cs="Arial"/>
          </w:rPr>
          <w:t>d</w:t>
        </w:r>
        <w:r w:rsidR="00F47F26" w:rsidRPr="00795FBF">
          <w:rPr>
            <w:rStyle w:val="Hyperlink"/>
            <w:rFonts w:ascii="Arial" w:hAnsi="Arial" w:cs="Arial"/>
          </w:rPr>
          <w:t>sheet</w:t>
        </w:r>
      </w:hyperlink>
      <w:r w:rsidR="00F47F26">
        <w:rPr>
          <w:rFonts w:ascii="Arial" w:hAnsi="Arial" w:cs="Arial"/>
        </w:rPr>
        <w:t>.</w:t>
      </w:r>
      <w:r w:rsidR="008D6268">
        <w:rPr>
          <w:rFonts w:ascii="Arial" w:hAnsi="Arial" w:cs="Arial"/>
        </w:rPr>
        <w:t xml:space="preserve"> Use the </w:t>
      </w:r>
      <w:r w:rsidR="005A6EA8">
        <w:rPr>
          <w:rFonts w:ascii="Arial" w:hAnsi="Arial" w:cs="Arial"/>
        </w:rPr>
        <w:t>form to securely upload it.</w:t>
      </w:r>
    </w:p>
    <w:p w14:paraId="59C347D7" w14:textId="57909391" w:rsidR="0021757A" w:rsidRPr="0021757A" w:rsidRDefault="0021757A" w:rsidP="00291232">
      <w:pPr>
        <w:numPr>
          <w:ilvl w:val="0"/>
          <w:numId w:val="1"/>
        </w:numPr>
        <w:contextualSpacing/>
        <w:rPr>
          <w:rFonts w:ascii="Arial" w:hAnsi="Arial" w:cs="Arial"/>
        </w:rPr>
      </w:pPr>
      <w:r w:rsidRPr="0021757A">
        <w:rPr>
          <w:rFonts w:ascii="Arial" w:hAnsi="Arial" w:cs="Arial"/>
        </w:rPr>
        <w:t xml:space="preserve">Each </w:t>
      </w:r>
      <w:r w:rsidR="00D13C10">
        <w:rPr>
          <w:rFonts w:ascii="Arial" w:hAnsi="Arial" w:cs="Arial"/>
        </w:rPr>
        <w:t xml:space="preserve">individual </w:t>
      </w:r>
      <w:r w:rsidRPr="0021757A">
        <w:rPr>
          <w:rFonts w:ascii="Arial" w:hAnsi="Arial" w:cs="Arial"/>
        </w:rPr>
        <w:t xml:space="preserve">performance should be entered in the </w:t>
      </w:r>
      <w:hyperlink r:id="rId11" w:history="1">
        <w:r w:rsidRPr="00027AE5">
          <w:rPr>
            <w:rStyle w:val="Hyperlink"/>
            <w:rFonts w:ascii="Arial" w:hAnsi="Arial" w:cs="Arial"/>
            <w:b/>
            <w:bCs/>
          </w:rPr>
          <w:t>Performance</w:t>
        </w:r>
        <w:r w:rsidRPr="00027AE5">
          <w:rPr>
            <w:rStyle w:val="Hyperlink"/>
            <w:rFonts w:ascii="Arial" w:hAnsi="Arial" w:cs="Arial"/>
          </w:rPr>
          <w:t xml:space="preserve"> </w:t>
        </w:r>
        <w:r w:rsidR="00B125C4" w:rsidRPr="00027AE5">
          <w:rPr>
            <w:rStyle w:val="Hyperlink"/>
            <w:rFonts w:ascii="Arial" w:hAnsi="Arial" w:cs="Arial"/>
            <w:b/>
            <w:bCs/>
          </w:rPr>
          <w:t>S</w:t>
        </w:r>
        <w:r w:rsidR="00331B15" w:rsidRPr="00027AE5">
          <w:rPr>
            <w:rStyle w:val="Hyperlink"/>
            <w:rFonts w:ascii="Arial" w:hAnsi="Arial" w:cs="Arial"/>
            <w:b/>
            <w:bCs/>
          </w:rPr>
          <w:t>urvey</w:t>
        </w:r>
      </w:hyperlink>
      <w:r w:rsidR="00331B15">
        <w:rPr>
          <w:rFonts w:ascii="Arial" w:hAnsi="Arial" w:cs="Arial"/>
        </w:rPr>
        <w:t>.</w:t>
      </w:r>
    </w:p>
    <w:p w14:paraId="33A7E5B6" w14:textId="751B61C4" w:rsidR="0021757A" w:rsidRDefault="0021757A" w:rsidP="00291232">
      <w:pPr>
        <w:numPr>
          <w:ilvl w:val="0"/>
          <w:numId w:val="1"/>
        </w:numPr>
        <w:contextualSpacing/>
        <w:rPr>
          <w:rFonts w:ascii="Arial" w:hAnsi="Arial" w:cs="Arial"/>
        </w:rPr>
      </w:pPr>
      <w:r w:rsidRPr="0021757A">
        <w:rPr>
          <w:rFonts w:ascii="Arial" w:hAnsi="Arial" w:cs="Arial"/>
        </w:rPr>
        <w:t xml:space="preserve">If a production has multiple performances </w:t>
      </w:r>
      <w:r w:rsidR="00DC47BA" w:rsidRPr="00B71E41">
        <w:rPr>
          <w:rFonts w:ascii="Arial" w:hAnsi="Arial" w:cs="Arial"/>
        </w:rPr>
        <w:t>and/</w:t>
      </w:r>
      <w:r w:rsidRPr="0021757A">
        <w:rPr>
          <w:rFonts w:ascii="Arial" w:hAnsi="Arial" w:cs="Arial"/>
        </w:rPr>
        <w:t>or venues, please include all relevant entries</w:t>
      </w:r>
    </w:p>
    <w:p w14:paraId="18F201F4" w14:textId="13ACAF38" w:rsidR="00331B15" w:rsidRPr="005A6EA8" w:rsidRDefault="00331B15" w:rsidP="00291232">
      <w:pPr>
        <w:numPr>
          <w:ilvl w:val="0"/>
          <w:numId w:val="1"/>
        </w:numPr>
        <w:contextualSpacing/>
        <w:rPr>
          <w:rFonts w:ascii="Arial" w:hAnsi="Arial" w:cs="Arial"/>
        </w:rPr>
      </w:pPr>
      <w:r>
        <w:rPr>
          <w:rFonts w:ascii="Arial" w:hAnsi="Arial" w:cs="Arial"/>
        </w:rPr>
        <w:t>Most organisations will fi</w:t>
      </w:r>
      <w:r w:rsidR="00343E91">
        <w:rPr>
          <w:rFonts w:ascii="Arial" w:hAnsi="Arial" w:cs="Arial"/>
        </w:rPr>
        <w:t xml:space="preserve">nd it easier to provide an </w:t>
      </w:r>
      <w:r w:rsidR="00343E91" w:rsidRPr="00343E91">
        <w:rPr>
          <w:rFonts w:ascii="Arial" w:hAnsi="Arial" w:cs="Arial"/>
          <w:b/>
          <w:bCs/>
        </w:rPr>
        <w:t>itemised sales report by performance.</w:t>
      </w:r>
      <w:r w:rsidR="005A6EA8">
        <w:rPr>
          <w:rFonts w:ascii="Arial" w:hAnsi="Arial" w:cs="Arial"/>
          <w:b/>
          <w:bCs/>
        </w:rPr>
        <w:t xml:space="preserve"> </w:t>
      </w:r>
      <w:r w:rsidR="005A6EA8">
        <w:rPr>
          <w:rFonts w:ascii="Arial" w:hAnsi="Arial" w:cs="Arial"/>
        </w:rPr>
        <w:t>Use the form to securely upload it.</w:t>
      </w:r>
    </w:p>
    <w:p w14:paraId="4B245274" w14:textId="77777777" w:rsidR="0021757A" w:rsidRPr="0021757A" w:rsidRDefault="00000000" w:rsidP="00291232">
      <w:pPr>
        <w:contextualSpacing/>
        <w:rPr>
          <w:rFonts w:ascii="Arial" w:hAnsi="Arial" w:cs="Arial"/>
        </w:rPr>
      </w:pPr>
      <w:r>
        <w:rPr>
          <w:rFonts w:ascii="Arial" w:hAnsi="Arial" w:cs="Arial"/>
        </w:rPr>
        <w:pict w14:anchorId="7B2E3A10">
          <v:rect id="_x0000_i1027" style="width:0;height:1.5pt" o:hralign="center" o:hrstd="t" o:hr="t" fillcolor="#a0a0a0" stroked="f"/>
        </w:pict>
      </w:r>
    </w:p>
    <w:p w14:paraId="453A002D" w14:textId="77777777" w:rsidR="00291232" w:rsidRDefault="00291232" w:rsidP="00291232">
      <w:pPr>
        <w:contextualSpacing/>
        <w:rPr>
          <w:rFonts w:ascii="Arial" w:hAnsi="Arial" w:cs="Arial"/>
          <w:b/>
          <w:bCs/>
        </w:rPr>
      </w:pPr>
    </w:p>
    <w:p w14:paraId="4AC170C7" w14:textId="62CAB0ED" w:rsidR="00B71E41" w:rsidRPr="00B71E41" w:rsidRDefault="00B71E41" w:rsidP="00291232">
      <w:pPr>
        <w:contextualSpacing/>
        <w:rPr>
          <w:rFonts w:ascii="Arial" w:hAnsi="Arial" w:cs="Arial"/>
          <w:b/>
          <w:bCs/>
        </w:rPr>
      </w:pPr>
      <w:r w:rsidRPr="00B71E41">
        <w:rPr>
          <w:rFonts w:ascii="Arial" w:hAnsi="Arial" w:cs="Arial"/>
          <w:b/>
          <w:bCs/>
        </w:rPr>
        <w:t>What is an opera?</w:t>
      </w:r>
    </w:p>
    <w:p w14:paraId="6F9E78F6" w14:textId="66BF7FC8" w:rsidR="00B71E41" w:rsidRPr="00B71E41" w:rsidRDefault="00106971" w:rsidP="00291232">
      <w:pPr>
        <w:contextualSpacing/>
        <w:rPr>
          <w:rFonts w:ascii="Arial" w:hAnsi="Arial" w:cs="Arial"/>
        </w:rPr>
      </w:pPr>
      <w:r w:rsidRPr="00106971">
        <w:rPr>
          <w:rFonts w:ascii="Arial" w:hAnsi="Arial" w:cs="Arial"/>
        </w:rPr>
        <w:t>Our working definition of opera is any work that uses music and the voice to create</w:t>
      </w:r>
      <w:r>
        <w:rPr>
          <w:rFonts w:ascii="Arial" w:hAnsi="Arial" w:cs="Arial"/>
        </w:rPr>
        <w:t xml:space="preserve"> </w:t>
      </w:r>
      <w:r w:rsidRPr="00106971">
        <w:rPr>
          <w:rFonts w:ascii="Arial" w:hAnsi="Arial" w:cs="Arial"/>
        </w:rPr>
        <w:t>worlds or tell stories, if it is self-defined or defined by the producer as opera then</w:t>
      </w:r>
      <w:r>
        <w:rPr>
          <w:rFonts w:ascii="Arial" w:hAnsi="Arial" w:cs="Arial"/>
        </w:rPr>
        <w:t xml:space="preserve"> </w:t>
      </w:r>
      <w:r w:rsidRPr="00106971">
        <w:rPr>
          <w:rFonts w:ascii="Arial" w:hAnsi="Arial" w:cs="Arial"/>
        </w:rPr>
        <w:t>include it</w:t>
      </w:r>
      <w:r w:rsidR="00B71E41" w:rsidRPr="00B71E41">
        <w:rPr>
          <w:rFonts w:ascii="Arial" w:hAnsi="Arial" w:cs="Arial"/>
        </w:rPr>
        <w:t>.</w:t>
      </w:r>
    </w:p>
    <w:p w14:paraId="4B7C1617" w14:textId="69149C12" w:rsidR="0021757A" w:rsidRPr="0021757A" w:rsidRDefault="0021757A" w:rsidP="00291232">
      <w:pPr>
        <w:contextualSpacing/>
        <w:rPr>
          <w:rFonts w:ascii="Arial" w:hAnsi="Arial" w:cs="Arial"/>
          <w:b/>
          <w:bCs/>
        </w:rPr>
      </w:pPr>
      <w:r w:rsidRPr="0021757A">
        <w:rPr>
          <w:rFonts w:ascii="Arial" w:hAnsi="Arial" w:cs="Arial"/>
          <w:b/>
          <w:bCs/>
        </w:rPr>
        <w:lastRenderedPageBreak/>
        <w:t xml:space="preserve">What is a </w:t>
      </w:r>
      <w:r w:rsidR="00B71E41" w:rsidRPr="00B71E41">
        <w:rPr>
          <w:rFonts w:ascii="Arial" w:hAnsi="Arial" w:cs="Arial"/>
          <w:b/>
          <w:bCs/>
        </w:rPr>
        <w:t xml:space="preserve">professional </w:t>
      </w:r>
      <w:r w:rsidRPr="0021757A">
        <w:rPr>
          <w:rFonts w:ascii="Arial" w:hAnsi="Arial" w:cs="Arial"/>
          <w:b/>
          <w:bCs/>
        </w:rPr>
        <w:t>production?</w:t>
      </w:r>
    </w:p>
    <w:p w14:paraId="7268440C" w14:textId="48F511DF" w:rsidR="0021757A" w:rsidRDefault="0021757A" w:rsidP="00291232">
      <w:pPr>
        <w:contextualSpacing/>
        <w:rPr>
          <w:rFonts w:ascii="Arial" w:hAnsi="Arial" w:cs="Arial"/>
        </w:rPr>
      </w:pPr>
      <w:r w:rsidRPr="0021757A">
        <w:rPr>
          <w:rFonts w:ascii="Arial" w:hAnsi="Arial" w:cs="Arial"/>
        </w:rPr>
        <w:t>A production refers to a specific staging of a</w:t>
      </w:r>
      <w:r w:rsidR="00DC47BA" w:rsidRPr="00B71E41">
        <w:rPr>
          <w:rFonts w:ascii="Arial" w:hAnsi="Arial" w:cs="Arial"/>
        </w:rPr>
        <w:t xml:space="preserve">n opera </w:t>
      </w:r>
      <w:r w:rsidRPr="0021757A">
        <w:rPr>
          <w:rFonts w:ascii="Arial" w:hAnsi="Arial" w:cs="Arial"/>
        </w:rPr>
        <w:t>(for example a new production, revival or touring production).</w:t>
      </w:r>
    </w:p>
    <w:p w14:paraId="36424BCD" w14:textId="77777777" w:rsidR="007D2437" w:rsidRPr="00B71E41" w:rsidRDefault="007D2437" w:rsidP="00291232">
      <w:pPr>
        <w:contextualSpacing/>
        <w:rPr>
          <w:rFonts w:ascii="Arial" w:hAnsi="Arial" w:cs="Arial"/>
        </w:rPr>
      </w:pPr>
    </w:p>
    <w:p w14:paraId="52C9C44E" w14:textId="6E35E5A7" w:rsidR="00B71E41" w:rsidRPr="0021757A" w:rsidRDefault="00B71E41" w:rsidP="00291232">
      <w:pPr>
        <w:contextualSpacing/>
        <w:rPr>
          <w:rFonts w:ascii="Arial" w:hAnsi="Arial" w:cs="Arial"/>
        </w:rPr>
      </w:pPr>
      <w:r w:rsidRPr="00B71E41">
        <w:rPr>
          <w:rFonts w:ascii="Arial" w:hAnsi="Arial" w:cs="Arial"/>
        </w:rPr>
        <w:t xml:space="preserve">A ‘professional’ production is </w:t>
      </w:r>
      <w:r w:rsidR="000361A1">
        <w:rPr>
          <w:rFonts w:ascii="Arial" w:hAnsi="Arial" w:cs="Arial"/>
        </w:rPr>
        <w:t xml:space="preserve">a) </w:t>
      </w:r>
      <w:r w:rsidRPr="00B71E41">
        <w:rPr>
          <w:rFonts w:ascii="Arial" w:hAnsi="Arial" w:cs="Arial"/>
        </w:rPr>
        <w:t xml:space="preserve">presented by an organisation operating on a professional basis, in which </w:t>
      </w:r>
      <w:proofErr w:type="gramStart"/>
      <w:r w:rsidRPr="00B71E41">
        <w:rPr>
          <w:rFonts w:ascii="Arial" w:hAnsi="Arial" w:cs="Arial"/>
        </w:rPr>
        <w:t>the majority of</w:t>
      </w:r>
      <w:proofErr w:type="gramEnd"/>
      <w:r w:rsidRPr="00B71E41">
        <w:rPr>
          <w:rFonts w:ascii="Arial" w:hAnsi="Arial" w:cs="Arial"/>
        </w:rPr>
        <w:t xml:space="preserve"> performers and creative team are paid for their work</w:t>
      </w:r>
      <w:r w:rsidR="006B419F">
        <w:rPr>
          <w:rFonts w:ascii="Arial" w:hAnsi="Arial" w:cs="Arial"/>
        </w:rPr>
        <w:t xml:space="preserve"> or </w:t>
      </w:r>
      <w:r w:rsidR="000361A1">
        <w:rPr>
          <w:rFonts w:ascii="Arial" w:hAnsi="Arial" w:cs="Arial"/>
        </w:rPr>
        <w:t xml:space="preserve">b) </w:t>
      </w:r>
      <w:r w:rsidR="006B419F">
        <w:rPr>
          <w:rFonts w:ascii="Arial" w:hAnsi="Arial" w:cs="Arial"/>
        </w:rPr>
        <w:t>a paid commission of community work.</w:t>
      </w:r>
    </w:p>
    <w:p w14:paraId="6E6165A2" w14:textId="77777777" w:rsidR="007D2437" w:rsidRDefault="007D2437" w:rsidP="00291232">
      <w:pPr>
        <w:contextualSpacing/>
        <w:rPr>
          <w:rFonts w:ascii="Arial" w:hAnsi="Arial" w:cs="Arial"/>
        </w:rPr>
      </w:pPr>
    </w:p>
    <w:p w14:paraId="25077C71" w14:textId="2862B909" w:rsidR="004676A4" w:rsidRDefault="0021757A" w:rsidP="00291232">
      <w:pPr>
        <w:contextualSpacing/>
      </w:pPr>
      <w:r w:rsidRPr="0021757A">
        <w:rPr>
          <w:rFonts w:ascii="Arial" w:hAnsi="Arial" w:cs="Arial"/>
        </w:rPr>
        <w:t>Enter each production once, even if it has multiple performances or venues.</w:t>
      </w:r>
      <w:r w:rsidR="00A80785">
        <w:rPr>
          <w:rFonts w:ascii="Arial" w:hAnsi="Arial" w:cs="Arial"/>
        </w:rPr>
        <w:t xml:space="preserve"> Please enter the </w:t>
      </w:r>
      <w:r w:rsidR="009F6BA8">
        <w:rPr>
          <w:rFonts w:ascii="Arial" w:hAnsi="Arial" w:cs="Arial"/>
        </w:rPr>
        <w:t xml:space="preserve">production </w:t>
      </w:r>
      <w:r w:rsidR="005327A6">
        <w:rPr>
          <w:rFonts w:ascii="Arial" w:hAnsi="Arial" w:cs="Arial"/>
        </w:rPr>
        <w:t xml:space="preserve">twice </w:t>
      </w:r>
      <w:r w:rsidR="009F6BA8">
        <w:rPr>
          <w:rFonts w:ascii="Arial" w:hAnsi="Arial" w:cs="Arial"/>
        </w:rPr>
        <w:t xml:space="preserve">if it is a new work </w:t>
      </w:r>
      <w:r w:rsidR="00511916">
        <w:rPr>
          <w:rFonts w:ascii="Arial" w:hAnsi="Arial" w:cs="Arial"/>
        </w:rPr>
        <w:t xml:space="preserve">in the study period </w:t>
      </w:r>
      <w:r w:rsidR="009F6BA8">
        <w:rPr>
          <w:rFonts w:ascii="Arial" w:hAnsi="Arial" w:cs="Arial"/>
        </w:rPr>
        <w:t xml:space="preserve">that you have </w:t>
      </w:r>
      <w:r w:rsidR="00511916">
        <w:rPr>
          <w:rFonts w:ascii="Arial" w:hAnsi="Arial" w:cs="Arial"/>
        </w:rPr>
        <w:t xml:space="preserve">also </w:t>
      </w:r>
      <w:r w:rsidR="009F6BA8">
        <w:rPr>
          <w:rFonts w:ascii="Arial" w:hAnsi="Arial" w:cs="Arial"/>
        </w:rPr>
        <w:t xml:space="preserve">revived </w:t>
      </w:r>
      <w:r w:rsidR="00511916">
        <w:rPr>
          <w:rFonts w:ascii="Arial" w:hAnsi="Arial" w:cs="Arial"/>
        </w:rPr>
        <w:t>later within the study period.</w:t>
      </w:r>
    </w:p>
    <w:p w14:paraId="0BA23A69" w14:textId="46C065F4" w:rsidR="0021757A" w:rsidRPr="0021757A" w:rsidRDefault="00000000" w:rsidP="00291232">
      <w:pPr>
        <w:contextualSpacing/>
        <w:rPr>
          <w:rFonts w:ascii="Arial" w:hAnsi="Arial" w:cs="Arial"/>
        </w:rPr>
      </w:pPr>
      <w:r>
        <w:rPr>
          <w:rFonts w:ascii="Arial" w:hAnsi="Arial" w:cs="Arial"/>
        </w:rPr>
        <w:pict w14:anchorId="554915D2">
          <v:rect id="_x0000_i1028" style="width:0;height:1.5pt" o:hralign="center" o:hrstd="t" o:hr="t" fillcolor="#a0a0a0" stroked="f"/>
        </w:pict>
      </w:r>
    </w:p>
    <w:p w14:paraId="6FACDA24" w14:textId="77777777" w:rsidR="00107028" w:rsidRDefault="00107028" w:rsidP="00291232">
      <w:pPr>
        <w:contextualSpacing/>
        <w:rPr>
          <w:rFonts w:ascii="Arial" w:hAnsi="Arial" w:cs="Arial"/>
          <w:b/>
          <w:bCs/>
        </w:rPr>
      </w:pPr>
    </w:p>
    <w:p w14:paraId="69A79792" w14:textId="6899CF26" w:rsidR="0021757A" w:rsidRPr="0021757A" w:rsidRDefault="0021757A" w:rsidP="00291232">
      <w:pPr>
        <w:contextualSpacing/>
        <w:rPr>
          <w:rFonts w:ascii="Arial" w:hAnsi="Arial" w:cs="Arial"/>
          <w:b/>
          <w:bCs/>
        </w:rPr>
      </w:pPr>
      <w:r w:rsidRPr="0021757A">
        <w:rPr>
          <w:rFonts w:ascii="Arial" w:hAnsi="Arial" w:cs="Arial"/>
          <w:b/>
          <w:bCs/>
        </w:rPr>
        <w:t>Production information</w:t>
      </w:r>
    </w:p>
    <w:p w14:paraId="5D6EBC8A" w14:textId="6718FCB0" w:rsidR="0021757A" w:rsidRPr="0021757A" w:rsidRDefault="0021757A" w:rsidP="00291232">
      <w:pPr>
        <w:contextualSpacing/>
        <w:rPr>
          <w:rFonts w:ascii="Arial" w:hAnsi="Arial" w:cs="Arial"/>
        </w:rPr>
      </w:pPr>
      <w:r w:rsidRPr="0021757A">
        <w:rPr>
          <w:rFonts w:ascii="Arial" w:hAnsi="Arial" w:cs="Arial"/>
        </w:rPr>
        <w:t>Provide basic information about the work and production, including:</w:t>
      </w:r>
    </w:p>
    <w:p w14:paraId="7C43E7AD" w14:textId="77777777" w:rsidR="0021757A" w:rsidRPr="0021757A" w:rsidRDefault="0021757A" w:rsidP="00291232">
      <w:pPr>
        <w:numPr>
          <w:ilvl w:val="0"/>
          <w:numId w:val="2"/>
        </w:numPr>
        <w:contextualSpacing/>
        <w:rPr>
          <w:rFonts w:ascii="Arial" w:hAnsi="Arial" w:cs="Arial"/>
        </w:rPr>
      </w:pPr>
      <w:r w:rsidRPr="0021757A">
        <w:rPr>
          <w:rFonts w:ascii="Arial" w:hAnsi="Arial" w:cs="Arial"/>
        </w:rPr>
        <w:t>Work title, composer and librettist</w:t>
      </w:r>
    </w:p>
    <w:p w14:paraId="541BC71E" w14:textId="77777777" w:rsidR="0021757A" w:rsidRPr="0021757A" w:rsidRDefault="0021757A" w:rsidP="00291232">
      <w:pPr>
        <w:numPr>
          <w:ilvl w:val="0"/>
          <w:numId w:val="2"/>
        </w:numPr>
        <w:contextualSpacing/>
        <w:rPr>
          <w:rFonts w:ascii="Arial" w:hAnsi="Arial" w:cs="Arial"/>
        </w:rPr>
      </w:pPr>
      <w:r w:rsidRPr="0021757A">
        <w:rPr>
          <w:rFonts w:ascii="Arial" w:hAnsi="Arial" w:cs="Arial"/>
        </w:rPr>
        <w:t>Producing organisation</w:t>
      </w:r>
    </w:p>
    <w:p w14:paraId="48B299B2" w14:textId="77777777" w:rsidR="0021757A" w:rsidRPr="0021757A" w:rsidRDefault="0021757A" w:rsidP="00291232">
      <w:pPr>
        <w:numPr>
          <w:ilvl w:val="0"/>
          <w:numId w:val="2"/>
        </w:numPr>
        <w:contextualSpacing/>
        <w:rPr>
          <w:rFonts w:ascii="Arial" w:hAnsi="Arial" w:cs="Arial"/>
        </w:rPr>
      </w:pPr>
      <w:r w:rsidRPr="0021757A">
        <w:rPr>
          <w:rFonts w:ascii="Arial" w:hAnsi="Arial" w:cs="Arial"/>
        </w:rPr>
        <w:t>Production type</w:t>
      </w:r>
    </w:p>
    <w:p w14:paraId="526054C2" w14:textId="77777777" w:rsidR="00AF63F6" w:rsidRDefault="00AF63F6" w:rsidP="00291232">
      <w:pPr>
        <w:contextualSpacing/>
        <w:rPr>
          <w:rFonts w:ascii="Arial" w:hAnsi="Arial" w:cs="Arial"/>
        </w:rPr>
      </w:pPr>
    </w:p>
    <w:p w14:paraId="06BF2CAA" w14:textId="2B03F87B" w:rsidR="0021757A" w:rsidRDefault="0021757A" w:rsidP="00291232">
      <w:pPr>
        <w:contextualSpacing/>
        <w:rPr>
          <w:rFonts w:ascii="Arial" w:hAnsi="Arial" w:cs="Arial"/>
        </w:rPr>
      </w:pPr>
      <w:r w:rsidRPr="0021757A">
        <w:rPr>
          <w:rFonts w:ascii="Arial" w:hAnsi="Arial" w:cs="Arial"/>
        </w:rPr>
        <w:t xml:space="preserve">Please answer all questions as accurately as possible, but use </w:t>
      </w:r>
      <w:r w:rsidRPr="0021757A">
        <w:rPr>
          <w:rFonts w:ascii="Arial" w:hAnsi="Arial" w:cs="Arial"/>
          <w:b/>
          <w:bCs/>
        </w:rPr>
        <w:t>“not known”</w:t>
      </w:r>
      <w:r w:rsidRPr="0021757A">
        <w:rPr>
          <w:rFonts w:ascii="Arial" w:hAnsi="Arial" w:cs="Arial"/>
        </w:rPr>
        <w:t xml:space="preserve"> where information is not readily available.</w:t>
      </w:r>
    </w:p>
    <w:p w14:paraId="67ECF66B" w14:textId="77777777" w:rsidR="009E3142" w:rsidRPr="0021757A" w:rsidRDefault="00000000" w:rsidP="00291232">
      <w:pPr>
        <w:contextualSpacing/>
        <w:rPr>
          <w:rFonts w:ascii="Arial" w:hAnsi="Arial" w:cs="Arial"/>
        </w:rPr>
      </w:pPr>
      <w:r>
        <w:rPr>
          <w:rFonts w:ascii="Arial" w:hAnsi="Arial" w:cs="Arial"/>
        </w:rPr>
        <w:pict w14:anchorId="403964D0">
          <v:rect id="_x0000_i1029" style="width:0;height:1.5pt" o:hralign="center" o:hrstd="t" o:hr="t" fillcolor="#a0a0a0" stroked="f"/>
        </w:pict>
      </w:r>
    </w:p>
    <w:p w14:paraId="1BFAA7AA" w14:textId="77777777" w:rsidR="00107028" w:rsidRDefault="00107028" w:rsidP="00291232">
      <w:pPr>
        <w:contextualSpacing/>
        <w:rPr>
          <w:rFonts w:ascii="Arial" w:hAnsi="Arial" w:cs="Arial"/>
          <w:b/>
          <w:bCs/>
        </w:rPr>
      </w:pPr>
    </w:p>
    <w:p w14:paraId="6A9F0E04" w14:textId="55398D9D" w:rsidR="000B4B4E" w:rsidRPr="000B4B4E" w:rsidRDefault="009E3142" w:rsidP="00291232">
      <w:pPr>
        <w:contextualSpacing/>
        <w:rPr>
          <w:rFonts w:ascii="Arial" w:hAnsi="Arial" w:cs="Arial"/>
        </w:rPr>
      </w:pPr>
      <w:r>
        <w:rPr>
          <w:rFonts w:ascii="Arial" w:hAnsi="Arial" w:cs="Arial"/>
          <w:b/>
          <w:bCs/>
        </w:rPr>
        <w:t xml:space="preserve">What are </w:t>
      </w:r>
      <w:r w:rsidR="000B4B4E" w:rsidRPr="000B4B4E">
        <w:rPr>
          <w:rFonts w:ascii="Arial" w:hAnsi="Arial" w:cs="Arial"/>
          <w:b/>
          <w:bCs/>
        </w:rPr>
        <w:t>Cast Members</w:t>
      </w:r>
      <w:r>
        <w:rPr>
          <w:rFonts w:ascii="Arial" w:hAnsi="Arial" w:cs="Arial"/>
          <w:b/>
          <w:bCs/>
        </w:rPr>
        <w:t>?</w:t>
      </w:r>
    </w:p>
    <w:p w14:paraId="72E9A65D" w14:textId="329A9EBE" w:rsidR="000B4B4E" w:rsidRPr="000B4B4E" w:rsidRDefault="000B4B4E" w:rsidP="00291232">
      <w:pPr>
        <w:contextualSpacing/>
        <w:rPr>
          <w:rFonts w:ascii="Arial" w:hAnsi="Arial" w:cs="Arial"/>
        </w:rPr>
      </w:pPr>
      <w:r w:rsidRPr="000B4B4E">
        <w:rPr>
          <w:rFonts w:ascii="Arial" w:hAnsi="Arial" w:cs="Arial"/>
        </w:rPr>
        <w:t>All individuals on stage contributing to the performance including soloists, chorus members, actors, dancers, etc.</w:t>
      </w:r>
    </w:p>
    <w:p w14:paraId="6F2137EB" w14:textId="77777777" w:rsidR="0021757A" w:rsidRPr="0021757A" w:rsidRDefault="00000000" w:rsidP="00291232">
      <w:pPr>
        <w:contextualSpacing/>
        <w:rPr>
          <w:rFonts w:ascii="Arial" w:hAnsi="Arial" w:cs="Arial"/>
        </w:rPr>
      </w:pPr>
      <w:r>
        <w:rPr>
          <w:rFonts w:ascii="Arial" w:hAnsi="Arial" w:cs="Arial"/>
        </w:rPr>
        <w:pict w14:anchorId="6FD70BA1">
          <v:rect id="_x0000_i1030" style="width:0;height:1.5pt" o:hralign="center" o:hrstd="t" o:hr="t" fillcolor="#a0a0a0" stroked="f"/>
        </w:pict>
      </w:r>
    </w:p>
    <w:p w14:paraId="41EDD9A2" w14:textId="77777777" w:rsidR="00107028" w:rsidRDefault="00107028" w:rsidP="00291232">
      <w:pPr>
        <w:contextualSpacing/>
        <w:rPr>
          <w:rFonts w:ascii="Arial" w:hAnsi="Arial" w:cs="Arial"/>
          <w:b/>
          <w:bCs/>
        </w:rPr>
      </w:pPr>
    </w:p>
    <w:p w14:paraId="686B1B1E" w14:textId="79FEE03F" w:rsidR="0021757A" w:rsidRPr="0021757A" w:rsidRDefault="0021757A" w:rsidP="00291232">
      <w:pPr>
        <w:contextualSpacing/>
        <w:rPr>
          <w:rFonts w:ascii="Arial" w:hAnsi="Arial" w:cs="Arial"/>
          <w:b/>
          <w:bCs/>
        </w:rPr>
      </w:pPr>
      <w:r w:rsidRPr="0021757A">
        <w:rPr>
          <w:rFonts w:ascii="Arial" w:hAnsi="Arial" w:cs="Arial"/>
          <w:b/>
          <w:bCs/>
        </w:rPr>
        <w:t>Production type definitions</w:t>
      </w:r>
    </w:p>
    <w:p w14:paraId="6FFC4BB3" w14:textId="6EACEDD2" w:rsidR="0021757A" w:rsidRDefault="00C56E5B" w:rsidP="00291232">
      <w:pPr>
        <w:numPr>
          <w:ilvl w:val="0"/>
          <w:numId w:val="3"/>
        </w:numPr>
        <w:contextualSpacing/>
        <w:rPr>
          <w:rFonts w:ascii="Arial" w:hAnsi="Arial" w:cs="Arial"/>
        </w:rPr>
      </w:pPr>
      <w:r>
        <w:rPr>
          <w:rFonts w:ascii="Arial" w:hAnsi="Arial" w:cs="Arial"/>
          <w:b/>
          <w:bCs/>
        </w:rPr>
        <w:t>N</w:t>
      </w:r>
      <w:r w:rsidR="005B6B05" w:rsidRPr="0021757A">
        <w:rPr>
          <w:rFonts w:ascii="Arial" w:hAnsi="Arial" w:cs="Arial"/>
          <w:b/>
          <w:bCs/>
        </w:rPr>
        <w:t>ew commission</w:t>
      </w:r>
      <w:r w:rsidR="005B6B05">
        <w:rPr>
          <w:rFonts w:ascii="Arial" w:hAnsi="Arial" w:cs="Arial"/>
          <w:b/>
          <w:bCs/>
        </w:rPr>
        <w:t xml:space="preserve"> </w:t>
      </w:r>
      <w:r>
        <w:rPr>
          <w:rFonts w:ascii="Arial" w:hAnsi="Arial" w:cs="Arial"/>
          <w:b/>
          <w:bCs/>
        </w:rPr>
        <w:t>(</w:t>
      </w:r>
      <w:r w:rsidR="0021757A" w:rsidRPr="0021757A">
        <w:rPr>
          <w:rFonts w:ascii="Arial" w:hAnsi="Arial" w:cs="Arial"/>
          <w:b/>
          <w:bCs/>
        </w:rPr>
        <w:t>World premiere):</w:t>
      </w:r>
      <w:r w:rsidR="0021757A" w:rsidRPr="0021757A">
        <w:rPr>
          <w:rFonts w:ascii="Arial" w:hAnsi="Arial" w:cs="Arial"/>
        </w:rPr>
        <w:t xml:space="preserve"> first</w:t>
      </w:r>
      <w:r w:rsidR="00FB052B">
        <w:rPr>
          <w:rFonts w:ascii="Arial" w:hAnsi="Arial" w:cs="Arial"/>
        </w:rPr>
        <w:t>-</w:t>
      </w:r>
      <w:r w:rsidR="0021757A" w:rsidRPr="0021757A">
        <w:rPr>
          <w:rFonts w:ascii="Arial" w:hAnsi="Arial" w:cs="Arial"/>
        </w:rPr>
        <w:t>ever professional production of the work</w:t>
      </w:r>
    </w:p>
    <w:p w14:paraId="3CF11142" w14:textId="77777777" w:rsidR="0021757A" w:rsidRPr="0021757A" w:rsidRDefault="0021757A" w:rsidP="00291232">
      <w:pPr>
        <w:numPr>
          <w:ilvl w:val="0"/>
          <w:numId w:val="3"/>
        </w:numPr>
        <w:contextualSpacing/>
        <w:rPr>
          <w:rFonts w:ascii="Arial" w:hAnsi="Arial" w:cs="Arial"/>
        </w:rPr>
      </w:pPr>
      <w:r w:rsidRPr="0021757A">
        <w:rPr>
          <w:rFonts w:ascii="Arial" w:hAnsi="Arial" w:cs="Arial"/>
          <w:b/>
          <w:bCs/>
        </w:rPr>
        <w:t>New production:</w:t>
      </w:r>
      <w:r w:rsidRPr="0021757A">
        <w:rPr>
          <w:rFonts w:ascii="Arial" w:hAnsi="Arial" w:cs="Arial"/>
        </w:rPr>
        <w:t xml:space="preserve"> a new staging of an existing work</w:t>
      </w:r>
    </w:p>
    <w:p w14:paraId="072FD4F1" w14:textId="77777777" w:rsidR="0021757A" w:rsidRPr="0021757A" w:rsidRDefault="0021757A" w:rsidP="00291232">
      <w:pPr>
        <w:numPr>
          <w:ilvl w:val="0"/>
          <w:numId w:val="3"/>
        </w:numPr>
        <w:contextualSpacing/>
        <w:rPr>
          <w:rFonts w:ascii="Arial" w:hAnsi="Arial" w:cs="Arial"/>
        </w:rPr>
      </w:pPr>
      <w:r w:rsidRPr="0021757A">
        <w:rPr>
          <w:rFonts w:ascii="Arial" w:hAnsi="Arial" w:cs="Arial"/>
          <w:b/>
          <w:bCs/>
        </w:rPr>
        <w:t>Revival:</w:t>
      </w:r>
      <w:r w:rsidRPr="0021757A">
        <w:rPr>
          <w:rFonts w:ascii="Arial" w:hAnsi="Arial" w:cs="Arial"/>
        </w:rPr>
        <w:t xml:space="preserve"> a restaging of an existing production</w:t>
      </w:r>
    </w:p>
    <w:p w14:paraId="5108CB5C" w14:textId="61092725" w:rsidR="0021757A" w:rsidRDefault="0021757A" w:rsidP="00291232">
      <w:pPr>
        <w:numPr>
          <w:ilvl w:val="0"/>
          <w:numId w:val="3"/>
        </w:numPr>
        <w:contextualSpacing/>
        <w:rPr>
          <w:rFonts w:ascii="Arial" w:hAnsi="Arial" w:cs="Arial"/>
        </w:rPr>
      </w:pPr>
      <w:r w:rsidRPr="0021757A">
        <w:rPr>
          <w:rFonts w:ascii="Arial" w:hAnsi="Arial" w:cs="Arial"/>
          <w:b/>
          <w:bCs/>
        </w:rPr>
        <w:t>Touring production:</w:t>
      </w:r>
      <w:r w:rsidRPr="0021757A">
        <w:rPr>
          <w:rFonts w:ascii="Arial" w:hAnsi="Arial" w:cs="Arial"/>
        </w:rPr>
        <w:t xml:space="preserve"> a production created </w:t>
      </w:r>
      <w:r w:rsidR="00092814">
        <w:rPr>
          <w:rFonts w:ascii="Arial" w:hAnsi="Arial" w:cs="Arial"/>
        </w:rPr>
        <w:t xml:space="preserve">or adapted </w:t>
      </w:r>
      <w:r w:rsidR="00E0215B">
        <w:rPr>
          <w:rFonts w:ascii="Arial" w:hAnsi="Arial" w:cs="Arial"/>
        </w:rPr>
        <w:t xml:space="preserve">to </w:t>
      </w:r>
      <w:r w:rsidR="00092814">
        <w:rPr>
          <w:rFonts w:ascii="Arial" w:hAnsi="Arial" w:cs="Arial"/>
        </w:rPr>
        <w:t>be presented in multiple venues</w:t>
      </w:r>
    </w:p>
    <w:p w14:paraId="0C80DBC3" w14:textId="77777777" w:rsidR="00FB052B" w:rsidRPr="00FB052B" w:rsidRDefault="00887B50" w:rsidP="00291232">
      <w:pPr>
        <w:numPr>
          <w:ilvl w:val="0"/>
          <w:numId w:val="3"/>
        </w:numPr>
        <w:contextualSpacing/>
        <w:rPr>
          <w:rFonts w:ascii="Arial" w:hAnsi="Arial" w:cs="Arial"/>
        </w:rPr>
      </w:pPr>
      <w:r w:rsidRPr="00FB052B">
        <w:rPr>
          <w:rFonts w:ascii="Arial" w:hAnsi="Arial" w:cs="Arial"/>
          <w:b/>
          <w:bCs/>
        </w:rPr>
        <w:t xml:space="preserve">Co-commission: </w:t>
      </w:r>
      <w:r w:rsidRPr="00FB052B">
        <w:rPr>
          <w:rFonts w:ascii="Arial" w:hAnsi="Arial" w:cs="Arial"/>
        </w:rPr>
        <w:t xml:space="preserve">jointly </w:t>
      </w:r>
      <w:r w:rsidR="00FB052B" w:rsidRPr="00FB052B">
        <w:rPr>
          <w:rFonts w:ascii="Arial" w:hAnsi="Arial" w:cs="Arial"/>
        </w:rPr>
        <w:t>commissioned</w:t>
      </w:r>
      <w:r w:rsidR="00FB052B" w:rsidRPr="00FB052B">
        <w:rPr>
          <w:rFonts w:ascii="Arial" w:hAnsi="Arial" w:cs="Arial"/>
          <w:b/>
          <w:bCs/>
        </w:rPr>
        <w:t xml:space="preserve"> </w:t>
      </w:r>
      <w:r w:rsidR="00FB052B" w:rsidRPr="00FB052B">
        <w:rPr>
          <w:rFonts w:ascii="Arial" w:hAnsi="Arial" w:cs="Arial"/>
        </w:rPr>
        <w:t>first-ever professional production of the work</w:t>
      </w:r>
    </w:p>
    <w:p w14:paraId="3091F9DE" w14:textId="3CCA85B7" w:rsidR="009A44A7" w:rsidRPr="009A44A7" w:rsidRDefault="002E109C" w:rsidP="00291232">
      <w:pPr>
        <w:numPr>
          <w:ilvl w:val="0"/>
          <w:numId w:val="3"/>
        </w:numPr>
        <w:contextualSpacing/>
        <w:rPr>
          <w:rFonts w:ascii="Arial" w:hAnsi="Arial" w:cs="Arial"/>
        </w:rPr>
      </w:pPr>
      <w:r>
        <w:rPr>
          <w:rFonts w:ascii="Arial" w:hAnsi="Arial" w:cs="Arial"/>
          <w:b/>
          <w:bCs/>
        </w:rPr>
        <w:t>Adaptation</w:t>
      </w:r>
      <w:r w:rsidR="00D504C0">
        <w:rPr>
          <w:rFonts w:ascii="Arial" w:hAnsi="Arial" w:cs="Arial"/>
          <w:b/>
          <w:bCs/>
        </w:rPr>
        <w:t xml:space="preserve">: </w:t>
      </w:r>
      <w:r w:rsidR="00F946A7" w:rsidRPr="00F946A7">
        <w:rPr>
          <w:rFonts w:ascii="Arial" w:hAnsi="Arial" w:cs="Arial"/>
        </w:rPr>
        <w:t>radical</w:t>
      </w:r>
      <w:r w:rsidR="00F946A7">
        <w:rPr>
          <w:rFonts w:ascii="Arial" w:hAnsi="Arial" w:cs="Arial"/>
        </w:rPr>
        <w:t xml:space="preserve"> reworking of an existing work for</w:t>
      </w:r>
      <w:r w:rsidR="005953C9">
        <w:rPr>
          <w:rFonts w:ascii="Arial" w:hAnsi="Arial" w:cs="Arial"/>
        </w:rPr>
        <w:t xml:space="preserve"> new audience or different scale</w:t>
      </w:r>
    </w:p>
    <w:p w14:paraId="685C04AA" w14:textId="6B2B8194" w:rsidR="009A44A7" w:rsidRPr="009A44A7" w:rsidRDefault="00000000" w:rsidP="00291232">
      <w:pPr>
        <w:contextualSpacing/>
        <w:rPr>
          <w:rFonts w:ascii="Arial" w:hAnsi="Arial" w:cs="Arial"/>
        </w:rPr>
      </w:pPr>
      <w:r>
        <w:pict w14:anchorId="14E85859">
          <v:rect id="_x0000_i1031" style="width:0;height:1.5pt" o:hralign="center" o:hrstd="t" o:hr="t" fillcolor="#a0a0a0" stroked="f"/>
        </w:pict>
      </w:r>
    </w:p>
    <w:p w14:paraId="3EA31EDB" w14:textId="77777777" w:rsidR="0031383D" w:rsidRDefault="0031383D">
      <w:pPr>
        <w:rPr>
          <w:rFonts w:ascii="Arial" w:hAnsi="Arial" w:cs="Arial"/>
          <w:b/>
          <w:bCs/>
        </w:rPr>
      </w:pPr>
      <w:r>
        <w:rPr>
          <w:rFonts w:ascii="Arial" w:hAnsi="Arial" w:cs="Arial"/>
          <w:b/>
          <w:bCs/>
        </w:rPr>
        <w:br w:type="page"/>
      </w:r>
    </w:p>
    <w:p w14:paraId="66BC41C5" w14:textId="5D45177E" w:rsidR="004676A4" w:rsidRPr="005A6EA8" w:rsidRDefault="004676A4" w:rsidP="00291232">
      <w:pPr>
        <w:contextualSpacing/>
        <w:rPr>
          <w:rFonts w:ascii="Arial" w:hAnsi="Arial" w:cs="Arial"/>
        </w:rPr>
      </w:pPr>
      <w:r w:rsidRPr="0021757A">
        <w:rPr>
          <w:rFonts w:ascii="Arial" w:hAnsi="Arial" w:cs="Arial"/>
          <w:b/>
          <w:bCs/>
        </w:rPr>
        <w:lastRenderedPageBreak/>
        <w:t>What is a performance?</w:t>
      </w:r>
    </w:p>
    <w:p w14:paraId="5F341402" w14:textId="10B0B26B" w:rsidR="004676A4" w:rsidRDefault="00E41801" w:rsidP="00291232">
      <w:pPr>
        <w:contextualSpacing/>
        <w:rPr>
          <w:rFonts w:ascii="Arial" w:hAnsi="Arial" w:cs="Arial"/>
        </w:rPr>
      </w:pPr>
      <w:r w:rsidRPr="00E41801">
        <w:rPr>
          <w:rFonts w:ascii="Arial" w:hAnsi="Arial" w:cs="Arial"/>
        </w:rPr>
        <w:t>A performance is a single public performance of a production. This may include public rehearsals and R&amp;D showings, if the performances are ticketed.</w:t>
      </w:r>
    </w:p>
    <w:p w14:paraId="36DD1E45" w14:textId="77777777" w:rsidR="00FD46E5" w:rsidRPr="0021757A" w:rsidRDefault="00FD46E5" w:rsidP="00291232">
      <w:pPr>
        <w:contextualSpacing/>
        <w:rPr>
          <w:rFonts w:ascii="Arial" w:hAnsi="Arial" w:cs="Arial"/>
        </w:rPr>
      </w:pPr>
    </w:p>
    <w:p w14:paraId="48011981" w14:textId="77777777" w:rsidR="004676A4" w:rsidRDefault="004676A4" w:rsidP="00291232">
      <w:pPr>
        <w:contextualSpacing/>
        <w:rPr>
          <w:rFonts w:ascii="Arial" w:hAnsi="Arial" w:cs="Arial"/>
        </w:rPr>
      </w:pPr>
      <w:r w:rsidRPr="00B71E41">
        <w:rPr>
          <w:rFonts w:ascii="Arial" w:hAnsi="Arial" w:cs="Arial"/>
        </w:rPr>
        <w:t xml:space="preserve">Larger organisations may find it easier to provide performance data by exporting a report directly from their box office or finance system rather than completing the performance section manually. Where this is the case, data should be supplied in a </w:t>
      </w:r>
      <w:r w:rsidRPr="00B71E41">
        <w:rPr>
          <w:rFonts w:ascii="Arial" w:hAnsi="Arial" w:cs="Arial"/>
          <w:b/>
          <w:bCs/>
        </w:rPr>
        <w:t>CSV format</w:t>
      </w:r>
      <w:r w:rsidRPr="00B71E41">
        <w:rPr>
          <w:rFonts w:ascii="Arial" w:hAnsi="Arial" w:cs="Arial"/>
        </w:rPr>
        <w:t xml:space="preserve"> using the same fields as the survey where possible. For security reasons, </w:t>
      </w:r>
      <w:r>
        <w:rPr>
          <w:rFonts w:ascii="Arial" w:hAnsi="Arial" w:cs="Arial"/>
        </w:rPr>
        <w:t>please share your documents using the encrypted upload function that is in the second part of the survey</w:t>
      </w:r>
      <w:r w:rsidRPr="00B71E41">
        <w:rPr>
          <w:rFonts w:ascii="Arial" w:hAnsi="Arial" w:cs="Arial"/>
        </w:rPr>
        <w:t xml:space="preserve">. Please </w:t>
      </w:r>
      <w:r>
        <w:rPr>
          <w:rFonts w:ascii="Arial" w:hAnsi="Arial" w:cs="Arial"/>
        </w:rPr>
        <w:t xml:space="preserve">feel free to </w:t>
      </w:r>
      <w:r w:rsidRPr="00B71E41">
        <w:rPr>
          <w:rFonts w:ascii="Arial" w:hAnsi="Arial" w:cs="Arial"/>
        </w:rPr>
        <w:t>contact us in advance if you intend to submit data in this way so that we can confirm format and ensure compatibility.</w:t>
      </w:r>
    </w:p>
    <w:p w14:paraId="3A5D6048" w14:textId="54E68D70" w:rsidR="004676A4" w:rsidRDefault="00000000" w:rsidP="00291232">
      <w:pPr>
        <w:contextualSpacing/>
        <w:rPr>
          <w:rFonts w:ascii="Arial" w:hAnsi="Arial" w:cs="Arial"/>
        </w:rPr>
      </w:pPr>
      <w:r>
        <w:rPr>
          <w:rFonts w:ascii="Arial" w:hAnsi="Arial" w:cs="Arial"/>
        </w:rPr>
        <w:pict w14:anchorId="5591C95B">
          <v:rect id="_x0000_i1032" style="width:0;height:1.5pt" o:hralign="center" o:hrstd="t" o:hr="t" fillcolor="#a0a0a0" stroked="f"/>
        </w:pict>
      </w:r>
    </w:p>
    <w:p w14:paraId="0C325108" w14:textId="77777777" w:rsidR="007D2437" w:rsidRDefault="007D2437" w:rsidP="00291232">
      <w:pPr>
        <w:contextualSpacing/>
        <w:rPr>
          <w:rFonts w:ascii="Arial" w:hAnsi="Arial" w:cs="Arial"/>
          <w:b/>
          <w:bCs/>
        </w:rPr>
      </w:pPr>
    </w:p>
    <w:p w14:paraId="7CC79E79" w14:textId="085A5317" w:rsidR="0021757A" w:rsidRPr="0021757A" w:rsidRDefault="0021757A" w:rsidP="00291232">
      <w:pPr>
        <w:contextualSpacing/>
        <w:rPr>
          <w:rFonts w:ascii="Arial" w:hAnsi="Arial" w:cs="Arial"/>
          <w:b/>
          <w:bCs/>
        </w:rPr>
      </w:pPr>
      <w:r w:rsidRPr="0021757A">
        <w:rPr>
          <w:rFonts w:ascii="Arial" w:hAnsi="Arial" w:cs="Arial"/>
          <w:b/>
          <w:bCs/>
        </w:rPr>
        <w:t>Performance information</w:t>
      </w:r>
    </w:p>
    <w:p w14:paraId="11177295" w14:textId="77777777" w:rsidR="0021757A" w:rsidRPr="0021757A" w:rsidRDefault="0021757A" w:rsidP="00291232">
      <w:pPr>
        <w:contextualSpacing/>
        <w:rPr>
          <w:rFonts w:ascii="Arial" w:hAnsi="Arial" w:cs="Arial"/>
        </w:rPr>
      </w:pPr>
      <w:r w:rsidRPr="0021757A">
        <w:rPr>
          <w:rFonts w:ascii="Arial" w:hAnsi="Arial" w:cs="Arial"/>
        </w:rPr>
        <w:t>Provide details of where and when the production was performed.</w:t>
      </w:r>
    </w:p>
    <w:p w14:paraId="4B9383E3" w14:textId="77777777" w:rsidR="0021757A" w:rsidRPr="0021757A" w:rsidRDefault="0021757A" w:rsidP="00291232">
      <w:pPr>
        <w:numPr>
          <w:ilvl w:val="0"/>
          <w:numId w:val="4"/>
        </w:numPr>
        <w:contextualSpacing/>
        <w:rPr>
          <w:rFonts w:ascii="Arial" w:hAnsi="Arial" w:cs="Arial"/>
        </w:rPr>
      </w:pPr>
      <w:r w:rsidRPr="0021757A">
        <w:rPr>
          <w:rFonts w:ascii="Arial" w:hAnsi="Arial" w:cs="Arial"/>
        </w:rPr>
        <w:t>Use one row per performance, or group by venue and date range</w:t>
      </w:r>
    </w:p>
    <w:p w14:paraId="7537796C" w14:textId="77777777" w:rsidR="0021757A" w:rsidRPr="0021757A" w:rsidRDefault="0021757A" w:rsidP="00291232">
      <w:pPr>
        <w:numPr>
          <w:ilvl w:val="0"/>
          <w:numId w:val="4"/>
        </w:numPr>
        <w:contextualSpacing/>
        <w:rPr>
          <w:rFonts w:ascii="Arial" w:hAnsi="Arial" w:cs="Arial"/>
        </w:rPr>
      </w:pPr>
      <w:r w:rsidRPr="0021757A">
        <w:rPr>
          <w:rFonts w:ascii="Arial" w:hAnsi="Arial" w:cs="Arial"/>
        </w:rPr>
        <w:t>Include venue and postcode where possible</w:t>
      </w:r>
    </w:p>
    <w:p w14:paraId="6C3A1BE4" w14:textId="77777777" w:rsidR="0021757A" w:rsidRPr="0021757A" w:rsidRDefault="00000000" w:rsidP="00291232">
      <w:pPr>
        <w:contextualSpacing/>
        <w:rPr>
          <w:rFonts w:ascii="Arial" w:hAnsi="Arial" w:cs="Arial"/>
        </w:rPr>
      </w:pPr>
      <w:r>
        <w:rPr>
          <w:rFonts w:ascii="Arial" w:hAnsi="Arial" w:cs="Arial"/>
        </w:rPr>
        <w:pict w14:anchorId="3DA9111B">
          <v:rect id="_x0000_i1033" style="width:0;height:1.5pt" o:hralign="center" o:hrstd="t" o:hr="t" fillcolor="#a0a0a0" stroked="f"/>
        </w:pict>
      </w:r>
    </w:p>
    <w:p w14:paraId="275E4AFE" w14:textId="77777777" w:rsidR="007D2437" w:rsidRDefault="007D2437" w:rsidP="00291232">
      <w:pPr>
        <w:contextualSpacing/>
        <w:rPr>
          <w:rFonts w:ascii="Arial" w:hAnsi="Arial" w:cs="Arial"/>
          <w:b/>
          <w:bCs/>
        </w:rPr>
      </w:pPr>
    </w:p>
    <w:p w14:paraId="0C4CFD2E" w14:textId="015B51D0" w:rsidR="0021757A" w:rsidRPr="0021757A" w:rsidRDefault="0021757A" w:rsidP="00291232">
      <w:pPr>
        <w:contextualSpacing/>
        <w:rPr>
          <w:rFonts w:ascii="Arial" w:hAnsi="Arial" w:cs="Arial"/>
          <w:b/>
          <w:bCs/>
        </w:rPr>
      </w:pPr>
      <w:r w:rsidRPr="0021757A">
        <w:rPr>
          <w:rFonts w:ascii="Arial" w:hAnsi="Arial" w:cs="Arial"/>
          <w:b/>
          <w:bCs/>
        </w:rPr>
        <w:t>Ticket revenue</w:t>
      </w:r>
    </w:p>
    <w:p w14:paraId="0099913A" w14:textId="77777777" w:rsidR="0021757A" w:rsidRPr="0021757A" w:rsidRDefault="0021757A" w:rsidP="00291232">
      <w:pPr>
        <w:contextualSpacing/>
        <w:rPr>
          <w:rFonts w:ascii="Arial" w:hAnsi="Arial" w:cs="Arial"/>
        </w:rPr>
      </w:pPr>
      <w:r w:rsidRPr="0021757A">
        <w:rPr>
          <w:rFonts w:ascii="Arial" w:hAnsi="Arial" w:cs="Arial"/>
        </w:rPr>
        <w:t>Report ticket revenue as:</w:t>
      </w:r>
    </w:p>
    <w:p w14:paraId="1E650470" w14:textId="77777777" w:rsidR="0021757A" w:rsidRPr="0021757A" w:rsidRDefault="0021757A" w:rsidP="00291232">
      <w:pPr>
        <w:numPr>
          <w:ilvl w:val="0"/>
          <w:numId w:val="5"/>
        </w:numPr>
        <w:contextualSpacing/>
        <w:rPr>
          <w:rFonts w:ascii="Arial" w:hAnsi="Arial" w:cs="Arial"/>
        </w:rPr>
      </w:pPr>
      <w:r w:rsidRPr="0021757A">
        <w:rPr>
          <w:rFonts w:ascii="Arial" w:hAnsi="Arial" w:cs="Arial"/>
        </w:rPr>
        <w:t>The face value of tickets sold, including VAT</w:t>
      </w:r>
    </w:p>
    <w:p w14:paraId="2467F02B" w14:textId="77777777" w:rsidR="0021757A" w:rsidRPr="0021757A" w:rsidRDefault="0021757A" w:rsidP="00291232">
      <w:pPr>
        <w:numPr>
          <w:ilvl w:val="0"/>
          <w:numId w:val="5"/>
        </w:numPr>
        <w:contextualSpacing/>
        <w:rPr>
          <w:rFonts w:ascii="Arial" w:hAnsi="Arial" w:cs="Arial"/>
        </w:rPr>
      </w:pPr>
      <w:r w:rsidRPr="0021757A">
        <w:rPr>
          <w:rFonts w:ascii="Arial" w:hAnsi="Arial" w:cs="Arial"/>
        </w:rPr>
        <w:t>Any per-ticket booking fees retained by your organisation</w:t>
      </w:r>
    </w:p>
    <w:p w14:paraId="16314E78" w14:textId="77777777" w:rsidR="00FD46E5" w:rsidRDefault="00FD46E5" w:rsidP="00291232">
      <w:pPr>
        <w:contextualSpacing/>
        <w:rPr>
          <w:rFonts w:ascii="Arial" w:hAnsi="Arial" w:cs="Arial"/>
        </w:rPr>
      </w:pPr>
    </w:p>
    <w:p w14:paraId="4275586E" w14:textId="5BDF078B" w:rsidR="0021757A" w:rsidRPr="0021757A" w:rsidRDefault="0021757A" w:rsidP="00291232">
      <w:pPr>
        <w:contextualSpacing/>
        <w:rPr>
          <w:rFonts w:ascii="Arial" w:hAnsi="Arial" w:cs="Arial"/>
        </w:rPr>
      </w:pPr>
      <w:r w:rsidRPr="0021757A">
        <w:rPr>
          <w:rFonts w:ascii="Arial" w:hAnsi="Arial" w:cs="Arial"/>
        </w:rPr>
        <w:t>Please exclude:</w:t>
      </w:r>
    </w:p>
    <w:p w14:paraId="2ACE5C00" w14:textId="77777777" w:rsidR="0021757A" w:rsidRPr="0021757A" w:rsidRDefault="0021757A" w:rsidP="00291232">
      <w:pPr>
        <w:numPr>
          <w:ilvl w:val="0"/>
          <w:numId w:val="6"/>
        </w:numPr>
        <w:contextualSpacing/>
        <w:rPr>
          <w:rFonts w:ascii="Arial" w:hAnsi="Arial" w:cs="Arial"/>
        </w:rPr>
      </w:pPr>
      <w:r w:rsidRPr="0021757A">
        <w:rPr>
          <w:rFonts w:ascii="Arial" w:hAnsi="Arial" w:cs="Arial"/>
        </w:rPr>
        <w:t>Transaction or order-level fees that apply across multiple tickets</w:t>
      </w:r>
    </w:p>
    <w:p w14:paraId="49AC3AAD" w14:textId="77777777" w:rsidR="0021757A" w:rsidRPr="0021757A" w:rsidRDefault="0021757A" w:rsidP="00291232">
      <w:pPr>
        <w:numPr>
          <w:ilvl w:val="0"/>
          <w:numId w:val="6"/>
        </w:numPr>
        <w:contextualSpacing/>
        <w:rPr>
          <w:rFonts w:ascii="Arial" w:hAnsi="Arial" w:cs="Arial"/>
        </w:rPr>
      </w:pPr>
      <w:r w:rsidRPr="0021757A">
        <w:rPr>
          <w:rFonts w:ascii="Arial" w:hAnsi="Arial" w:cs="Arial"/>
        </w:rPr>
        <w:t>Income not directly related to ticket sales (for example donations, catering or merchandise)</w:t>
      </w:r>
    </w:p>
    <w:p w14:paraId="6F53CE0B" w14:textId="77777777" w:rsidR="0021757A" w:rsidRPr="0021757A" w:rsidRDefault="00000000" w:rsidP="00291232">
      <w:pPr>
        <w:contextualSpacing/>
        <w:rPr>
          <w:rFonts w:ascii="Arial" w:hAnsi="Arial" w:cs="Arial"/>
        </w:rPr>
      </w:pPr>
      <w:r>
        <w:rPr>
          <w:rFonts w:ascii="Arial" w:hAnsi="Arial" w:cs="Arial"/>
        </w:rPr>
        <w:pict w14:anchorId="1A02156C">
          <v:rect id="_x0000_i1034" style="width:0;height:1.5pt" o:hralign="center" o:hrstd="t" o:hr="t" fillcolor="#a0a0a0" stroked="f"/>
        </w:pict>
      </w:r>
    </w:p>
    <w:p w14:paraId="429DE3C2" w14:textId="77777777" w:rsidR="007D2437" w:rsidRDefault="007D2437" w:rsidP="00291232">
      <w:pPr>
        <w:contextualSpacing/>
        <w:rPr>
          <w:rFonts w:ascii="Arial" w:hAnsi="Arial" w:cs="Arial"/>
          <w:b/>
          <w:bCs/>
        </w:rPr>
      </w:pPr>
    </w:p>
    <w:p w14:paraId="1C6122F1" w14:textId="676FAF1D" w:rsidR="0021757A" w:rsidRPr="0021757A" w:rsidRDefault="0021757A" w:rsidP="00291232">
      <w:pPr>
        <w:contextualSpacing/>
        <w:rPr>
          <w:rFonts w:ascii="Arial" w:hAnsi="Arial" w:cs="Arial"/>
          <w:b/>
          <w:bCs/>
        </w:rPr>
      </w:pPr>
      <w:r w:rsidRPr="0021757A">
        <w:rPr>
          <w:rFonts w:ascii="Arial" w:hAnsi="Arial" w:cs="Arial"/>
          <w:b/>
          <w:bCs/>
        </w:rPr>
        <w:t>Notes</w:t>
      </w:r>
    </w:p>
    <w:p w14:paraId="1A66781A" w14:textId="78A05A90" w:rsidR="0021757A" w:rsidRPr="0021757A" w:rsidRDefault="0021757A" w:rsidP="00291232">
      <w:pPr>
        <w:numPr>
          <w:ilvl w:val="0"/>
          <w:numId w:val="8"/>
        </w:numPr>
        <w:contextualSpacing/>
        <w:rPr>
          <w:rFonts w:ascii="Arial" w:hAnsi="Arial" w:cs="Arial"/>
        </w:rPr>
      </w:pPr>
      <w:r w:rsidRPr="0021757A">
        <w:rPr>
          <w:rFonts w:ascii="Arial" w:hAnsi="Arial" w:cs="Arial"/>
        </w:rPr>
        <w:t xml:space="preserve">The survey is intentionally </w:t>
      </w:r>
      <w:proofErr w:type="gramStart"/>
      <w:r w:rsidRPr="0021757A">
        <w:rPr>
          <w:rFonts w:ascii="Arial" w:hAnsi="Arial" w:cs="Arial"/>
        </w:rPr>
        <w:t>light-touch</w:t>
      </w:r>
      <w:proofErr w:type="gramEnd"/>
      <w:r w:rsidRPr="0021757A">
        <w:rPr>
          <w:rFonts w:ascii="Arial" w:hAnsi="Arial" w:cs="Arial"/>
        </w:rPr>
        <w:t>. Consistency is more important than precision. Estimates are acceptable where exact figures are not known</w:t>
      </w:r>
    </w:p>
    <w:p w14:paraId="681A36FD" w14:textId="77777777" w:rsidR="0021757A" w:rsidRPr="0021757A" w:rsidRDefault="0021757A" w:rsidP="00291232">
      <w:pPr>
        <w:numPr>
          <w:ilvl w:val="0"/>
          <w:numId w:val="8"/>
        </w:numPr>
        <w:contextualSpacing/>
        <w:rPr>
          <w:rFonts w:ascii="Arial" w:hAnsi="Arial" w:cs="Arial"/>
        </w:rPr>
      </w:pPr>
      <w:r w:rsidRPr="0021757A">
        <w:rPr>
          <w:rFonts w:ascii="Arial" w:hAnsi="Arial" w:cs="Arial"/>
        </w:rPr>
        <w:t xml:space="preserve">If you do not have a piece of information, please select </w:t>
      </w:r>
      <w:r w:rsidRPr="0021757A">
        <w:rPr>
          <w:rFonts w:ascii="Arial" w:hAnsi="Arial" w:cs="Arial"/>
          <w:b/>
          <w:bCs/>
        </w:rPr>
        <w:t>“not known”</w:t>
      </w:r>
      <w:r w:rsidRPr="0021757A">
        <w:rPr>
          <w:rFonts w:ascii="Arial" w:hAnsi="Arial" w:cs="Arial"/>
        </w:rPr>
        <w:t xml:space="preserve"> and continue</w:t>
      </w:r>
    </w:p>
    <w:p w14:paraId="68DEB350" w14:textId="77777777" w:rsidR="0021757A" w:rsidRPr="0021757A" w:rsidRDefault="0021757A" w:rsidP="00291232">
      <w:pPr>
        <w:numPr>
          <w:ilvl w:val="0"/>
          <w:numId w:val="8"/>
        </w:numPr>
        <w:contextualSpacing/>
        <w:rPr>
          <w:rFonts w:ascii="Arial" w:hAnsi="Arial" w:cs="Arial"/>
        </w:rPr>
      </w:pPr>
      <w:r w:rsidRPr="0021757A">
        <w:rPr>
          <w:rFonts w:ascii="Arial" w:hAnsi="Arial" w:cs="Arial"/>
        </w:rPr>
        <w:t>All data will be used for research and reporting purposes only and will be presented in aggregated form</w:t>
      </w:r>
    </w:p>
    <w:p w14:paraId="0116F3F6" w14:textId="77777777" w:rsidR="00107028" w:rsidRDefault="00107028" w:rsidP="00291232">
      <w:pPr>
        <w:contextualSpacing/>
        <w:rPr>
          <w:rFonts w:ascii="Arial" w:hAnsi="Arial" w:cs="Arial"/>
        </w:rPr>
      </w:pPr>
    </w:p>
    <w:p w14:paraId="4291F0A2" w14:textId="75455D3D" w:rsidR="0021757A" w:rsidRPr="00B71E41" w:rsidRDefault="0021757A" w:rsidP="00291232">
      <w:pPr>
        <w:contextualSpacing/>
        <w:rPr>
          <w:rFonts w:ascii="Arial" w:hAnsi="Arial" w:cs="Arial"/>
        </w:rPr>
      </w:pPr>
      <w:r w:rsidRPr="0021757A">
        <w:rPr>
          <w:rFonts w:ascii="Arial" w:hAnsi="Arial" w:cs="Arial"/>
        </w:rPr>
        <w:t xml:space="preserve">If you have any questions while completing the survey, please contact </w:t>
      </w:r>
      <w:r w:rsidR="0008759D" w:rsidRPr="0008759D">
        <w:rPr>
          <w:rFonts w:ascii="Arial" w:hAnsi="Arial" w:cs="Arial"/>
        </w:rPr>
        <w:t>David Brownlee</w:t>
      </w:r>
      <w:r w:rsidR="0008759D">
        <w:rPr>
          <w:rFonts w:ascii="Arial" w:hAnsi="Arial" w:cs="Arial"/>
        </w:rPr>
        <w:t xml:space="preserve"> at Data Culture Change (</w:t>
      </w:r>
      <w:hyperlink r:id="rId12" w:history="1">
        <w:r w:rsidR="0008759D" w:rsidRPr="00D86117">
          <w:rPr>
            <w:rStyle w:val="Hyperlink"/>
            <w:rFonts w:ascii="Arial" w:hAnsi="Arial" w:cs="Arial"/>
          </w:rPr>
          <w:t>david@dataculturechange.com</w:t>
        </w:r>
      </w:hyperlink>
      <w:r w:rsidR="0008759D">
        <w:rPr>
          <w:rFonts w:ascii="Arial" w:hAnsi="Arial" w:cs="Arial"/>
        </w:rPr>
        <w:t xml:space="preserve"> 07753 815110)</w:t>
      </w:r>
      <w:r w:rsidRPr="0021757A">
        <w:rPr>
          <w:rFonts w:ascii="Arial" w:hAnsi="Arial" w:cs="Arial"/>
        </w:rPr>
        <w:t>.</w:t>
      </w:r>
    </w:p>
    <w:p w14:paraId="096DCD11" w14:textId="77777777" w:rsidR="00B71E41" w:rsidRPr="0021757A" w:rsidRDefault="00000000" w:rsidP="00291232">
      <w:pPr>
        <w:contextualSpacing/>
        <w:rPr>
          <w:rFonts w:ascii="Arial" w:hAnsi="Arial" w:cs="Arial"/>
        </w:rPr>
      </w:pPr>
      <w:r>
        <w:rPr>
          <w:rFonts w:ascii="Arial" w:hAnsi="Arial" w:cs="Arial"/>
        </w:rPr>
        <w:pict w14:anchorId="773443B3">
          <v:rect id="_x0000_i1035" style="width:0;height:1.5pt" o:hralign="center" o:hrstd="t" o:hr="t" fillcolor="#a0a0a0" stroked="f"/>
        </w:pict>
      </w:r>
    </w:p>
    <w:p w14:paraId="3DF7B71E" w14:textId="77777777" w:rsidR="0031383D" w:rsidRDefault="0031383D">
      <w:pPr>
        <w:rPr>
          <w:rFonts w:ascii="Arial" w:hAnsi="Arial" w:cs="Arial"/>
          <w:b/>
          <w:bCs/>
        </w:rPr>
      </w:pPr>
      <w:r>
        <w:rPr>
          <w:rFonts w:ascii="Arial" w:hAnsi="Arial" w:cs="Arial"/>
          <w:b/>
          <w:bCs/>
        </w:rPr>
        <w:br w:type="page"/>
      </w:r>
    </w:p>
    <w:p w14:paraId="76B67D9F" w14:textId="12E3887C" w:rsidR="0021757A" w:rsidRDefault="0021757A" w:rsidP="00291232">
      <w:pPr>
        <w:contextualSpacing/>
        <w:rPr>
          <w:rFonts w:ascii="Arial" w:hAnsi="Arial" w:cs="Arial"/>
          <w:b/>
          <w:bCs/>
        </w:rPr>
      </w:pPr>
      <w:r w:rsidRPr="00B71E41">
        <w:rPr>
          <w:rFonts w:ascii="Arial" w:hAnsi="Arial" w:cs="Arial"/>
          <w:b/>
          <w:bCs/>
        </w:rPr>
        <w:lastRenderedPageBreak/>
        <w:t>Important note on data</w:t>
      </w:r>
      <w:r w:rsidR="00DC47BA" w:rsidRPr="00B71E41">
        <w:rPr>
          <w:rFonts w:ascii="Arial" w:hAnsi="Arial" w:cs="Arial"/>
          <w:b/>
          <w:bCs/>
        </w:rPr>
        <w:t xml:space="preserve"> handling</w:t>
      </w:r>
    </w:p>
    <w:p w14:paraId="2CD7C981" w14:textId="77777777" w:rsidR="007D2437" w:rsidRPr="00B71E41" w:rsidRDefault="007D2437" w:rsidP="00291232">
      <w:pPr>
        <w:contextualSpacing/>
        <w:rPr>
          <w:rFonts w:ascii="Arial" w:hAnsi="Arial" w:cs="Arial"/>
          <w:b/>
          <w:bCs/>
        </w:rPr>
      </w:pPr>
    </w:p>
    <w:p w14:paraId="00A431A1" w14:textId="77777777" w:rsidR="00DC47BA" w:rsidRPr="0021757A" w:rsidRDefault="00DC47BA" w:rsidP="007D2437">
      <w:pPr>
        <w:spacing w:after="240"/>
        <w:rPr>
          <w:rFonts w:ascii="Arial" w:hAnsi="Arial" w:cs="Arial"/>
        </w:rPr>
      </w:pPr>
      <w:r w:rsidRPr="0021757A">
        <w:rPr>
          <w:rFonts w:ascii="Arial" w:hAnsi="Arial" w:cs="Arial"/>
        </w:rPr>
        <w:t>The UK Opera Association (UKOA) is the data controller for this project and is responsible for determining the purpose and use of the data collected. Data Culture Change (DCC) is acting as data processor on behalf of UKOA and is responsible for administering the survey, collecting and managing responses, and preparing the dataset for analysis. DCC will handle all data in accordance with UK GDPR requirements and will ensure appropriate safeguards are in place throughout the collection, processing and reporting of the data.</w:t>
      </w:r>
    </w:p>
    <w:p w14:paraId="7722FC5E" w14:textId="77777777" w:rsidR="0021757A" w:rsidRDefault="0021757A" w:rsidP="007D2437">
      <w:pPr>
        <w:spacing w:after="240"/>
        <w:rPr>
          <w:rFonts w:ascii="Arial" w:hAnsi="Arial" w:cs="Arial"/>
        </w:rPr>
      </w:pPr>
      <w:r w:rsidRPr="0021757A">
        <w:rPr>
          <w:rFonts w:ascii="Arial" w:hAnsi="Arial" w:cs="Arial"/>
        </w:rPr>
        <w:t>Some questions in this survey relate to characteristics such as gender, ethnicity and disability of named individuals. This information is optional and should only be provided where it is known and publicly self-identified by the individual concerned. It will be used solely for research purposes to understand patterns of representation across the sector and will be analysed and reported in aggregated form only. No information relating to identifiable individuals will be published, and appropriate safeguards will be in place to ensure confidentiality and prevent identification of individuals or organisations.</w:t>
      </w:r>
    </w:p>
    <w:p w14:paraId="1A4D4F26" w14:textId="77777777" w:rsidR="009D703E" w:rsidRPr="009D703E" w:rsidRDefault="009D703E" w:rsidP="007D2437">
      <w:pPr>
        <w:spacing w:after="240"/>
        <w:rPr>
          <w:rFonts w:ascii="Arial" w:hAnsi="Arial" w:cs="Arial"/>
        </w:rPr>
      </w:pPr>
      <w:r w:rsidRPr="009D703E">
        <w:rPr>
          <w:rFonts w:ascii="Arial" w:hAnsi="Arial" w:cs="Arial"/>
        </w:rPr>
        <w:t>Some of the information requested, including performance volumes and ticket revenue, may be commercially sensitive. All data will be treated in strict confidence and will be handled only by Data Culture Change (DCC) on behalf of the UK Opera Association (UKOA). Data will be analysed and reported in aggregated form only, and no individual organisation’s financial or operational data will be identifiable in any published outputs. Appropriate safeguards will be in place throughout to ensure that commercially sensitive information is protected.</w:t>
      </w:r>
    </w:p>
    <w:p w14:paraId="04F5D2C2" w14:textId="47FE593F" w:rsidR="00DC47BA" w:rsidRPr="00DC47BA" w:rsidRDefault="00DC47BA" w:rsidP="007D2437">
      <w:pPr>
        <w:spacing w:after="240"/>
        <w:rPr>
          <w:rFonts w:ascii="Arial" w:hAnsi="Arial" w:cs="Arial"/>
        </w:rPr>
      </w:pPr>
      <w:r w:rsidRPr="00DC47BA">
        <w:rPr>
          <w:rFonts w:ascii="Arial" w:hAnsi="Arial" w:cs="Arial"/>
        </w:rPr>
        <w:t xml:space="preserve">Data for this survey will be collected using </w:t>
      </w:r>
      <w:proofErr w:type="spellStart"/>
      <w:r w:rsidRPr="00DC47BA">
        <w:rPr>
          <w:rFonts w:ascii="Arial" w:hAnsi="Arial" w:cs="Arial"/>
        </w:rPr>
        <w:t>Jotform</w:t>
      </w:r>
      <w:proofErr w:type="spellEnd"/>
      <w:r w:rsidRPr="00DC47BA">
        <w:rPr>
          <w:rFonts w:ascii="Arial" w:hAnsi="Arial" w:cs="Arial"/>
        </w:rPr>
        <w:t xml:space="preserve">, an online form platform with data hosted on secure servers located in the European Union (Germany). </w:t>
      </w:r>
      <w:proofErr w:type="spellStart"/>
      <w:r w:rsidRPr="00DC47BA">
        <w:rPr>
          <w:rFonts w:ascii="Arial" w:hAnsi="Arial" w:cs="Arial"/>
        </w:rPr>
        <w:t>Jotform</w:t>
      </w:r>
      <w:proofErr w:type="spellEnd"/>
      <w:r w:rsidRPr="00DC47BA">
        <w:rPr>
          <w:rFonts w:ascii="Arial" w:hAnsi="Arial" w:cs="Arial"/>
        </w:rPr>
        <w:t xml:space="preserve"> is used solely as a tool to gather and store survey responses on behalf of the UK Opera Association (UKOA). Access to the </w:t>
      </w:r>
      <w:r w:rsidR="0008759D">
        <w:rPr>
          <w:rFonts w:ascii="Arial" w:hAnsi="Arial" w:cs="Arial"/>
        </w:rPr>
        <w:t xml:space="preserve">encrypted </w:t>
      </w:r>
      <w:r w:rsidRPr="00DC47BA">
        <w:rPr>
          <w:rFonts w:ascii="Arial" w:hAnsi="Arial" w:cs="Arial"/>
        </w:rPr>
        <w:t>data is restricted to authorised personnel at Data Culture Change (DCC), who are acting as data processor for this project. All data will be handled in accordance with UK GDPR requirements and will be used only for the purposes of this research.</w:t>
      </w:r>
    </w:p>
    <w:p w14:paraId="5B5D3B2C" w14:textId="77777777" w:rsidR="0021757A" w:rsidRPr="0021757A" w:rsidRDefault="0021757A" w:rsidP="00291232">
      <w:pPr>
        <w:contextualSpacing/>
        <w:rPr>
          <w:rFonts w:ascii="Arial" w:hAnsi="Arial" w:cs="Arial"/>
        </w:rPr>
      </w:pPr>
    </w:p>
    <w:p w14:paraId="44164A0A" w14:textId="77777777" w:rsidR="0021757A" w:rsidRDefault="0021757A" w:rsidP="00291232">
      <w:pPr>
        <w:contextualSpacing/>
        <w:rPr>
          <w:rFonts w:ascii="Arial" w:hAnsi="Arial" w:cs="Arial"/>
        </w:rPr>
      </w:pPr>
    </w:p>
    <w:p w14:paraId="77FF64B8" w14:textId="0258D8E9" w:rsidR="0008759D" w:rsidRDefault="003C30D5" w:rsidP="00291232">
      <w:pPr>
        <w:contextualSpacing/>
        <w:rPr>
          <w:rFonts w:ascii="Arial" w:hAnsi="Arial" w:cs="Arial"/>
        </w:rPr>
      </w:pPr>
      <w:r>
        <w:rPr>
          <w:rFonts w:ascii="Arial" w:hAnsi="Arial" w:cs="Arial"/>
        </w:rPr>
        <w:t>Version 1.0</w:t>
      </w:r>
    </w:p>
    <w:p w14:paraId="39C2230C" w14:textId="658605A2" w:rsidR="0008759D" w:rsidRPr="0021757A" w:rsidRDefault="003C30D5" w:rsidP="00291232">
      <w:pPr>
        <w:contextualSpacing/>
        <w:rPr>
          <w:rFonts w:ascii="Arial" w:hAnsi="Arial" w:cs="Arial"/>
        </w:rPr>
      </w:pPr>
      <w:r>
        <w:rPr>
          <w:rFonts w:ascii="Arial" w:hAnsi="Arial" w:cs="Arial"/>
        </w:rPr>
        <w:t>16</w:t>
      </w:r>
      <w:r w:rsidR="0008759D">
        <w:rPr>
          <w:rFonts w:ascii="Arial" w:hAnsi="Arial" w:cs="Arial"/>
        </w:rPr>
        <w:t xml:space="preserve"> </w:t>
      </w:r>
      <w:r w:rsidR="00A66D30">
        <w:rPr>
          <w:rFonts w:ascii="Arial" w:hAnsi="Arial" w:cs="Arial"/>
        </w:rPr>
        <w:t xml:space="preserve">April </w:t>
      </w:r>
      <w:r w:rsidR="0008759D">
        <w:rPr>
          <w:rFonts w:ascii="Arial" w:hAnsi="Arial" w:cs="Arial"/>
        </w:rPr>
        <w:t>2026</w:t>
      </w:r>
    </w:p>
    <w:sectPr w:rsidR="0008759D" w:rsidRPr="0021757A" w:rsidSect="00B32DD1">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327A"/>
    <w:multiLevelType w:val="multilevel"/>
    <w:tmpl w:val="53A8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26B57"/>
    <w:multiLevelType w:val="multilevel"/>
    <w:tmpl w:val="8468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6407BC"/>
    <w:multiLevelType w:val="multilevel"/>
    <w:tmpl w:val="E5FC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B20103"/>
    <w:multiLevelType w:val="multilevel"/>
    <w:tmpl w:val="DF8A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C90AD6"/>
    <w:multiLevelType w:val="multilevel"/>
    <w:tmpl w:val="B554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2D4C9D"/>
    <w:multiLevelType w:val="multilevel"/>
    <w:tmpl w:val="CB02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2A22BB"/>
    <w:multiLevelType w:val="multilevel"/>
    <w:tmpl w:val="4E42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3010C4"/>
    <w:multiLevelType w:val="multilevel"/>
    <w:tmpl w:val="A95E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202717">
    <w:abstractNumId w:val="4"/>
  </w:num>
  <w:num w:numId="2" w16cid:durableId="1532381208">
    <w:abstractNumId w:val="1"/>
  </w:num>
  <w:num w:numId="3" w16cid:durableId="1845971493">
    <w:abstractNumId w:val="0"/>
  </w:num>
  <w:num w:numId="4" w16cid:durableId="552470269">
    <w:abstractNumId w:val="2"/>
  </w:num>
  <w:num w:numId="5" w16cid:durableId="1635603270">
    <w:abstractNumId w:val="5"/>
  </w:num>
  <w:num w:numId="6" w16cid:durableId="1435397462">
    <w:abstractNumId w:val="7"/>
  </w:num>
  <w:num w:numId="7" w16cid:durableId="977077442">
    <w:abstractNumId w:val="6"/>
  </w:num>
  <w:num w:numId="8" w16cid:durableId="1187675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7A"/>
    <w:rsid w:val="00027AE5"/>
    <w:rsid w:val="000361A1"/>
    <w:rsid w:val="0008759D"/>
    <w:rsid w:val="00092814"/>
    <w:rsid w:val="00092855"/>
    <w:rsid w:val="000947DC"/>
    <w:rsid w:val="000B4B4E"/>
    <w:rsid w:val="00106971"/>
    <w:rsid w:val="00107028"/>
    <w:rsid w:val="00137D8D"/>
    <w:rsid w:val="001451C5"/>
    <w:rsid w:val="0018553B"/>
    <w:rsid w:val="0021757A"/>
    <w:rsid w:val="00291232"/>
    <w:rsid w:val="002A1E97"/>
    <w:rsid w:val="002E109C"/>
    <w:rsid w:val="002E4584"/>
    <w:rsid w:val="0031383D"/>
    <w:rsid w:val="00331B15"/>
    <w:rsid w:val="00343E91"/>
    <w:rsid w:val="003C30D5"/>
    <w:rsid w:val="003E3CE8"/>
    <w:rsid w:val="004676A4"/>
    <w:rsid w:val="00475906"/>
    <w:rsid w:val="00511916"/>
    <w:rsid w:val="005327A6"/>
    <w:rsid w:val="005953C9"/>
    <w:rsid w:val="005A6EA8"/>
    <w:rsid w:val="005B6B05"/>
    <w:rsid w:val="00616D55"/>
    <w:rsid w:val="006B419F"/>
    <w:rsid w:val="0075465C"/>
    <w:rsid w:val="0078658F"/>
    <w:rsid w:val="00795FBF"/>
    <w:rsid w:val="007C2BF7"/>
    <w:rsid w:val="007D0D81"/>
    <w:rsid w:val="007D2437"/>
    <w:rsid w:val="00887B50"/>
    <w:rsid w:val="008A38F9"/>
    <w:rsid w:val="008D6268"/>
    <w:rsid w:val="008E4EBB"/>
    <w:rsid w:val="009522AE"/>
    <w:rsid w:val="0099492F"/>
    <w:rsid w:val="009A44A7"/>
    <w:rsid w:val="009D703E"/>
    <w:rsid w:val="009D7817"/>
    <w:rsid w:val="009E3142"/>
    <w:rsid w:val="009F0519"/>
    <w:rsid w:val="009F6BA8"/>
    <w:rsid w:val="00A14063"/>
    <w:rsid w:val="00A66D30"/>
    <w:rsid w:val="00A80785"/>
    <w:rsid w:val="00AD2A45"/>
    <w:rsid w:val="00AF63F6"/>
    <w:rsid w:val="00B125C4"/>
    <w:rsid w:val="00B32DD1"/>
    <w:rsid w:val="00B71E41"/>
    <w:rsid w:val="00BC1CEB"/>
    <w:rsid w:val="00C56E5B"/>
    <w:rsid w:val="00C8229F"/>
    <w:rsid w:val="00C90AC6"/>
    <w:rsid w:val="00D13C10"/>
    <w:rsid w:val="00D36945"/>
    <w:rsid w:val="00D504C0"/>
    <w:rsid w:val="00DC47BA"/>
    <w:rsid w:val="00E0215B"/>
    <w:rsid w:val="00E06EE6"/>
    <w:rsid w:val="00E41801"/>
    <w:rsid w:val="00E45B0B"/>
    <w:rsid w:val="00F35DB1"/>
    <w:rsid w:val="00F365AA"/>
    <w:rsid w:val="00F40B1C"/>
    <w:rsid w:val="00F47F26"/>
    <w:rsid w:val="00F70662"/>
    <w:rsid w:val="00F76AE1"/>
    <w:rsid w:val="00F946A7"/>
    <w:rsid w:val="00FB052B"/>
    <w:rsid w:val="00FD4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3B3BC"/>
  <w15:chartTrackingRefBased/>
  <w15:docId w15:val="{3DC9A019-A966-41D6-8D84-37BE5FD8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5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5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5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5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5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5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5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5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5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5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5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57A"/>
    <w:rPr>
      <w:rFonts w:eastAsiaTheme="majorEastAsia" w:cstheme="majorBidi"/>
      <w:color w:val="272727" w:themeColor="text1" w:themeTint="D8"/>
    </w:rPr>
  </w:style>
  <w:style w:type="paragraph" w:styleId="Title">
    <w:name w:val="Title"/>
    <w:basedOn w:val="Normal"/>
    <w:next w:val="Normal"/>
    <w:link w:val="TitleChar"/>
    <w:uiPriority w:val="10"/>
    <w:qFormat/>
    <w:rsid w:val="00217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5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5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57A"/>
    <w:pPr>
      <w:spacing w:before="160"/>
      <w:jc w:val="center"/>
    </w:pPr>
    <w:rPr>
      <w:i/>
      <w:iCs/>
      <w:color w:val="404040" w:themeColor="text1" w:themeTint="BF"/>
    </w:rPr>
  </w:style>
  <w:style w:type="character" w:customStyle="1" w:styleId="QuoteChar">
    <w:name w:val="Quote Char"/>
    <w:basedOn w:val="DefaultParagraphFont"/>
    <w:link w:val="Quote"/>
    <w:uiPriority w:val="29"/>
    <w:rsid w:val="0021757A"/>
    <w:rPr>
      <w:i/>
      <w:iCs/>
      <w:color w:val="404040" w:themeColor="text1" w:themeTint="BF"/>
    </w:rPr>
  </w:style>
  <w:style w:type="paragraph" w:styleId="ListParagraph">
    <w:name w:val="List Paragraph"/>
    <w:basedOn w:val="Normal"/>
    <w:uiPriority w:val="34"/>
    <w:qFormat/>
    <w:rsid w:val="0021757A"/>
    <w:pPr>
      <w:ind w:left="720"/>
      <w:contextualSpacing/>
    </w:pPr>
  </w:style>
  <w:style w:type="character" w:styleId="IntenseEmphasis">
    <w:name w:val="Intense Emphasis"/>
    <w:basedOn w:val="DefaultParagraphFont"/>
    <w:uiPriority w:val="21"/>
    <w:qFormat/>
    <w:rsid w:val="0021757A"/>
    <w:rPr>
      <w:i/>
      <w:iCs/>
      <w:color w:val="0F4761" w:themeColor="accent1" w:themeShade="BF"/>
    </w:rPr>
  </w:style>
  <w:style w:type="paragraph" w:styleId="IntenseQuote">
    <w:name w:val="Intense Quote"/>
    <w:basedOn w:val="Normal"/>
    <w:next w:val="Normal"/>
    <w:link w:val="IntenseQuoteChar"/>
    <w:uiPriority w:val="30"/>
    <w:qFormat/>
    <w:rsid w:val="00217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57A"/>
    <w:rPr>
      <w:i/>
      <w:iCs/>
      <w:color w:val="0F4761" w:themeColor="accent1" w:themeShade="BF"/>
    </w:rPr>
  </w:style>
  <w:style w:type="character" w:styleId="IntenseReference">
    <w:name w:val="Intense Reference"/>
    <w:basedOn w:val="DefaultParagraphFont"/>
    <w:uiPriority w:val="32"/>
    <w:qFormat/>
    <w:rsid w:val="0021757A"/>
    <w:rPr>
      <w:b/>
      <w:bCs/>
      <w:smallCaps/>
      <w:color w:val="0F4761" w:themeColor="accent1" w:themeShade="BF"/>
      <w:spacing w:val="5"/>
    </w:rPr>
  </w:style>
  <w:style w:type="character" w:styleId="Hyperlink">
    <w:name w:val="Hyperlink"/>
    <w:basedOn w:val="DefaultParagraphFont"/>
    <w:uiPriority w:val="99"/>
    <w:unhideWhenUsed/>
    <w:rsid w:val="0008759D"/>
    <w:rPr>
      <w:color w:val="467886" w:themeColor="hyperlink"/>
      <w:u w:val="single"/>
    </w:rPr>
  </w:style>
  <w:style w:type="character" w:styleId="UnresolvedMention">
    <w:name w:val="Unresolved Mention"/>
    <w:basedOn w:val="DefaultParagraphFont"/>
    <w:uiPriority w:val="99"/>
    <w:semiHidden/>
    <w:unhideWhenUsed/>
    <w:rsid w:val="0008759D"/>
    <w:rPr>
      <w:color w:val="605E5C"/>
      <w:shd w:val="clear" w:color="auto" w:fill="E1DFDD"/>
    </w:rPr>
  </w:style>
  <w:style w:type="character" w:styleId="FollowedHyperlink">
    <w:name w:val="FollowedHyperlink"/>
    <w:basedOn w:val="DefaultParagraphFont"/>
    <w:uiPriority w:val="99"/>
    <w:semiHidden/>
    <w:unhideWhenUsed/>
    <w:rsid w:val="001451C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dataculturechange.com"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vid@dataculturechang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jotform.com/260894188012056" TargetMode="External"/><Relationship Id="rId5" Type="http://schemas.openxmlformats.org/officeDocument/2006/relationships/styles" Target="styles.xml"/><Relationship Id="rId10" Type="http://schemas.openxmlformats.org/officeDocument/2006/relationships/hyperlink" Target="https://img1.wsimg.com/blobby/go/367c61ea-5574-4c59-b292-eff50683746b/downloads/849bec5d-07dc-4e9c-924d-740f1b9a463c/UK%20Opera%20Repertoire%20Survey%20PRODUCTIONS%20260414.xlsx?ver=1776337824532" TargetMode="External"/><Relationship Id="rId4" Type="http://schemas.openxmlformats.org/officeDocument/2006/relationships/numbering" Target="numbering.xml"/><Relationship Id="rId9" Type="http://schemas.openxmlformats.org/officeDocument/2006/relationships/hyperlink" Target="https://form.jotform.com/26089425771906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7852A53167DE49935EE54559B58844" ma:contentTypeVersion="17" ma:contentTypeDescription="Create a new document." ma:contentTypeScope="" ma:versionID="91fa016612f9973fd7a98182e6f81a3a">
  <xsd:schema xmlns:xsd="http://www.w3.org/2001/XMLSchema" xmlns:xs="http://www.w3.org/2001/XMLSchema" xmlns:p="http://schemas.microsoft.com/office/2006/metadata/properties" xmlns:ns2="0588da36-e856-4e0b-b4c0-0f9c60bb5e56" xmlns:ns3="2d9188a9-09ed-4194-acd1-7be188616b10" targetNamespace="http://schemas.microsoft.com/office/2006/metadata/properties" ma:root="true" ma:fieldsID="7a936a31959436f1f6a9c9f1b0476cae" ns2:_="" ns3:_="">
    <xsd:import namespace="0588da36-e856-4e0b-b4c0-0f9c60bb5e56"/>
    <xsd:import namespace="2d9188a9-09ed-4194-acd1-7be188616b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8da36-e856-4e0b-b4c0-0f9c60bb5e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3dc526-aa10-4828-988c-202ce4d7f1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9188a9-09ed-4194-acd1-7be188616b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3241e7-8733-46f3-b771-8daa1290a0c8}" ma:internalName="TaxCatchAll" ma:showField="CatchAllData" ma:web="2d9188a9-09ed-4194-acd1-7be188616b1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88da36-e856-4e0b-b4c0-0f9c60bb5e56">
      <Terms xmlns="http://schemas.microsoft.com/office/infopath/2007/PartnerControls"/>
    </lcf76f155ced4ddcb4097134ff3c332f>
    <TaxCatchAll xmlns="2d9188a9-09ed-4194-acd1-7be188616b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281A0-45EC-4BC5-9BAE-F84FCD950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8da36-e856-4e0b-b4c0-0f9c60bb5e56"/>
    <ds:schemaRef ds:uri="2d9188a9-09ed-4194-acd1-7be188616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443A43-EA0B-4052-9F0F-2942B0C85436}">
  <ds:schemaRefs>
    <ds:schemaRef ds:uri="http://schemas.microsoft.com/office/2006/metadata/properties"/>
    <ds:schemaRef ds:uri="http://schemas.microsoft.com/office/infopath/2007/PartnerControls"/>
    <ds:schemaRef ds:uri="0588da36-e856-4e0b-b4c0-0f9c60bb5e56"/>
    <ds:schemaRef ds:uri="2d9188a9-09ed-4194-acd1-7be188616b10"/>
  </ds:schemaRefs>
</ds:datastoreItem>
</file>

<file path=customXml/itemProps3.xml><?xml version="1.0" encoding="utf-8"?>
<ds:datastoreItem xmlns:ds="http://schemas.openxmlformats.org/officeDocument/2006/customXml" ds:itemID="{92DA9F96-D20E-4072-8EC2-5AF9F79BAA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1054</Words>
  <Characters>6782</Characters>
  <Application>Microsoft Office Word</Application>
  <DocSecurity>0</DocSecurity>
  <Lines>123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Brownlee</dc:creator>
  <cp:keywords/>
  <dc:description/>
  <cp:lastModifiedBy>Helen Brownlee</cp:lastModifiedBy>
  <cp:revision>20</cp:revision>
  <dcterms:created xsi:type="dcterms:W3CDTF">2026-04-16T08:01:00Z</dcterms:created>
  <dcterms:modified xsi:type="dcterms:W3CDTF">2026-04-16T11:12:00Z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5f4f767f-718e-4945-97c5-d35218e868c6</vt:lpwstr>
  </property>
  <property fmtid="{D5CDD505-2E9C-101B-9397-08002B2CF9AE}" pid="3" name="ContentTypeId">
    <vt:lpwstr>0x010100E57852A53167DE49935EE54559B58844</vt:lpwstr>
  </property>
  <property fmtid="{D5CDD505-2E9C-101B-9397-08002B2CF9AE}" pid="4" name="MediaServiceImageTags">
    <vt:lpwstr/>
  </property>
</Properties>
</file>