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906C" w14:textId="77777777" w:rsidR="000A6FD8" w:rsidRDefault="000A6FD8" w:rsidP="000A6FD8">
      <w:pPr>
        <w:jc w:val="center"/>
        <w:rPr>
          <w:rFonts w:eastAsia="Arial"/>
          <w:b/>
          <w:bCs/>
          <w:color w:val="000000"/>
          <w:kern w:val="3"/>
          <w:sz w:val="40"/>
          <w:szCs w:val="40"/>
          <w:u w:val="single"/>
          <w:lang w:eastAsia="zh-CN" w:bidi="hi-IN"/>
          <w14:ligatures w14:val="none"/>
        </w:rPr>
      </w:pPr>
      <w:r w:rsidRPr="00CB3589">
        <w:rPr>
          <w:rFonts w:eastAsia="Arial"/>
          <w:b/>
          <w:bCs/>
          <w:color w:val="000000"/>
          <w:kern w:val="3"/>
          <w:sz w:val="40"/>
          <w:szCs w:val="40"/>
          <w:u w:val="single"/>
          <w:lang w:eastAsia="zh-CN" w:bidi="hi-IN"/>
          <w14:ligatures w14:val="none"/>
        </w:rPr>
        <w:t>EXPECTATIONS</w:t>
      </w:r>
    </w:p>
    <w:p w14:paraId="7E1C6E80" w14:textId="0BCC8FC3" w:rsidR="000A6FD8" w:rsidRDefault="000A6FD8" w:rsidP="000A6FD8">
      <w:pPr>
        <w:pBdr>
          <w:bottom w:val="single" w:sz="6" w:space="1" w:color="auto"/>
        </w:pBdr>
        <w:rPr>
          <w:b/>
          <w:i/>
        </w:rPr>
      </w:pPr>
      <w:r w:rsidRPr="00CF3899">
        <w:rPr>
          <w:b/>
          <w:i/>
        </w:rPr>
        <w:t xml:space="preserve">To mentor effectively, it is important to be prepared and knowledgeable about the tasks. Stay engaged with your committee or team, particularly during communications and planning meetings. </w:t>
      </w:r>
      <w:r>
        <w:rPr>
          <w:b/>
          <w:i/>
        </w:rPr>
        <w:t xml:space="preserve">Everyone must be aware of the </w:t>
      </w:r>
      <w:r w:rsidRPr="00CF3899">
        <w:rPr>
          <w:b/>
          <w:i/>
        </w:rPr>
        <w:t>current curriculum projects, goals, and tasks in advance,</w:t>
      </w:r>
      <w:r>
        <w:rPr>
          <w:b/>
          <w:i/>
        </w:rPr>
        <w:t xml:space="preserve"> before the meeting</w:t>
      </w:r>
      <w:r w:rsidRPr="00CF3899">
        <w:rPr>
          <w:b/>
          <w:i/>
        </w:rPr>
        <w:t xml:space="preserve"> </w:t>
      </w:r>
      <w:r>
        <w:rPr>
          <w:b/>
          <w:i/>
        </w:rPr>
        <w:t xml:space="preserve">so we can be at our best for our girls!  Remember as </w:t>
      </w:r>
      <w:r w:rsidR="00C918B5">
        <w:rPr>
          <w:b/>
          <w:i/>
        </w:rPr>
        <w:t>“t</w:t>
      </w:r>
      <w:r>
        <w:rPr>
          <w:b/>
          <w:i/>
        </w:rPr>
        <w:t>eam member</w:t>
      </w:r>
      <w:r w:rsidR="00C918B5">
        <w:rPr>
          <w:b/>
          <w:i/>
        </w:rPr>
        <w:t xml:space="preserve">s” </w:t>
      </w:r>
      <w:r>
        <w:rPr>
          <w:b/>
          <w:i/>
        </w:rPr>
        <w:t xml:space="preserve"> we work together.  </w:t>
      </w:r>
    </w:p>
    <w:p w14:paraId="23C81AAA" w14:textId="77777777" w:rsidR="000A6FD8" w:rsidRPr="006456BD" w:rsidRDefault="000A6FD8" w:rsidP="000A6FD8">
      <w:pPr>
        <w:rPr>
          <w:sz w:val="16"/>
          <w:szCs w:val="16"/>
          <w:lang w:eastAsia="zh-CN" w:bidi="hi-IN"/>
        </w:rPr>
      </w:pPr>
    </w:p>
    <w:p w14:paraId="4EB3B077" w14:textId="77777777" w:rsidR="000A6FD8" w:rsidRDefault="000A6FD8" w:rsidP="000A6FD8">
      <w:pPr>
        <w:jc w:val="center"/>
      </w:pPr>
      <w:r>
        <w:t>TEAM SIGN UP SHEET:  NAME: __________________________________________________________</w:t>
      </w:r>
    </w:p>
    <w:p w14:paraId="5E85B4B9" w14:textId="77777777" w:rsidR="000A6FD8" w:rsidRPr="006456BD" w:rsidRDefault="000A6FD8" w:rsidP="000A6FD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968"/>
        <w:gridCol w:w="3597"/>
      </w:tblGrid>
      <w:tr w:rsidR="000A6FD8" w:rsidRPr="009C5E84" w14:paraId="253E8C09" w14:textId="77777777" w:rsidTr="000A6FD8">
        <w:tc>
          <w:tcPr>
            <w:tcW w:w="4225" w:type="dxa"/>
          </w:tcPr>
          <w:p w14:paraId="4A7301D6" w14:textId="77777777" w:rsidR="000A6FD8" w:rsidRPr="009C5E84" w:rsidRDefault="000A6FD8" w:rsidP="00DE35D0">
            <w:pPr>
              <w:rPr>
                <w:b/>
                <w:bCs/>
                <w:sz w:val="28"/>
                <w:szCs w:val="28"/>
              </w:rPr>
            </w:pPr>
            <w:r w:rsidRPr="009C5E84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2968" w:type="dxa"/>
          </w:tcPr>
          <w:p w14:paraId="391A4669" w14:textId="31AF20AA" w:rsidR="000A6FD8" w:rsidRPr="009C5E84" w:rsidRDefault="000A6FD8" w:rsidP="00DE35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ENTER</w:t>
            </w:r>
            <w:r w:rsidRPr="009C5E8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YES IF </w:t>
            </w:r>
            <w:r w:rsidRPr="009C5E84">
              <w:rPr>
                <w:b/>
                <w:bCs/>
                <w:sz w:val="28"/>
                <w:szCs w:val="28"/>
              </w:rPr>
              <w:t>INTERESTED</w:t>
            </w:r>
          </w:p>
        </w:tc>
        <w:tc>
          <w:tcPr>
            <w:tcW w:w="3597" w:type="dxa"/>
          </w:tcPr>
          <w:p w14:paraId="400BF18D" w14:textId="77777777" w:rsidR="000A6FD8" w:rsidRPr="009C5E84" w:rsidRDefault="000A6FD8" w:rsidP="00DE35D0">
            <w:pPr>
              <w:rPr>
                <w:b/>
                <w:bCs/>
                <w:sz w:val="28"/>
                <w:szCs w:val="28"/>
              </w:rPr>
            </w:pPr>
            <w:r w:rsidRPr="009C5E84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0A6FD8" w14:paraId="1A722A10" w14:textId="77777777" w:rsidTr="000A6FD8">
        <w:tc>
          <w:tcPr>
            <w:tcW w:w="4225" w:type="dxa"/>
          </w:tcPr>
          <w:p w14:paraId="6B8EF8A1" w14:textId="77777777" w:rsidR="000A6FD8" w:rsidRDefault="000A6FD8" w:rsidP="000A6FD8">
            <w:pPr>
              <w:spacing w:line="480" w:lineRule="auto"/>
            </w:pPr>
          </w:p>
        </w:tc>
        <w:tc>
          <w:tcPr>
            <w:tcW w:w="2968" w:type="dxa"/>
          </w:tcPr>
          <w:p w14:paraId="66E51DA4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7EAEFECE" w14:textId="77777777" w:rsidR="000A6FD8" w:rsidRDefault="000A6FD8" w:rsidP="000A6FD8">
            <w:pPr>
              <w:spacing w:line="480" w:lineRule="auto"/>
            </w:pPr>
          </w:p>
        </w:tc>
      </w:tr>
      <w:tr w:rsidR="000A6FD8" w14:paraId="7D5C8FFD" w14:textId="77777777" w:rsidTr="000A6FD8">
        <w:tc>
          <w:tcPr>
            <w:tcW w:w="4225" w:type="dxa"/>
          </w:tcPr>
          <w:p w14:paraId="28C459CB" w14:textId="77777777" w:rsidR="000A6FD8" w:rsidRDefault="000A6FD8" w:rsidP="000A6FD8">
            <w:pPr>
              <w:spacing w:line="480" w:lineRule="auto"/>
            </w:pPr>
            <w:r>
              <w:t>GIRLS TEA PARTY/AWARDS</w:t>
            </w:r>
          </w:p>
        </w:tc>
        <w:tc>
          <w:tcPr>
            <w:tcW w:w="2968" w:type="dxa"/>
          </w:tcPr>
          <w:p w14:paraId="0FB57A25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401B962A" w14:textId="77777777" w:rsidR="000A6FD8" w:rsidRDefault="000A6FD8" w:rsidP="000A6FD8">
            <w:pPr>
              <w:spacing w:line="480" w:lineRule="auto"/>
            </w:pPr>
          </w:p>
        </w:tc>
      </w:tr>
      <w:tr w:rsidR="000A6FD8" w14:paraId="5A44680E" w14:textId="77777777" w:rsidTr="000A6FD8">
        <w:tc>
          <w:tcPr>
            <w:tcW w:w="4225" w:type="dxa"/>
          </w:tcPr>
          <w:p w14:paraId="630CC8BB" w14:textId="77777777" w:rsidR="000A6FD8" w:rsidRDefault="000A6FD8" w:rsidP="000A6FD8">
            <w:pPr>
              <w:spacing w:line="480" w:lineRule="auto"/>
            </w:pPr>
            <w:r>
              <w:t>ANNUAL WEL LUNCHEON</w:t>
            </w:r>
          </w:p>
        </w:tc>
        <w:tc>
          <w:tcPr>
            <w:tcW w:w="2968" w:type="dxa"/>
          </w:tcPr>
          <w:p w14:paraId="7C7D9675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7901EF40" w14:textId="77777777" w:rsidR="000A6FD8" w:rsidRDefault="000A6FD8" w:rsidP="000A6FD8">
            <w:pPr>
              <w:spacing w:line="480" w:lineRule="auto"/>
            </w:pPr>
          </w:p>
        </w:tc>
      </w:tr>
      <w:tr w:rsidR="000A6FD8" w14:paraId="70B547CB" w14:textId="77777777" w:rsidTr="000A6FD8">
        <w:tc>
          <w:tcPr>
            <w:tcW w:w="4225" w:type="dxa"/>
          </w:tcPr>
          <w:p w14:paraId="0D58BA07" w14:textId="77777777" w:rsidR="000A6FD8" w:rsidRDefault="000A6FD8" w:rsidP="000A6FD8">
            <w:pPr>
              <w:spacing w:line="480" w:lineRule="auto"/>
            </w:pPr>
            <w:r>
              <w:t>COMMUNITY DAY/RECRUITMENT</w:t>
            </w:r>
          </w:p>
        </w:tc>
        <w:tc>
          <w:tcPr>
            <w:tcW w:w="2968" w:type="dxa"/>
          </w:tcPr>
          <w:p w14:paraId="1FE56953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3F065345" w14:textId="77777777" w:rsidR="000A6FD8" w:rsidRDefault="000A6FD8" w:rsidP="000A6FD8">
            <w:pPr>
              <w:spacing w:line="480" w:lineRule="auto"/>
            </w:pPr>
          </w:p>
        </w:tc>
      </w:tr>
      <w:tr w:rsidR="000A6FD8" w14:paraId="28F3D488" w14:textId="77777777" w:rsidTr="000A6FD8">
        <w:tc>
          <w:tcPr>
            <w:tcW w:w="4225" w:type="dxa"/>
          </w:tcPr>
          <w:p w14:paraId="75902CC1" w14:textId="77777777" w:rsidR="000A6FD8" w:rsidRDefault="000A6FD8" w:rsidP="000A6FD8">
            <w:pPr>
              <w:spacing w:line="480" w:lineRule="auto"/>
            </w:pPr>
            <w:r>
              <w:t xml:space="preserve">2026 CALENDAR </w:t>
            </w:r>
          </w:p>
        </w:tc>
        <w:tc>
          <w:tcPr>
            <w:tcW w:w="2968" w:type="dxa"/>
          </w:tcPr>
          <w:p w14:paraId="3711EB9D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4588B77B" w14:textId="77777777" w:rsidR="000A6FD8" w:rsidRDefault="000A6FD8" w:rsidP="000A6FD8">
            <w:pPr>
              <w:spacing w:line="480" w:lineRule="auto"/>
            </w:pPr>
          </w:p>
        </w:tc>
      </w:tr>
      <w:tr w:rsidR="000A6FD8" w14:paraId="4760D1DC" w14:textId="77777777" w:rsidTr="000A6FD8">
        <w:tc>
          <w:tcPr>
            <w:tcW w:w="4225" w:type="dxa"/>
          </w:tcPr>
          <w:p w14:paraId="2D2D3FFF" w14:textId="77777777" w:rsidR="000A6FD8" w:rsidRDefault="000A6FD8" w:rsidP="000A6FD8">
            <w:pPr>
              <w:spacing w:line="480" w:lineRule="auto"/>
            </w:pPr>
            <w:r>
              <w:t>CHARITY PROJECT</w:t>
            </w:r>
          </w:p>
        </w:tc>
        <w:tc>
          <w:tcPr>
            <w:tcW w:w="2968" w:type="dxa"/>
          </w:tcPr>
          <w:p w14:paraId="3BFCE444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6FCDDB3E" w14:textId="77777777" w:rsidR="000A6FD8" w:rsidRDefault="000A6FD8" w:rsidP="000A6FD8">
            <w:pPr>
              <w:spacing w:line="480" w:lineRule="auto"/>
            </w:pPr>
          </w:p>
        </w:tc>
      </w:tr>
      <w:tr w:rsidR="000A6FD8" w14:paraId="30E03036" w14:textId="77777777" w:rsidTr="000A6FD8">
        <w:tc>
          <w:tcPr>
            <w:tcW w:w="4225" w:type="dxa"/>
          </w:tcPr>
          <w:p w14:paraId="685FB3F8" w14:textId="77777777" w:rsidR="000A6FD8" w:rsidRDefault="000A6FD8" w:rsidP="000A6FD8">
            <w:pPr>
              <w:spacing w:line="480" w:lineRule="auto"/>
            </w:pPr>
            <w:r>
              <w:t>HOLIDAY MENTEE CELEBRATION</w:t>
            </w:r>
          </w:p>
        </w:tc>
        <w:tc>
          <w:tcPr>
            <w:tcW w:w="2968" w:type="dxa"/>
          </w:tcPr>
          <w:p w14:paraId="3A882323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13B8BABA" w14:textId="77777777" w:rsidR="000A6FD8" w:rsidRDefault="000A6FD8" w:rsidP="000A6FD8">
            <w:pPr>
              <w:spacing w:line="480" w:lineRule="auto"/>
            </w:pPr>
          </w:p>
        </w:tc>
      </w:tr>
      <w:tr w:rsidR="000A6FD8" w14:paraId="5957BB79" w14:textId="77777777" w:rsidTr="000A6FD8">
        <w:tc>
          <w:tcPr>
            <w:tcW w:w="4225" w:type="dxa"/>
          </w:tcPr>
          <w:p w14:paraId="23A65BC4" w14:textId="77777777" w:rsidR="000A6FD8" w:rsidRDefault="000A6FD8" w:rsidP="000A6FD8">
            <w:pPr>
              <w:spacing w:line="480" w:lineRule="auto"/>
            </w:pPr>
            <w:r>
              <w:t>INTRANET HELP</w:t>
            </w:r>
          </w:p>
        </w:tc>
        <w:tc>
          <w:tcPr>
            <w:tcW w:w="2968" w:type="dxa"/>
          </w:tcPr>
          <w:p w14:paraId="401B2101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6BCE030B" w14:textId="77777777" w:rsidR="000A6FD8" w:rsidRDefault="000A6FD8" w:rsidP="000A6FD8">
            <w:pPr>
              <w:spacing w:line="480" w:lineRule="auto"/>
            </w:pPr>
          </w:p>
        </w:tc>
      </w:tr>
      <w:tr w:rsidR="000A6FD8" w14:paraId="4D81F0D9" w14:textId="77777777" w:rsidTr="000A6FD8">
        <w:tc>
          <w:tcPr>
            <w:tcW w:w="4225" w:type="dxa"/>
          </w:tcPr>
          <w:p w14:paraId="15C0022D" w14:textId="77777777" w:rsidR="000A6FD8" w:rsidRDefault="000A6FD8" w:rsidP="000A6FD8">
            <w:pPr>
              <w:spacing w:line="480" w:lineRule="auto"/>
            </w:pPr>
          </w:p>
        </w:tc>
        <w:tc>
          <w:tcPr>
            <w:tcW w:w="2968" w:type="dxa"/>
          </w:tcPr>
          <w:p w14:paraId="02203D70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29E190EF" w14:textId="77777777" w:rsidR="000A6FD8" w:rsidRDefault="000A6FD8" w:rsidP="000A6FD8">
            <w:pPr>
              <w:spacing w:line="480" w:lineRule="auto"/>
            </w:pPr>
          </w:p>
        </w:tc>
      </w:tr>
      <w:tr w:rsidR="000A6FD8" w14:paraId="5DC25265" w14:textId="77777777" w:rsidTr="000A6FD8">
        <w:tc>
          <w:tcPr>
            <w:tcW w:w="4225" w:type="dxa"/>
          </w:tcPr>
          <w:p w14:paraId="0D01A561" w14:textId="77777777" w:rsidR="000A6FD8" w:rsidRPr="00363BF5" w:rsidRDefault="000A6FD8" w:rsidP="000A6FD8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Starting September - Stations</w:t>
            </w:r>
          </w:p>
        </w:tc>
        <w:tc>
          <w:tcPr>
            <w:tcW w:w="2968" w:type="dxa"/>
          </w:tcPr>
          <w:p w14:paraId="133226F9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060DE2CC" w14:textId="77777777" w:rsidR="000A6FD8" w:rsidRDefault="000A6FD8" w:rsidP="000A6FD8">
            <w:pPr>
              <w:spacing w:line="480" w:lineRule="auto"/>
            </w:pPr>
          </w:p>
        </w:tc>
      </w:tr>
      <w:tr w:rsidR="000A6FD8" w14:paraId="1FA5B839" w14:textId="77777777" w:rsidTr="000A6FD8">
        <w:tc>
          <w:tcPr>
            <w:tcW w:w="4225" w:type="dxa"/>
          </w:tcPr>
          <w:p w14:paraId="02DFE5EE" w14:textId="77777777" w:rsidR="000A6FD8" w:rsidRDefault="000A6FD8" w:rsidP="000A6FD8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LIFE SKILLS</w:t>
            </w:r>
          </w:p>
        </w:tc>
        <w:tc>
          <w:tcPr>
            <w:tcW w:w="2968" w:type="dxa"/>
          </w:tcPr>
          <w:p w14:paraId="62848AE4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11D125D9" w14:textId="77777777" w:rsidR="000A6FD8" w:rsidRDefault="000A6FD8" w:rsidP="000A6FD8">
            <w:pPr>
              <w:spacing w:line="480" w:lineRule="auto"/>
            </w:pPr>
          </w:p>
        </w:tc>
      </w:tr>
      <w:tr w:rsidR="000A6FD8" w14:paraId="7E19BB9F" w14:textId="77777777" w:rsidTr="000A6FD8">
        <w:tc>
          <w:tcPr>
            <w:tcW w:w="4225" w:type="dxa"/>
          </w:tcPr>
          <w:p w14:paraId="339913A3" w14:textId="77777777" w:rsidR="000A6FD8" w:rsidRDefault="000A6FD8" w:rsidP="000A6FD8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COOKING/KITCHEN BASICS</w:t>
            </w:r>
          </w:p>
        </w:tc>
        <w:tc>
          <w:tcPr>
            <w:tcW w:w="2968" w:type="dxa"/>
          </w:tcPr>
          <w:p w14:paraId="12931F25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311E9A7F" w14:textId="77777777" w:rsidR="000A6FD8" w:rsidRDefault="000A6FD8" w:rsidP="000A6FD8">
            <w:pPr>
              <w:spacing w:line="480" w:lineRule="auto"/>
            </w:pPr>
          </w:p>
        </w:tc>
      </w:tr>
      <w:tr w:rsidR="000A6FD8" w14:paraId="6808F2C4" w14:textId="77777777" w:rsidTr="000A6FD8">
        <w:tc>
          <w:tcPr>
            <w:tcW w:w="4225" w:type="dxa"/>
          </w:tcPr>
          <w:p w14:paraId="3C3FB986" w14:textId="77777777" w:rsidR="000A6FD8" w:rsidRDefault="000A6FD8" w:rsidP="000A6FD8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CREATIVITY</w:t>
            </w:r>
          </w:p>
        </w:tc>
        <w:tc>
          <w:tcPr>
            <w:tcW w:w="2968" w:type="dxa"/>
          </w:tcPr>
          <w:p w14:paraId="73BD1FC5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3978BD75" w14:textId="77777777" w:rsidR="000A6FD8" w:rsidRDefault="000A6FD8" w:rsidP="000A6FD8">
            <w:pPr>
              <w:spacing w:line="480" w:lineRule="auto"/>
            </w:pPr>
          </w:p>
        </w:tc>
      </w:tr>
      <w:tr w:rsidR="000A6FD8" w14:paraId="0C330884" w14:textId="77777777" w:rsidTr="000A6FD8">
        <w:tc>
          <w:tcPr>
            <w:tcW w:w="4225" w:type="dxa"/>
          </w:tcPr>
          <w:p w14:paraId="3A562B0F" w14:textId="77777777" w:rsidR="000A6FD8" w:rsidRDefault="000A6FD8" w:rsidP="000A6FD8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YOUTH REPORTER PROJECT</w:t>
            </w:r>
          </w:p>
        </w:tc>
        <w:tc>
          <w:tcPr>
            <w:tcW w:w="2968" w:type="dxa"/>
          </w:tcPr>
          <w:p w14:paraId="16BEC0D5" w14:textId="77777777" w:rsidR="000A6FD8" w:rsidRDefault="000A6FD8" w:rsidP="000A6FD8">
            <w:pPr>
              <w:spacing w:line="480" w:lineRule="auto"/>
            </w:pPr>
          </w:p>
        </w:tc>
        <w:tc>
          <w:tcPr>
            <w:tcW w:w="3597" w:type="dxa"/>
          </w:tcPr>
          <w:p w14:paraId="2EF871D0" w14:textId="77777777" w:rsidR="000A6FD8" w:rsidRDefault="000A6FD8" w:rsidP="000A6FD8">
            <w:pPr>
              <w:spacing w:line="480" w:lineRule="auto"/>
            </w:pPr>
          </w:p>
        </w:tc>
      </w:tr>
    </w:tbl>
    <w:p w14:paraId="63994912" w14:textId="77777777" w:rsidR="00D47DB7" w:rsidRDefault="00D47DB7"/>
    <w:p w14:paraId="79B1E4B9" w14:textId="1123F3EB" w:rsidR="003F3D17" w:rsidRDefault="00DB54F7">
      <w:r>
        <w:t xml:space="preserve">These stations are just to get us started.  </w:t>
      </w:r>
      <w:r w:rsidR="000A6FD8">
        <w:t xml:space="preserve">Add suggestions for other stations where you will develop and facilitate.  </w:t>
      </w:r>
      <w:r w:rsidR="00C918B5">
        <w:t>You will be</w:t>
      </w:r>
      <w:r w:rsidR="00D47DB7">
        <w:t xml:space="preserve"> notified when the team is ready to get started.</w:t>
      </w:r>
      <w:r w:rsidR="00C918B5">
        <w:t xml:space="preserve"> </w:t>
      </w:r>
      <w:r w:rsidR="009A1583">
        <w:t xml:space="preserve"> </w:t>
      </w:r>
      <w:r w:rsidR="000A6FD8">
        <w:t>Thank you</w:t>
      </w:r>
      <w:r w:rsidR="00494DF3">
        <w:t xml:space="preserve"> for this commitment to help our girls become responsible, </w:t>
      </w:r>
      <w:r w:rsidR="006456BD">
        <w:t>positive</w:t>
      </w:r>
      <w:r w:rsidR="00A43395">
        <w:t xml:space="preserve">, </w:t>
      </w:r>
      <w:r w:rsidR="00FA78C2">
        <w:t>resourceful</w:t>
      </w:r>
      <w:r w:rsidR="006456BD">
        <w:t xml:space="preserve"> and self-sufficient </w:t>
      </w:r>
      <w:r w:rsidR="00650DC7">
        <w:t>young ladies</w:t>
      </w:r>
      <w:r w:rsidR="00A43395">
        <w:t>!</w:t>
      </w:r>
      <w:r w:rsidR="00650DC7">
        <w:t xml:space="preserve">  </w:t>
      </w:r>
    </w:p>
    <w:sectPr w:rsidR="003F3D17" w:rsidSect="000A6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A909" w14:textId="77777777" w:rsidR="005865ED" w:rsidRDefault="005865ED" w:rsidP="00D47DB7">
      <w:pPr>
        <w:spacing w:after="0" w:line="240" w:lineRule="auto"/>
      </w:pPr>
      <w:r>
        <w:separator/>
      </w:r>
    </w:p>
  </w:endnote>
  <w:endnote w:type="continuationSeparator" w:id="0">
    <w:p w14:paraId="651BCD1A" w14:textId="77777777" w:rsidR="005865ED" w:rsidRDefault="005865ED" w:rsidP="00D4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0D4E" w14:textId="77777777" w:rsidR="005865ED" w:rsidRDefault="005865ED" w:rsidP="00D47DB7">
      <w:pPr>
        <w:spacing w:after="0" w:line="240" w:lineRule="auto"/>
      </w:pPr>
      <w:r>
        <w:separator/>
      </w:r>
    </w:p>
  </w:footnote>
  <w:footnote w:type="continuationSeparator" w:id="0">
    <w:p w14:paraId="0B1BCB2A" w14:textId="77777777" w:rsidR="005865ED" w:rsidRDefault="005865ED" w:rsidP="00D4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82A73"/>
    <w:multiLevelType w:val="hybridMultilevel"/>
    <w:tmpl w:val="002E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D8"/>
    <w:rsid w:val="000A6FD8"/>
    <w:rsid w:val="003F3D17"/>
    <w:rsid w:val="00452E16"/>
    <w:rsid w:val="00494DF3"/>
    <w:rsid w:val="005865ED"/>
    <w:rsid w:val="006456BD"/>
    <w:rsid w:val="00650DC7"/>
    <w:rsid w:val="006A108F"/>
    <w:rsid w:val="009A1583"/>
    <w:rsid w:val="00A43395"/>
    <w:rsid w:val="00C918B5"/>
    <w:rsid w:val="00D25306"/>
    <w:rsid w:val="00D47DB7"/>
    <w:rsid w:val="00DB54F7"/>
    <w:rsid w:val="00FA78C2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E839"/>
  <w15:chartTrackingRefBased/>
  <w15:docId w15:val="{46E4069C-6B04-4EFB-9301-B09B8C0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D8"/>
  </w:style>
  <w:style w:type="paragraph" w:styleId="Heading1">
    <w:name w:val="heading 1"/>
    <w:basedOn w:val="Normal"/>
    <w:next w:val="Normal"/>
    <w:link w:val="Heading1Char"/>
    <w:uiPriority w:val="9"/>
    <w:qFormat/>
    <w:rsid w:val="000A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F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6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D8"/>
  </w:style>
  <w:style w:type="paragraph" w:styleId="Header">
    <w:name w:val="header"/>
    <w:basedOn w:val="Normal"/>
    <w:link w:val="HeaderChar"/>
    <w:uiPriority w:val="99"/>
    <w:unhideWhenUsed/>
    <w:rsid w:val="00D47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13</cp:revision>
  <dcterms:created xsi:type="dcterms:W3CDTF">2025-04-15T16:13:00Z</dcterms:created>
  <dcterms:modified xsi:type="dcterms:W3CDTF">2025-04-15T16:24:00Z</dcterms:modified>
</cp:coreProperties>
</file>