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6127B" w14:textId="77777777" w:rsidR="00DC79E5" w:rsidRDefault="009D1F88">
      <w:pPr>
        <w:spacing w:after="93"/>
        <w:ind w:left="4890" w:right="4682"/>
        <w:textAlignment w:val="baseline"/>
      </w:pPr>
      <w:r>
        <w:rPr>
          <w:noProof/>
        </w:rPr>
        <w:drawing>
          <wp:inline distT="0" distB="0" distL="0" distR="0" wp14:anchorId="5E2D3D31" wp14:editId="08916309">
            <wp:extent cx="779780" cy="81407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66E70" w14:textId="77777777" w:rsidR="007002A0" w:rsidRDefault="009D1F88" w:rsidP="007002A0">
      <w:pPr>
        <w:spacing w:line="297" w:lineRule="exact"/>
        <w:ind w:left="4752" w:right="2304" w:hanging="1944"/>
        <w:textAlignment w:val="baseline"/>
        <w:rPr>
          <w:rFonts w:eastAsia="Times New Roman"/>
          <w:b/>
          <w:color w:val="4E81BC"/>
          <w:spacing w:val="-2"/>
          <w:sz w:val="24"/>
        </w:rPr>
      </w:pPr>
      <w:r>
        <w:rPr>
          <w:rFonts w:eastAsia="Times New Roman"/>
          <w:b/>
          <w:color w:val="4E81BC"/>
          <w:spacing w:val="-2"/>
          <w:sz w:val="24"/>
        </w:rPr>
        <w:t>WEST VIRGINIA PUBLIC HEALTH ASSOCIATION</w:t>
      </w:r>
    </w:p>
    <w:p w14:paraId="353FF5D1" w14:textId="0802B355" w:rsidR="00DC79E5" w:rsidRDefault="007002A0" w:rsidP="007002A0">
      <w:pPr>
        <w:spacing w:line="297" w:lineRule="exact"/>
        <w:ind w:left="4752" w:right="2304" w:hanging="1944"/>
        <w:jc w:val="center"/>
        <w:textAlignment w:val="baseline"/>
        <w:rPr>
          <w:rFonts w:eastAsia="Times New Roman"/>
          <w:b/>
          <w:color w:val="4E81BC"/>
          <w:spacing w:val="-2"/>
          <w:sz w:val="24"/>
        </w:rPr>
      </w:pPr>
      <w:r>
        <w:rPr>
          <w:rFonts w:eastAsia="Times New Roman"/>
          <w:b/>
          <w:color w:val="4E81BC"/>
          <w:spacing w:val="-2"/>
          <w:sz w:val="24"/>
        </w:rPr>
        <w:t>541 Harley O Staggers Dr STE 1</w:t>
      </w:r>
    </w:p>
    <w:p w14:paraId="71C61370" w14:textId="7E79467C" w:rsidR="00DC79E5" w:rsidRDefault="007002A0">
      <w:pPr>
        <w:spacing w:before="86" w:line="270" w:lineRule="exact"/>
        <w:ind w:left="72"/>
        <w:jc w:val="center"/>
        <w:textAlignment w:val="baseline"/>
        <w:rPr>
          <w:rFonts w:eastAsia="Times New Roman"/>
          <w:b/>
          <w:color w:val="4E81BC"/>
          <w:spacing w:val="-1"/>
          <w:sz w:val="24"/>
        </w:rPr>
      </w:pPr>
      <w:r>
        <w:rPr>
          <w:rFonts w:eastAsia="Times New Roman"/>
          <w:b/>
          <w:color w:val="4E81BC"/>
          <w:spacing w:val="-1"/>
          <w:sz w:val="24"/>
        </w:rPr>
        <w:t>Keyser</w:t>
      </w:r>
      <w:r w:rsidR="009D1F88">
        <w:rPr>
          <w:rFonts w:eastAsia="Times New Roman"/>
          <w:b/>
          <w:color w:val="4E81BC"/>
          <w:spacing w:val="-1"/>
          <w:sz w:val="24"/>
        </w:rPr>
        <w:t>, WV 26</w:t>
      </w:r>
      <w:r>
        <w:rPr>
          <w:rFonts w:eastAsia="Times New Roman"/>
          <w:b/>
          <w:color w:val="4E81BC"/>
          <w:spacing w:val="-1"/>
          <w:sz w:val="24"/>
        </w:rPr>
        <w:t>726</w:t>
      </w:r>
    </w:p>
    <w:p w14:paraId="56E49896" w14:textId="77777777" w:rsidR="00DC79E5" w:rsidRPr="0077061E" w:rsidRDefault="009D1F88">
      <w:pPr>
        <w:spacing w:before="350" w:line="316" w:lineRule="exact"/>
        <w:ind w:left="72"/>
        <w:jc w:val="center"/>
        <w:textAlignment w:val="baseline"/>
        <w:rPr>
          <w:rFonts w:eastAsia="Times New Roman"/>
          <w:b/>
          <w:color w:val="000000"/>
          <w:spacing w:val="-7"/>
          <w:sz w:val="24"/>
          <w:szCs w:val="20"/>
        </w:rPr>
      </w:pPr>
      <w:r w:rsidRPr="0077061E">
        <w:rPr>
          <w:rFonts w:eastAsia="Times New Roman"/>
          <w:b/>
          <w:color w:val="000000"/>
          <w:spacing w:val="-7"/>
          <w:sz w:val="24"/>
          <w:szCs w:val="20"/>
        </w:rPr>
        <w:t>MEMBERSHIP APPLICATION</w:t>
      </w:r>
    </w:p>
    <w:p w14:paraId="1ABE97B9" w14:textId="77777777" w:rsidR="00DC79E5" w:rsidRPr="0077061E" w:rsidRDefault="009D1F88">
      <w:pPr>
        <w:spacing w:before="237" w:line="255" w:lineRule="exact"/>
        <w:ind w:left="72" w:right="72"/>
        <w:textAlignment w:val="baseline"/>
        <w:rPr>
          <w:rFonts w:eastAsia="Times New Roman"/>
          <w:color w:val="000000"/>
          <w:sz w:val="20"/>
          <w:szCs w:val="20"/>
        </w:rPr>
      </w:pPr>
      <w:r w:rsidRPr="0077061E">
        <w:rPr>
          <w:rFonts w:eastAsia="Times New Roman"/>
          <w:color w:val="000000"/>
          <w:sz w:val="20"/>
          <w:szCs w:val="20"/>
        </w:rPr>
        <w:t>Any person shall be eligible for membership who is engaged in the practice of public health, either directly or indirectly, or who is interested in the advancement of public health.</w:t>
      </w:r>
    </w:p>
    <w:p w14:paraId="1CCF56E5" w14:textId="03F647E3" w:rsidR="00DC79E5" w:rsidRPr="0077061E" w:rsidRDefault="009D1F88">
      <w:pPr>
        <w:spacing w:before="198" w:line="274" w:lineRule="exact"/>
        <w:ind w:left="72"/>
        <w:textAlignment w:val="baseline"/>
        <w:rPr>
          <w:rFonts w:eastAsia="Times New Roman"/>
          <w:b/>
          <w:color w:val="000000"/>
          <w:sz w:val="20"/>
          <w:szCs w:val="20"/>
        </w:rPr>
      </w:pPr>
      <w:r w:rsidRPr="0077061E">
        <w:rPr>
          <w:rFonts w:eastAsia="Times New Roman"/>
          <w:b/>
          <w:color w:val="000000"/>
          <w:sz w:val="20"/>
          <w:szCs w:val="20"/>
        </w:rPr>
        <w:t>New Member Dues</w:t>
      </w:r>
      <w:r w:rsidRPr="0077061E">
        <w:rPr>
          <w:rFonts w:eastAsia="Times New Roman"/>
          <w:color w:val="000000"/>
          <w:sz w:val="20"/>
          <w:szCs w:val="20"/>
        </w:rPr>
        <w:t xml:space="preserve">: $15 </w:t>
      </w:r>
      <w:r w:rsidR="00B200F9" w:rsidRPr="0077061E">
        <w:rPr>
          <w:rFonts w:eastAsia="Times New Roman"/>
          <w:color w:val="000000"/>
          <w:sz w:val="20"/>
          <w:szCs w:val="20"/>
        </w:rPr>
        <w:tab/>
      </w:r>
      <w:r w:rsidRPr="0077061E">
        <w:rPr>
          <w:rFonts w:eastAsia="Times New Roman"/>
          <w:b/>
          <w:color w:val="000000"/>
          <w:sz w:val="20"/>
          <w:szCs w:val="20"/>
        </w:rPr>
        <w:t>Current Member Dues</w:t>
      </w:r>
      <w:r w:rsidRPr="0077061E">
        <w:rPr>
          <w:rFonts w:eastAsia="Times New Roman"/>
          <w:color w:val="000000"/>
          <w:sz w:val="20"/>
          <w:szCs w:val="20"/>
        </w:rPr>
        <w:t>: $15 if paid by April 1 or $20 if paid after April 1</w:t>
      </w:r>
    </w:p>
    <w:p w14:paraId="59455BFE" w14:textId="77777777" w:rsidR="00DC79E5" w:rsidRPr="0077061E" w:rsidRDefault="009D1F88">
      <w:pPr>
        <w:spacing w:before="245" w:line="270" w:lineRule="exact"/>
        <w:ind w:left="72"/>
        <w:textAlignment w:val="baseline"/>
        <w:rPr>
          <w:rFonts w:eastAsia="Times New Roman"/>
          <w:b/>
          <w:color w:val="000000"/>
          <w:sz w:val="20"/>
          <w:szCs w:val="20"/>
        </w:rPr>
      </w:pPr>
      <w:r w:rsidRPr="0077061E">
        <w:rPr>
          <w:rFonts w:eastAsia="Times New Roman"/>
          <w:b/>
          <w:color w:val="000000"/>
          <w:sz w:val="20"/>
          <w:szCs w:val="20"/>
        </w:rPr>
        <w:t>Note: section dues must be paid to each section</w:t>
      </w:r>
    </w:p>
    <w:p w14:paraId="2F8F3F7E" w14:textId="1FCE0D68" w:rsidR="00C659C0" w:rsidRPr="0077061E" w:rsidRDefault="00C659C0" w:rsidP="00C659C0">
      <w:pPr>
        <w:spacing w:before="243" w:line="274" w:lineRule="exact"/>
        <w:ind w:left="72"/>
        <w:textAlignment w:val="baseline"/>
        <w:rPr>
          <w:rFonts w:eastAsia="Times New Roman"/>
          <w:color w:val="000000"/>
          <w:sz w:val="20"/>
          <w:szCs w:val="20"/>
        </w:rPr>
      </w:pPr>
      <w:r w:rsidRPr="0077061E">
        <w:rPr>
          <w:rFonts w:eastAsia="Times New Roman"/>
          <w:color w:val="000000"/>
          <w:sz w:val="20"/>
          <w:szCs w:val="20"/>
        </w:rPr>
        <w:t>To r</w:t>
      </w:r>
      <w:r w:rsidRPr="0077061E">
        <w:rPr>
          <w:rFonts w:eastAsia="Times New Roman"/>
          <w:color w:val="000000"/>
          <w:sz w:val="20"/>
          <w:szCs w:val="20"/>
        </w:rPr>
        <w:t>egister online</w:t>
      </w:r>
      <w:r w:rsidRPr="0077061E">
        <w:rPr>
          <w:rFonts w:eastAsia="Times New Roman"/>
          <w:color w:val="000000"/>
          <w:sz w:val="20"/>
          <w:szCs w:val="20"/>
        </w:rPr>
        <w:t>, go to our website</w:t>
      </w:r>
      <w:r w:rsidRPr="0077061E">
        <w:rPr>
          <w:rFonts w:eastAsia="Times New Roman"/>
          <w:color w:val="000000"/>
          <w:sz w:val="20"/>
          <w:szCs w:val="20"/>
        </w:rPr>
        <w:t xml:space="preserve"> </w:t>
      </w:r>
      <w:r w:rsidRPr="0077061E">
        <w:rPr>
          <w:rFonts w:eastAsia="Times New Roman"/>
          <w:color w:val="000000"/>
          <w:sz w:val="20"/>
          <w:szCs w:val="20"/>
        </w:rPr>
        <w:t xml:space="preserve">at </w:t>
      </w:r>
      <w:hyperlink r:id="rId7" w:history="1">
        <w:r w:rsidRPr="0077061E">
          <w:rPr>
            <w:rStyle w:val="Hyperlink"/>
            <w:rFonts w:eastAsia="Times New Roman"/>
            <w:sz w:val="20"/>
            <w:szCs w:val="20"/>
          </w:rPr>
          <w:t>https://wvpublichealthassociation.org/online-pay-and-register</w:t>
        </w:r>
      </w:hyperlink>
      <w:r w:rsidRPr="0077061E">
        <w:rPr>
          <w:rFonts w:eastAsia="Times New Roman"/>
          <w:color w:val="000000"/>
          <w:sz w:val="20"/>
          <w:szCs w:val="20"/>
        </w:rPr>
        <w:t xml:space="preserve"> and follow the instructions. If you prefer to r</w:t>
      </w:r>
      <w:r w:rsidRPr="0077061E">
        <w:rPr>
          <w:rFonts w:eastAsia="Times New Roman"/>
          <w:color w:val="000000"/>
          <w:sz w:val="20"/>
          <w:szCs w:val="20"/>
        </w:rPr>
        <w:t xml:space="preserve">egister by </w:t>
      </w:r>
      <w:r w:rsidR="00B200F9" w:rsidRPr="0077061E">
        <w:rPr>
          <w:rFonts w:eastAsia="Times New Roman"/>
          <w:color w:val="000000"/>
          <w:sz w:val="20"/>
          <w:szCs w:val="20"/>
        </w:rPr>
        <w:t>mail,</w:t>
      </w:r>
      <w:r w:rsidRPr="0077061E">
        <w:rPr>
          <w:rFonts w:eastAsia="Times New Roman"/>
          <w:color w:val="000000"/>
          <w:sz w:val="20"/>
          <w:szCs w:val="20"/>
        </w:rPr>
        <w:t xml:space="preserve"> </w:t>
      </w:r>
      <w:r w:rsidRPr="0077061E">
        <w:rPr>
          <w:rFonts w:eastAsia="Times New Roman"/>
          <w:color w:val="000000"/>
          <w:sz w:val="20"/>
          <w:szCs w:val="20"/>
        </w:rPr>
        <w:t>send</w:t>
      </w:r>
      <w:r w:rsidRPr="0077061E">
        <w:rPr>
          <w:rFonts w:eastAsia="Times New Roman"/>
          <w:color w:val="000000"/>
          <w:sz w:val="20"/>
          <w:szCs w:val="20"/>
        </w:rPr>
        <w:t xml:space="preserve"> th</w:t>
      </w:r>
      <w:r w:rsidRPr="0077061E">
        <w:rPr>
          <w:rFonts w:eastAsia="Times New Roman"/>
          <w:color w:val="000000"/>
          <w:sz w:val="20"/>
          <w:szCs w:val="20"/>
        </w:rPr>
        <w:t>is</w:t>
      </w:r>
      <w:r w:rsidRPr="0077061E">
        <w:rPr>
          <w:rFonts w:eastAsia="Times New Roman"/>
          <w:color w:val="000000"/>
          <w:sz w:val="20"/>
          <w:szCs w:val="20"/>
        </w:rPr>
        <w:t xml:space="preserve"> registration form</w:t>
      </w:r>
      <w:r w:rsidRPr="0077061E">
        <w:rPr>
          <w:rFonts w:eastAsia="Times New Roman"/>
          <w:color w:val="000000"/>
          <w:sz w:val="20"/>
          <w:szCs w:val="20"/>
        </w:rPr>
        <w:t xml:space="preserve"> </w:t>
      </w:r>
      <w:r w:rsidRPr="0077061E">
        <w:rPr>
          <w:rFonts w:eastAsia="Times New Roman"/>
          <w:color w:val="000000"/>
          <w:sz w:val="20"/>
          <w:szCs w:val="20"/>
        </w:rPr>
        <w:t>along with a check to:</w:t>
      </w:r>
    </w:p>
    <w:p w14:paraId="3CFAF32E" w14:textId="2C891E00" w:rsidR="00DC79E5" w:rsidRPr="0077061E" w:rsidRDefault="009D1F88">
      <w:pPr>
        <w:spacing w:before="242" w:line="273" w:lineRule="exact"/>
        <w:ind w:left="72"/>
        <w:textAlignment w:val="baseline"/>
        <w:rPr>
          <w:rFonts w:eastAsia="Times New Roman"/>
          <w:b/>
          <w:color w:val="000000"/>
          <w:sz w:val="20"/>
          <w:szCs w:val="20"/>
        </w:rPr>
      </w:pPr>
      <w:r w:rsidRPr="0077061E">
        <w:rPr>
          <w:rFonts w:eastAsia="Times New Roman"/>
          <w:b/>
          <w:color w:val="000000"/>
          <w:sz w:val="20"/>
          <w:szCs w:val="20"/>
        </w:rPr>
        <w:t xml:space="preserve">West Virginia Public Health Association, Inc. </w:t>
      </w:r>
      <w:r w:rsidRPr="0077061E">
        <w:rPr>
          <w:rFonts w:eastAsia="Times New Roman"/>
          <w:b/>
          <w:color w:val="000000"/>
          <w:sz w:val="20"/>
          <w:szCs w:val="20"/>
        </w:rPr>
        <w:br/>
        <w:t xml:space="preserve">Attn: </w:t>
      </w:r>
      <w:r w:rsidR="007002A0" w:rsidRPr="0077061E">
        <w:rPr>
          <w:rFonts w:eastAsia="Times New Roman"/>
          <w:b/>
          <w:color w:val="000000"/>
          <w:sz w:val="20"/>
          <w:szCs w:val="20"/>
        </w:rPr>
        <w:t>Patti Davis</w:t>
      </w:r>
    </w:p>
    <w:p w14:paraId="0250057B" w14:textId="7E0BBDFC" w:rsidR="00DC79E5" w:rsidRPr="0077061E" w:rsidRDefault="007002A0">
      <w:pPr>
        <w:spacing w:before="47" w:line="270" w:lineRule="exact"/>
        <w:ind w:left="72"/>
        <w:textAlignment w:val="baseline"/>
        <w:rPr>
          <w:rFonts w:eastAsia="Times New Roman"/>
          <w:b/>
          <w:color w:val="000000"/>
          <w:spacing w:val="-2"/>
          <w:sz w:val="20"/>
          <w:szCs w:val="20"/>
        </w:rPr>
      </w:pPr>
      <w:r w:rsidRPr="0077061E">
        <w:rPr>
          <w:rFonts w:eastAsia="Times New Roman"/>
          <w:b/>
          <w:color w:val="000000"/>
          <w:spacing w:val="-2"/>
          <w:sz w:val="20"/>
          <w:szCs w:val="20"/>
        </w:rPr>
        <w:t>541 Harley O Staggers Dr STE 1</w:t>
      </w:r>
    </w:p>
    <w:p w14:paraId="52EEE406" w14:textId="705C5814" w:rsidR="00DC79E5" w:rsidRDefault="007002A0">
      <w:pPr>
        <w:spacing w:before="42" w:line="270" w:lineRule="exact"/>
        <w:ind w:left="72"/>
        <w:textAlignment w:val="baseline"/>
        <w:rPr>
          <w:rFonts w:eastAsia="Times New Roman"/>
          <w:b/>
          <w:color w:val="000000"/>
          <w:sz w:val="20"/>
          <w:szCs w:val="20"/>
        </w:rPr>
      </w:pPr>
      <w:r w:rsidRPr="0077061E">
        <w:rPr>
          <w:rFonts w:eastAsia="Times New Roman"/>
          <w:b/>
          <w:color w:val="000000"/>
          <w:sz w:val="20"/>
          <w:szCs w:val="20"/>
        </w:rPr>
        <w:t>Keyser</w:t>
      </w:r>
      <w:r w:rsidR="009D1F88" w:rsidRPr="0077061E">
        <w:rPr>
          <w:rFonts w:eastAsia="Times New Roman"/>
          <w:b/>
          <w:color w:val="000000"/>
          <w:sz w:val="20"/>
          <w:szCs w:val="20"/>
        </w:rPr>
        <w:t>, WV 26</w:t>
      </w:r>
      <w:r w:rsidRPr="0077061E">
        <w:rPr>
          <w:rFonts w:eastAsia="Times New Roman"/>
          <w:b/>
          <w:color w:val="000000"/>
          <w:sz w:val="20"/>
          <w:szCs w:val="20"/>
        </w:rPr>
        <w:t>726</w:t>
      </w:r>
    </w:p>
    <w:p w14:paraId="6591F67C" w14:textId="77777777" w:rsidR="009D1F88" w:rsidRDefault="009D1F88">
      <w:pPr>
        <w:spacing w:before="42" w:line="270" w:lineRule="exact"/>
        <w:ind w:left="72"/>
        <w:textAlignment w:val="baseline"/>
        <w:rPr>
          <w:rFonts w:eastAsia="Times New Roman"/>
          <w:b/>
          <w:color w:val="000000"/>
          <w:sz w:val="20"/>
          <w:szCs w:val="20"/>
        </w:rPr>
      </w:pPr>
    </w:p>
    <w:tbl>
      <w:tblPr>
        <w:tblStyle w:val="TableGrid"/>
        <w:tblW w:w="10740" w:type="dxa"/>
        <w:tblInd w:w="72" w:type="dxa"/>
        <w:tblLayout w:type="fixed"/>
        <w:tblLook w:val="04A0" w:firstRow="1" w:lastRow="0" w:firstColumn="1" w:lastColumn="0" w:noHBand="0" w:noVBand="1"/>
      </w:tblPr>
      <w:tblGrid>
        <w:gridCol w:w="464"/>
        <w:gridCol w:w="1170"/>
        <w:gridCol w:w="1709"/>
        <w:gridCol w:w="450"/>
        <w:gridCol w:w="236"/>
        <w:gridCol w:w="450"/>
        <w:gridCol w:w="849"/>
        <w:gridCol w:w="1530"/>
        <w:gridCol w:w="265"/>
        <w:gridCol w:w="3600"/>
        <w:gridCol w:w="17"/>
      </w:tblGrid>
      <w:tr w:rsidR="00444073" w:rsidRPr="0077061E" w14:paraId="6E253D88" w14:textId="77777777" w:rsidTr="009D1F88">
        <w:trPr>
          <w:cantSplit/>
          <w:trHeight w:val="458"/>
        </w:trPr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72A60" w14:textId="2AB7756E" w:rsidR="00946F84" w:rsidRPr="00946F84" w:rsidRDefault="00946F84" w:rsidP="00946F84">
            <w:pPr>
              <w:spacing w:before="170" w:line="187" w:lineRule="exact"/>
              <w:ind w:right="72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bookmarkStart w:id="0" w:name="_Hlk215584299"/>
            <w:r w:rsidRPr="00946F8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First Name:</w:t>
            </w:r>
          </w:p>
        </w:tc>
        <w:tc>
          <w:tcPr>
            <w:tcW w:w="36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6183BC" w14:textId="77777777" w:rsidR="00946F84" w:rsidRPr="00946F84" w:rsidRDefault="00946F84" w:rsidP="00946F84">
            <w:pPr>
              <w:spacing w:before="170" w:line="187" w:lineRule="exact"/>
              <w:ind w:right="72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79B7D" w14:textId="6AF4BF53" w:rsidR="00946F84" w:rsidRPr="00946F84" w:rsidRDefault="00946F84" w:rsidP="0077123D">
            <w:pPr>
              <w:spacing w:before="170" w:line="187" w:lineRule="exact"/>
              <w:ind w:right="72"/>
              <w:jc w:val="right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Last Name:</w:t>
            </w:r>
          </w:p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AF60E7" w14:textId="2443FC6A" w:rsidR="00946F84" w:rsidRPr="00946F84" w:rsidRDefault="00946F84" w:rsidP="00946F84">
            <w:pPr>
              <w:spacing w:before="170" w:line="187" w:lineRule="exact"/>
              <w:ind w:right="72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1F88" w:rsidRPr="0077061E" w14:paraId="65B24365" w14:textId="77777777" w:rsidTr="009D1F88">
        <w:trPr>
          <w:cantSplit/>
          <w:trHeight w:val="458"/>
        </w:trPr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A5725" w14:textId="3E6733F9" w:rsidR="009D1F88" w:rsidRPr="00946F84" w:rsidRDefault="009D1F88" w:rsidP="00946F84">
            <w:pPr>
              <w:spacing w:before="170" w:line="187" w:lineRule="exact"/>
              <w:ind w:right="72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Email Address:</w:t>
            </w:r>
          </w:p>
        </w:tc>
        <w:tc>
          <w:tcPr>
            <w:tcW w:w="36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EE2E4A" w14:textId="77777777" w:rsidR="009D1F88" w:rsidRPr="00946F84" w:rsidRDefault="009D1F88" w:rsidP="00946F84">
            <w:pPr>
              <w:spacing w:before="170" w:line="187" w:lineRule="exact"/>
              <w:ind w:right="72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28C7F" w14:textId="1472A29D" w:rsidR="009D1F88" w:rsidRDefault="009D1F88" w:rsidP="0077123D">
            <w:pPr>
              <w:spacing w:before="170" w:line="187" w:lineRule="exact"/>
              <w:ind w:right="72"/>
              <w:jc w:val="right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Phone:</w:t>
            </w:r>
          </w:p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84C625" w14:textId="77777777" w:rsidR="009D1F88" w:rsidRPr="00946F84" w:rsidRDefault="009D1F88" w:rsidP="00946F84">
            <w:pPr>
              <w:spacing w:before="170" w:line="187" w:lineRule="exact"/>
              <w:ind w:right="72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bookmarkEnd w:id="0"/>
      <w:tr w:rsidR="00946F84" w:rsidRPr="0077061E" w14:paraId="101BD3D5" w14:textId="77777777" w:rsidTr="00444073">
        <w:trPr>
          <w:cantSplit/>
          <w:trHeight w:val="458"/>
        </w:trPr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3EA06" w14:textId="77777777" w:rsidR="00946F84" w:rsidRPr="00946F84" w:rsidRDefault="00946F84" w:rsidP="00946F84">
            <w:pPr>
              <w:spacing w:before="170" w:line="187" w:lineRule="exact"/>
              <w:ind w:right="72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Home Address:</w:t>
            </w:r>
          </w:p>
        </w:tc>
        <w:tc>
          <w:tcPr>
            <w:tcW w:w="910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3D98CE" w14:textId="7C565B92" w:rsidR="00946F84" w:rsidRPr="00946F84" w:rsidRDefault="00946F84" w:rsidP="00946F84">
            <w:pPr>
              <w:spacing w:before="170" w:line="187" w:lineRule="exact"/>
              <w:ind w:right="72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1F88" w:rsidRPr="0077061E" w14:paraId="3018A2A4" w14:textId="77777777" w:rsidTr="009D1F88">
        <w:trPr>
          <w:cantSplit/>
          <w:trHeight w:val="458"/>
        </w:trPr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17494" w14:textId="635455A9" w:rsidR="009D1F88" w:rsidRDefault="009D1F88" w:rsidP="009D1F88">
            <w:pPr>
              <w:spacing w:before="170" w:line="187" w:lineRule="exact"/>
              <w:ind w:right="72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Employer:</w:t>
            </w:r>
          </w:p>
        </w:tc>
        <w:tc>
          <w:tcPr>
            <w:tcW w:w="9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C47064" w14:textId="77777777" w:rsidR="009D1F88" w:rsidRPr="00946F84" w:rsidRDefault="009D1F88" w:rsidP="009D1F88">
            <w:pPr>
              <w:spacing w:before="170" w:line="187" w:lineRule="exact"/>
              <w:ind w:right="72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1F88" w:rsidRPr="0077061E" w14:paraId="6E14E3D2" w14:textId="77777777" w:rsidTr="00444073">
        <w:trPr>
          <w:cantSplit/>
          <w:trHeight w:val="458"/>
        </w:trPr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DF019" w14:textId="6E4856D8" w:rsidR="009D1F88" w:rsidRDefault="009D1F88" w:rsidP="009D1F88">
            <w:pPr>
              <w:spacing w:before="170" w:line="187" w:lineRule="exact"/>
              <w:ind w:right="72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Work Address:</w:t>
            </w:r>
          </w:p>
        </w:tc>
        <w:tc>
          <w:tcPr>
            <w:tcW w:w="910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E00C1BB" w14:textId="77777777" w:rsidR="009D1F88" w:rsidRPr="00946F84" w:rsidRDefault="009D1F88" w:rsidP="009D1F88">
            <w:pPr>
              <w:spacing w:before="170" w:line="187" w:lineRule="exact"/>
              <w:ind w:right="72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1F88" w:rsidRPr="0077061E" w14:paraId="59050653" w14:textId="77777777" w:rsidTr="00444073">
        <w:trPr>
          <w:cantSplit/>
          <w:trHeight w:val="458"/>
        </w:trPr>
        <w:tc>
          <w:tcPr>
            <w:tcW w:w="107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D29E06" w14:textId="77777777" w:rsidR="009D1F88" w:rsidRDefault="009D1F88" w:rsidP="009D1F88">
            <w:pPr>
              <w:spacing w:before="170" w:line="187" w:lineRule="exact"/>
              <w:ind w:right="72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1F88" w:rsidRPr="0077061E" w14:paraId="43C550A5" w14:textId="77777777" w:rsidTr="00444073">
        <w:trPr>
          <w:cantSplit/>
          <w:trHeight w:val="458"/>
        </w:trPr>
        <w:tc>
          <w:tcPr>
            <w:tcW w:w="107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EFFB9" w14:textId="78858601" w:rsidR="009D1F88" w:rsidRPr="00946F84" w:rsidRDefault="009D1F88" w:rsidP="009D1F88">
            <w:pPr>
              <w:spacing w:before="170" w:line="187" w:lineRule="exact"/>
              <w:ind w:right="72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Membership Type (Select One):</w:t>
            </w:r>
          </w:p>
        </w:tc>
      </w:tr>
      <w:tr w:rsidR="009D1F88" w:rsidRPr="0077061E" w14:paraId="1C9695E7" w14:textId="77777777" w:rsidTr="00444073">
        <w:trPr>
          <w:gridAfter w:val="1"/>
          <w:wAfter w:w="17" w:type="dxa"/>
          <w:cantSplit/>
          <w:trHeight w:val="458"/>
        </w:trPr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7ABC68" w14:textId="77777777" w:rsidR="009D1F88" w:rsidRPr="00946F84" w:rsidRDefault="009D1F88" w:rsidP="009D1F88">
            <w:pPr>
              <w:spacing w:before="170" w:line="187" w:lineRule="exact"/>
              <w:ind w:right="72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FC36C" w14:textId="77777777" w:rsidR="009D1F88" w:rsidRPr="00946F84" w:rsidRDefault="009D1F88" w:rsidP="009D1F88">
            <w:pPr>
              <w:spacing w:before="170" w:line="187" w:lineRule="exact"/>
              <w:ind w:right="72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246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Full (Regular Membership)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8BB82" w14:textId="77777777" w:rsidR="009D1F88" w:rsidRPr="00946F84" w:rsidRDefault="009D1F88" w:rsidP="009D1F88">
            <w:pPr>
              <w:spacing w:before="170" w:line="187" w:lineRule="exact"/>
              <w:ind w:right="72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vAlign w:val="bottom"/>
          </w:tcPr>
          <w:p w14:paraId="4CF84B37" w14:textId="77777777" w:rsidR="009D1F88" w:rsidRPr="00946F84" w:rsidRDefault="009D1F88" w:rsidP="009D1F88">
            <w:pPr>
              <w:spacing w:before="170" w:line="187" w:lineRule="exact"/>
              <w:ind w:right="72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EEA7C" w14:textId="3F250F86" w:rsidR="009D1F88" w:rsidRPr="00946F84" w:rsidRDefault="009D1F88" w:rsidP="009D1F88">
            <w:pPr>
              <w:spacing w:before="170" w:line="187" w:lineRule="exact"/>
              <w:ind w:right="72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246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Lifetime (60+ and paid for at least 10 years)</w:t>
            </w:r>
          </w:p>
        </w:tc>
      </w:tr>
      <w:tr w:rsidR="009D1F88" w:rsidRPr="0077061E" w14:paraId="52E6D730" w14:textId="77777777" w:rsidTr="00444073">
        <w:trPr>
          <w:gridAfter w:val="1"/>
          <w:wAfter w:w="17" w:type="dxa"/>
          <w:cantSplit/>
          <w:trHeight w:val="458"/>
        </w:trPr>
        <w:tc>
          <w:tcPr>
            <w:tcW w:w="46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19ACAA4" w14:textId="77777777" w:rsidR="009D1F88" w:rsidRPr="00946F84" w:rsidRDefault="009D1F88" w:rsidP="009D1F88">
            <w:pPr>
              <w:spacing w:before="170" w:line="187" w:lineRule="exact"/>
              <w:ind w:right="72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bookmarkStart w:id="1" w:name="_Hlk215582648"/>
          </w:p>
        </w:tc>
        <w:tc>
          <w:tcPr>
            <w:tcW w:w="33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CDA36" w14:textId="4B056CDC" w:rsidR="009D1F88" w:rsidRPr="0022466C" w:rsidRDefault="009D1F88" w:rsidP="009D1F88">
            <w:pPr>
              <w:spacing w:before="170" w:line="187" w:lineRule="exact"/>
              <w:ind w:right="72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246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Full-Time Student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BFAEC" w14:textId="77777777" w:rsidR="009D1F88" w:rsidRPr="00946F84" w:rsidRDefault="009D1F88" w:rsidP="009D1F88">
            <w:pPr>
              <w:spacing w:before="170" w:line="187" w:lineRule="exact"/>
              <w:ind w:right="72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vAlign w:val="bottom"/>
          </w:tcPr>
          <w:p w14:paraId="5D45F724" w14:textId="77777777" w:rsidR="009D1F88" w:rsidRPr="00946F84" w:rsidRDefault="009D1F88" w:rsidP="009D1F88">
            <w:pPr>
              <w:spacing w:before="170" w:line="187" w:lineRule="exact"/>
              <w:ind w:right="72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6FDE3" w14:textId="5AD61EDE" w:rsidR="009D1F88" w:rsidRPr="0022466C" w:rsidRDefault="009D1F88" w:rsidP="009D1F88">
            <w:pPr>
              <w:spacing w:before="170" w:line="187" w:lineRule="exact"/>
              <w:ind w:right="72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246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Honorary Membership (previously nominated)</w:t>
            </w:r>
          </w:p>
        </w:tc>
      </w:tr>
      <w:bookmarkEnd w:id="1"/>
      <w:tr w:rsidR="009D1F88" w:rsidRPr="0077061E" w14:paraId="7507965C" w14:textId="77777777" w:rsidTr="00444073">
        <w:trPr>
          <w:cantSplit/>
          <w:trHeight w:val="458"/>
        </w:trPr>
        <w:tc>
          <w:tcPr>
            <w:tcW w:w="107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A57D0" w14:textId="65ED1E7C" w:rsidR="009D1F88" w:rsidRPr="0022466C" w:rsidRDefault="009D1F88" w:rsidP="009D1F88">
            <w:pPr>
              <w:spacing w:before="170" w:line="187" w:lineRule="exact"/>
              <w:ind w:right="72"/>
              <w:textAlignment w:val="baseline"/>
              <w:rPr>
                <w:rFonts w:eastAsia="Times New Roman"/>
                <w:color w:val="000000"/>
                <w:sz w:val="20"/>
                <w:szCs w:val="20"/>
              </w:rPr>
            </w:pPr>
            <w:r w:rsidRPr="0022466C">
              <w:rPr>
                <w:rFonts w:eastAsia="Times New Roman"/>
                <w:color w:val="000000"/>
                <w:sz w:val="20"/>
                <w:szCs w:val="20"/>
              </w:rPr>
              <w:t>Full-Time Student, Honorary, &amp; Lifetime Members do not pay dues. To be eligible for lifetime membership you must be a full member who has reached age sixty (60) and has paid association dues for the past ten (10) consecutive years.</w:t>
            </w:r>
          </w:p>
        </w:tc>
      </w:tr>
      <w:tr w:rsidR="009D1F88" w:rsidRPr="0077061E" w14:paraId="65DB38E4" w14:textId="77777777" w:rsidTr="00444073">
        <w:trPr>
          <w:cantSplit/>
          <w:trHeight w:val="458"/>
        </w:trPr>
        <w:tc>
          <w:tcPr>
            <w:tcW w:w="107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80F2E" w14:textId="77777777" w:rsidR="009D1F88" w:rsidRPr="0022466C" w:rsidRDefault="009D1F88" w:rsidP="009D1F88">
            <w:pPr>
              <w:spacing w:before="170" w:line="187" w:lineRule="exact"/>
              <w:ind w:right="72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1F88" w:rsidRPr="0077061E" w14:paraId="52180D5B" w14:textId="77777777" w:rsidTr="00444073">
        <w:trPr>
          <w:cantSplit/>
          <w:trHeight w:val="458"/>
        </w:trPr>
        <w:tc>
          <w:tcPr>
            <w:tcW w:w="107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16F50" w14:textId="5D6F446F" w:rsidR="009D1F88" w:rsidRPr="0022466C" w:rsidRDefault="009D1F88" w:rsidP="009D1F88">
            <w:pPr>
              <w:spacing w:before="170" w:line="187" w:lineRule="exact"/>
              <w:ind w:right="72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246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Section Affiliation</w:t>
            </w:r>
            <w:r w:rsidRPr="0022466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(Select Primary Only): </w:t>
            </w:r>
          </w:p>
        </w:tc>
      </w:tr>
      <w:tr w:rsidR="009D1F88" w:rsidRPr="0077061E" w14:paraId="10B2E300" w14:textId="77777777" w:rsidTr="009D1F88">
        <w:trPr>
          <w:cantSplit/>
          <w:trHeight w:val="458"/>
        </w:trPr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9E06B5" w14:textId="77777777" w:rsidR="009D1F88" w:rsidRPr="0022466C" w:rsidRDefault="009D1F88" w:rsidP="009D1F88">
            <w:pPr>
              <w:spacing w:before="170" w:line="187" w:lineRule="exact"/>
              <w:ind w:right="72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442F1" w14:textId="6C1ABD70" w:rsidR="009D1F88" w:rsidRPr="0022466C" w:rsidRDefault="009D1F88" w:rsidP="009D1F88">
            <w:pPr>
              <w:spacing w:before="170" w:line="187" w:lineRule="exact"/>
              <w:ind w:right="72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Environmental Health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0FD550" w14:textId="77777777" w:rsidR="009D1F88" w:rsidRPr="0022466C" w:rsidRDefault="009D1F88" w:rsidP="009D1F88">
            <w:pPr>
              <w:spacing w:before="170" w:line="187" w:lineRule="exact"/>
              <w:ind w:right="72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71BBB" w14:textId="0A6AB6A0" w:rsidR="009D1F88" w:rsidRPr="0022466C" w:rsidRDefault="009D1F88" w:rsidP="009D1F88">
            <w:pPr>
              <w:spacing w:before="170" w:line="187" w:lineRule="exact"/>
              <w:ind w:right="72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Epidemiology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A28C5C" w14:textId="77777777" w:rsidR="009D1F88" w:rsidRPr="0022466C" w:rsidRDefault="009D1F88" w:rsidP="009D1F88">
            <w:pPr>
              <w:spacing w:before="170" w:line="187" w:lineRule="exact"/>
              <w:ind w:right="72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2E1F3" w14:textId="627EB5EC" w:rsidR="009D1F88" w:rsidRPr="0022466C" w:rsidRDefault="009D1F88" w:rsidP="009D1F88">
            <w:pPr>
              <w:spacing w:before="170" w:line="187" w:lineRule="exact"/>
              <w:ind w:right="72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E452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Nutrition Services</w:t>
            </w:r>
          </w:p>
        </w:tc>
      </w:tr>
      <w:tr w:rsidR="009D1F88" w:rsidRPr="0077061E" w14:paraId="5B69D943" w14:textId="77777777" w:rsidTr="009D1F88">
        <w:trPr>
          <w:cantSplit/>
          <w:trHeight w:val="458"/>
        </w:trPr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617CEA" w14:textId="77777777" w:rsidR="009D1F88" w:rsidRPr="0022466C" w:rsidRDefault="009D1F88" w:rsidP="009D1F88">
            <w:pPr>
              <w:spacing w:before="170" w:line="187" w:lineRule="exact"/>
              <w:ind w:right="72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1E875" w14:textId="58A9F694" w:rsidR="009D1F88" w:rsidRDefault="009D1F88" w:rsidP="009D1F88">
            <w:pPr>
              <w:spacing w:before="170" w:line="187" w:lineRule="exact"/>
              <w:ind w:right="72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E452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Professional Clerical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B52764" w14:textId="77777777" w:rsidR="009D1F88" w:rsidRPr="0022466C" w:rsidRDefault="009D1F88" w:rsidP="009D1F88">
            <w:pPr>
              <w:spacing w:before="170" w:line="187" w:lineRule="exact"/>
              <w:ind w:right="72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52EA6" w14:textId="6299348D" w:rsidR="009D1F88" w:rsidRDefault="009D1F88" w:rsidP="009D1F88">
            <w:pPr>
              <w:spacing w:before="170" w:line="187" w:lineRule="exact"/>
              <w:ind w:right="72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E452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Public Health Nursing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DF0A02" w14:textId="77777777" w:rsidR="009D1F88" w:rsidRPr="0022466C" w:rsidRDefault="009D1F88" w:rsidP="009D1F88">
            <w:pPr>
              <w:spacing w:before="170" w:line="187" w:lineRule="exact"/>
              <w:ind w:right="72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FD84D" w14:textId="6F726994" w:rsidR="009D1F88" w:rsidRPr="0022466C" w:rsidRDefault="009D1F88" w:rsidP="009D1F88">
            <w:pPr>
              <w:spacing w:before="170" w:line="187" w:lineRule="exact"/>
              <w:ind w:right="72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E452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Threat Preparedness</w:t>
            </w:r>
          </w:p>
        </w:tc>
      </w:tr>
      <w:tr w:rsidR="009D1F88" w:rsidRPr="0077061E" w14:paraId="4DA90989" w14:textId="77777777" w:rsidTr="00444073">
        <w:trPr>
          <w:cantSplit/>
          <w:trHeight w:val="458"/>
        </w:trPr>
        <w:tc>
          <w:tcPr>
            <w:tcW w:w="464" w:type="dxa"/>
            <w:tcBorders>
              <w:left w:val="nil"/>
              <w:right w:val="nil"/>
            </w:tcBorders>
            <w:vAlign w:val="bottom"/>
          </w:tcPr>
          <w:p w14:paraId="464ED424" w14:textId="77777777" w:rsidR="009D1F88" w:rsidRPr="0022466C" w:rsidRDefault="009D1F88" w:rsidP="009D1F88">
            <w:pPr>
              <w:spacing w:before="170" w:line="187" w:lineRule="exact"/>
              <w:ind w:right="72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A21A2" w14:textId="4E4A7558" w:rsidR="009D1F88" w:rsidRPr="0022466C" w:rsidRDefault="009D1F88" w:rsidP="009D1F88">
            <w:pPr>
              <w:spacing w:before="170" w:line="187" w:lineRule="exact"/>
              <w:ind w:right="72"/>
              <w:textAlignment w:val="baseline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E452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WV Association of Local Health Departments</w:t>
            </w:r>
          </w:p>
        </w:tc>
      </w:tr>
    </w:tbl>
    <w:p w14:paraId="6BE8D481" w14:textId="7BEBC677" w:rsidR="00DC79E5" w:rsidRPr="008E452A" w:rsidRDefault="00DC79E5" w:rsidP="009D1F88">
      <w:pPr>
        <w:tabs>
          <w:tab w:val="left" w:pos="4392"/>
        </w:tabs>
        <w:spacing w:before="288" w:line="270" w:lineRule="exact"/>
        <w:textAlignment w:val="baseline"/>
        <w:rPr>
          <w:rFonts w:eastAsia="Times New Roman"/>
          <w:b/>
          <w:color w:val="000000"/>
          <w:spacing w:val="2"/>
          <w:sz w:val="20"/>
          <w:szCs w:val="20"/>
        </w:rPr>
      </w:pPr>
    </w:p>
    <w:sectPr w:rsidR="00DC79E5" w:rsidRPr="008E452A" w:rsidSect="009D1F88">
      <w:pgSz w:w="12240" w:h="15840"/>
      <w:pgMar w:top="432" w:right="821" w:bottom="432" w:left="6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23390" w14:textId="77777777" w:rsidR="009D1F88" w:rsidRDefault="009D1F88">
      <w:r>
        <w:separator/>
      </w:r>
    </w:p>
  </w:endnote>
  <w:endnote w:type="continuationSeparator" w:id="0">
    <w:p w14:paraId="7D9A8ECA" w14:textId="77777777" w:rsidR="009D1F88" w:rsidRDefault="009D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A1F64" w14:textId="77777777" w:rsidR="00DC79E5" w:rsidRDefault="00DC79E5"/>
  </w:footnote>
  <w:footnote w:type="continuationSeparator" w:id="0">
    <w:p w14:paraId="075583EB" w14:textId="77777777" w:rsidR="00DC79E5" w:rsidRDefault="009D1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9E5"/>
    <w:rsid w:val="0022466C"/>
    <w:rsid w:val="002D18B1"/>
    <w:rsid w:val="00444073"/>
    <w:rsid w:val="007002A0"/>
    <w:rsid w:val="0077061E"/>
    <w:rsid w:val="0077123D"/>
    <w:rsid w:val="008E452A"/>
    <w:rsid w:val="00946F84"/>
    <w:rsid w:val="00966970"/>
    <w:rsid w:val="009D1F88"/>
    <w:rsid w:val="00B200F9"/>
    <w:rsid w:val="00C659C0"/>
    <w:rsid w:val="00CE6A3C"/>
    <w:rsid w:val="00DC79E5"/>
    <w:rsid w:val="00F9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35002"/>
  <w15:docId w15:val="{73CC8276-3663-4FF6-BCB1-A96073AB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5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9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20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vpublichealthassociation.org/online-pay-and-register" TargetMode="Externa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Olsen, Gillian R</dc:creator>
  <cp:lastModifiedBy>Andrew Root</cp:lastModifiedBy>
  <cp:revision>3</cp:revision>
  <cp:lastPrinted>2025-12-02T21:18:00Z</cp:lastPrinted>
  <dcterms:created xsi:type="dcterms:W3CDTF">2025-12-02T19:14:00Z</dcterms:created>
  <dcterms:modified xsi:type="dcterms:W3CDTF">2025-12-02T21:18:00Z</dcterms:modified>
</cp:coreProperties>
</file>