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C19EB" w14:textId="20CDB212" w:rsidR="00AD41F5" w:rsidRPr="00CB328F" w:rsidRDefault="00E76E5B" w:rsidP="00CB328F">
      <w:pPr>
        <w:tabs>
          <w:tab w:val="left" w:pos="4380"/>
        </w:tabs>
        <w:rPr>
          <w:rStyle w:val="font3-s24-colour-red1"/>
          <w:rFonts w:asciiTheme="minorHAnsi" w:hAnsiTheme="minorHAnsi" w:cstheme="minorHAnsi"/>
          <w:color w:val="000000" w:themeColor="text1"/>
        </w:rPr>
      </w:pPr>
      <w:r w:rsidRPr="00CB328F">
        <w:rPr>
          <w:rFonts w:asciiTheme="minorHAnsi" w:hAnsiTheme="minorHAnsi" w:cstheme="minorHAnsi"/>
          <w:b/>
          <w:bCs/>
          <w:noProof/>
          <w:color w:val="000000" w:themeColor="text1"/>
          <w:sz w:val="48"/>
          <w:szCs w:val="48"/>
        </w:rPr>
        <mc:AlternateContent>
          <mc:Choice Requires="wps">
            <w:drawing>
              <wp:anchor distT="45720" distB="45720" distL="114300" distR="114300" simplePos="0" relativeHeight="251657728" behindDoc="0" locked="0" layoutInCell="1" allowOverlap="1" wp14:anchorId="3B1DB60B" wp14:editId="72EEE2D2">
                <wp:simplePos x="0" y="0"/>
                <wp:positionH relativeFrom="column">
                  <wp:posOffset>6355080</wp:posOffset>
                </wp:positionH>
                <wp:positionV relativeFrom="paragraph">
                  <wp:posOffset>-396875</wp:posOffset>
                </wp:positionV>
                <wp:extent cx="3142615" cy="1062990"/>
                <wp:effectExtent l="0" t="0" r="19685" b="228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2615" cy="1062990"/>
                        </a:xfrm>
                        <a:prstGeom prst="rect">
                          <a:avLst/>
                        </a:prstGeom>
                        <a:solidFill>
                          <a:srgbClr val="FFFFFF"/>
                        </a:solidFill>
                        <a:ln w="9525">
                          <a:solidFill>
                            <a:srgbClr val="D8D8D8"/>
                          </a:solidFill>
                          <a:miter lim="800000"/>
                          <a:headEnd/>
                          <a:tailEnd/>
                        </a:ln>
                      </wps:spPr>
                      <wps:txbx>
                        <w:txbxContent>
                          <w:p w14:paraId="1DDBD6B6" w14:textId="0CC75B46" w:rsidR="00FB75B7" w:rsidRPr="00B67C03" w:rsidRDefault="00CB328F" w:rsidP="00FB75B7">
                            <w:pPr>
                              <w:jc w:val="center"/>
                              <w:rPr>
                                <w:rFonts w:ascii="Calibri Light" w:hAnsi="Calibri Light"/>
                                <w:b/>
                              </w:rPr>
                            </w:pPr>
                            <w:r>
                              <w:rPr>
                                <w:noProof/>
                              </w:rPr>
                              <w:drawing>
                                <wp:inline distT="0" distB="0" distL="0" distR="0" wp14:anchorId="570543A7" wp14:editId="0001327E">
                                  <wp:extent cx="962660" cy="962660"/>
                                  <wp:effectExtent l="0" t="0" r="8890" b="8890"/>
                                  <wp:docPr id="1781087481" name="Picture 2" descr="A black circle with a black circle with a black circle with a black circle with a black circle with a black circle with a black circle with a black circle with a black circle with a blac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87481" name="Picture 2" descr="A black circle with a black circle with a black circle with a black circle with a black circle with a black circle with a black circle with a black circle with a black circle with a black circ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62660" cy="962660"/>
                                          </a:xfrm>
                                          <a:prstGeom prst="rect">
                                            <a:avLst/>
                                          </a:prstGeom>
                                        </pic:spPr>
                                      </pic:pic>
                                    </a:graphicData>
                                  </a:graphic>
                                </wp:inline>
                              </w:drawing>
                            </w:r>
                          </w:p>
                          <w:p w14:paraId="7E870CB0" w14:textId="6B022D1E" w:rsidR="00455C95" w:rsidRDefault="00455C95" w:rsidP="00CB328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1DB60B" id="_x0000_t202" coordsize="21600,21600" o:spt="202" path="m,l,21600r21600,l21600,xe">
                <v:stroke joinstyle="miter"/>
                <v:path gradientshapeok="t" o:connecttype="rect"/>
              </v:shapetype>
              <v:shape id="Text Box 1" o:spid="_x0000_s1026" type="#_x0000_t202" style="position:absolute;margin-left:500.4pt;margin-top:-31.25pt;width:247.45pt;height:83.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" strokecolor="#d8d8d8">
                <v:path arrowok="t"/>
                <v:textbox>
                  <w:txbxContent>
                    <w:p w14:paraId="1DDBD6B6" w14:textId="0CC75B46" w:rsidR="00FB75B7" w:rsidRPr="00B67C03" w:rsidRDefault="00CB328F" w:rsidP="00FB75B7">
                      <w:pPr>
                        <w:jc w:val="center"/>
                        <w:rPr>
                          <w:rFonts w:ascii="Calibri Light" w:hAnsi="Calibri Light"/>
                          <w:b/>
                        </w:rPr>
                      </w:pPr>
                      <w:r>
                        <w:rPr>
                          <w:noProof/>
                        </w:rPr>
                        <w:drawing>
                          <wp:inline distT="0" distB="0" distL="0" distR="0" wp14:anchorId="570543A7" wp14:editId="0001327E">
                            <wp:extent cx="962660" cy="962660"/>
                            <wp:effectExtent l="0" t="0" r="8890" b="8890"/>
                            <wp:docPr id="1781087481" name="Picture 2" descr="A black circle with a black circle with a black circle with a black circle with a black circle with a black circle with a black circle with a black circle with a black circle with a blac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87481" name="Picture 2" descr="A black circle with a black circle with a black circle with a black circle with a black circle with a black circle with a black circle with a black circle with a black circle with a black circ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62660" cy="962660"/>
                                    </a:xfrm>
                                    <a:prstGeom prst="rect">
                                      <a:avLst/>
                                    </a:prstGeom>
                                  </pic:spPr>
                                </pic:pic>
                              </a:graphicData>
                            </a:graphic>
                          </wp:inline>
                        </w:drawing>
                      </w:r>
                    </w:p>
                    <w:p w14:paraId="7E870CB0" w14:textId="6B022D1E" w:rsidR="00455C95" w:rsidRDefault="00455C95" w:rsidP="00CB328F">
                      <w:pPr>
                        <w:jc w:val="center"/>
                      </w:pPr>
                    </w:p>
                  </w:txbxContent>
                </v:textbox>
                <w10:wrap type="square"/>
              </v:shape>
            </w:pict>
          </mc:Fallback>
        </mc:AlternateContent>
      </w:r>
    </w:p>
    <w:p w14:paraId="68EB36FE" w14:textId="31893C12" w:rsidR="00AD41F5" w:rsidRPr="00CB328F" w:rsidRDefault="00C6057B" w:rsidP="00CB328F">
      <w:pPr>
        <w:rPr>
          <w:rStyle w:val="font3-s24-colour-red1"/>
          <w:rFonts w:asciiTheme="minorHAnsi" w:hAnsiTheme="minorHAnsi" w:cstheme="minorHAnsi"/>
          <w:b w:val="0"/>
          <w:bCs w:val="0"/>
          <w:color w:val="000000" w:themeColor="text1"/>
          <w:sz w:val="36"/>
          <w:szCs w:val="36"/>
        </w:rPr>
      </w:pPr>
      <w:r w:rsidRPr="00CB328F">
        <w:rPr>
          <w:rStyle w:val="font3-s24-colour-red1"/>
          <w:rFonts w:asciiTheme="minorHAnsi" w:hAnsiTheme="minorHAnsi" w:cstheme="minorHAnsi"/>
          <w:color w:val="000000" w:themeColor="text1"/>
          <w:sz w:val="40"/>
          <w:szCs w:val="40"/>
        </w:rPr>
        <w:t>RISK ASSESSMENT</w:t>
      </w:r>
      <w:r w:rsidRPr="00CB328F">
        <w:rPr>
          <w:rStyle w:val="font3-s24-colour-red1"/>
          <w:rFonts w:asciiTheme="minorHAnsi" w:hAnsiTheme="minorHAnsi" w:cstheme="minorHAnsi"/>
          <w:color w:val="000000" w:themeColor="text1"/>
          <w:sz w:val="36"/>
          <w:szCs w:val="36"/>
        </w:rPr>
        <w:t xml:space="preserve">: </w:t>
      </w:r>
      <w:r w:rsidR="00CB328F" w:rsidRPr="00CB328F">
        <w:rPr>
          <w:rStyle w:val="font3-s24-colour-red1"/>
          <w:rFonts w:asciiTheme="minorHAnsi" w:hAnsiTheme="minorHAnsi" w:cstheme="minorHAnsi"/>
          <w:b w:val="0"/>
          <w:bCs w:val="0"/>
          <w:color w:val="000000" w:themeColor="text1"/>
          <w:sz w:val="36"/>
          <w:szCs w:val="36"/>
        </w:rPr>
        <w:t>Crystal Academy: Aerial Arts &amp; Dance CIC</w:t>
      </w:r>
    </w:p>
    <w:p w14:paraId="22A99A52" w14:textId="53C9859A" w:rsidR="00C6057B" w:rsidRDefault="000E5C4C" w:rsidP="00CB328F">
      <w:pPr>
        <w:rPr>
          <w:rFonts w:asciiTheme="minorHAnsi" w:hAnsiTheme="minorHAnsi" w:cstheme="minorHAnsi"/>
          <w:bCs/>
          <w:color w:val="000000" w:themeColor="text1"/>
          <w:sz w:val="28"/>
          <w:szCs w:val="28"/>
          <w:lang w:val="en-GB"/>
        </w:rPr>
      </w:pPr>
      <w:r w:rsidRPr="00CB328F">
        <w:rPr>
          <w:rFonts w:asciiTheme="minorHAnsi" w:hAnsiTheme="minorHAnsi" w:cstheme="minorHAnsi"/>
          <w:b/>
          <w:color w:val="000000" w:themeColor="text1"/>
          <w:sz w:val="28"/>
          <w:szCs w:val="28"/>
          <w:lang w:val="en-GB"/>
        </w:rPr>
        <w:t>Activity analysis</w:t>
      </w:r>
      <w:r w:rsidR="00CB328F" w:rsidRPr="00CB328F">
        <w:rPr>
          <w:rFonts w:asciiTheme="minorHAnsi" w:hAnsiTheme="minorHAnsi" w:cstheme="minorHAnsi"/>
          <w:b/>
          <w:color w:val="000000" w:themeColor="text1"/>
          <w:sz w:val="28"/>
          <w:szCs w:val="28"/>
          <w:lang w:val="en-GB"/>
        </w:rPr>
        <w:t xml:space="preserve">: </w:t>
      </w:r>
      <w:r w:rsidR="00CB328F" w:rsidRPr="00CB328F">
        <w:rPr>
          <w:rFonts w:asciiTheme="minorHAnsi" w:hAnsiTheme="minorHAnsi" w:cstheme="minorHAnsi"/>
          <w:bCs/>
          <w:color w:val="000000" w:themeColor="text1"/>
          <w:sz w:val="28"/>
          <w:szCs w:val="28"/>
          <w:lang w:val="en-GB"/>
        </w:rPr>
        <w:t>Acrobatics, Aerial Hoop, Dance and Fitness.</w:t>
      </w:r>
    </w:p>
    <w:p w14:paraId="56BDFA12" w14:textId="43C2E3FD" w:rsidR="004E3E02" w:rsidRPr="00CB328F" w:rsidRDefault="004E3E02" w:rsidP="00CB328F">
      <w:pPr>
        <w:rPr>
          <w:rFonts w:asciiTheme="minorHAnsi" w:hAnsiTheme="minorHAnsi" w:cstheme="minorHAnsi"/>
          <w:bCs/>
          <w:color w:val="000000" w:themeColor="text1"/>
          <w:sz w:val="28"/>
          <w:szCs w:val="28"/>
          <w:lang w:val="en-GB"/>
        </w:rPr>
      </w:pPr>
      <w:r>
        <w:rPr>
          <w:rFonts w:asciiTheme="minorHAnsi" w:hAnsiTheme="minorHAnsi" w:cstheme="minorHAnsi"/>
          <w:bCs/>
          <w:color w:val="000000" w:themeColor="text1"/>
          <w:sz w:val="28"/>
          <w:szCs w:val="28"/>
          <w:lang w:val="en-GB"/>
        </w:rPr>
        <w:t>Last updated: April 2025 by Jason Kolmer.</w:t>
      </w:r>
    </w:p>
    <w:p w14:paraId="5F9212C7" w14:textId="77777777" w:rsidR="000E5C4C" w:rsidRPr="00CB328F" w:rsidRDefault="000E5C4C" w:rsidP="00CB328F">
      <w:pPr>
        <w:rPr>
          <w:rFonts w:asciiTheme="minorHAnsi" w:hAnsiTheme="minorHAnsi" w:cstheme="minorHAnsi"/>
          <w:b/>
          <w:color w:val="000000" w:themeColor="text1"/>
          <w:sz w:val="28"/>
          <w:szCs w:val="28"/>
          <w:lang w:val="en-GB"/>
        </w:rPr>
      </w:pPr>
    </w:p>
    <w:p w14:paraId="434C1B6D" w14:textId="586850BF" w:rsidR="001673C0" w:rsidRPr="00CB328F" w:rsidRDefault="001673C0"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Address</w:t>
      </w:r>
      <w:r w:rsidR="00CB328F" w:rsidRPr="00CB328F">
        <w:rPr>
          <w:rFonts w:asciiTheme="minorHAnsi" w:hAnsiTheme="minorHAnsi" w:cstheme="minorHAnsi"/>
          <w:color w:val="000000" w:themeColor="text1"/>
        </w:rPr>
        <w:t>: 10 Market Street, Crystal Academy, Hednesford WS12 1AF</w:t>
      </w:r>
    </w:p>
    <w:p w14:paraId="1F081C6C" w14:textId="3F78DB07" w:rsidR="001673C0" w:rsidRPr="00CB328F" w:rsidRDefault="001673C0" w:rsidP="00CB328F">
      <w:pPr>
        <w:rPr>
          <w:rFonts w:asciiTheme="minorHAnsi" w:hAnsiTheme="minorHAnsi" w:cstheme="minorHAnsi"/>
          <w:color w:val="000000" w:themeColor="text1"/>
        </w:rPr>
      </w:pPr>
    </w:p>
    <w:p w14:paraId="7301AC3B" w14:textId="77777777" w:rsidR="00A462B7" w:rsidRPr="00CB328F" w:rsidRDefault="00A462B7"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Instructors responsible for closing down the premises – lights, any open windows, equipment storage, fans, hi-fi equipment, check lost property, rubbish etc, ensure premises is empty before locking up.</w:t>
      </w:r>
    </w:p>
    <w:p w14:paraId="2239373D" w14:textId="77777777" w:rsidR="00A462B7" w:rsidRPr="00CB328F" w:rsidRDefault="00A462B7" w:rsidP="00CB328F">
      <w:pPr>
        <w:rPr>
          <w:rFonts w:asciiTheme="minorHAnsi" w:hAnsiTheme="minorHAnsi" w:cstheme="minorHAnsi"/>
          <w:color w:val="000000" w:themeColor="text1"/>
        </w:rPr>
      </w:pPr>
    </w:p>
    <w:p w14:paraId="0808F6E8" w14:textId="7D89FAD2" w:rsidR="00A462B7" w:rsidRPr="00CB328F" w:rsidRDefault="00A462B7"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 xml:space="preserve">Instructors to report damage to common areas, </w:t>
      </w:r>
      <w:r w:rsidR="00CB328F" w:rsidRPr="00CB328F">
        <w:rPr>
          <w:rFonts w:asciiTheme="minorHAnsi" w:hAnsiTheme="minorHAnsi" w:cstheme="minorHAnsi"/>
          <w:color w:val="000000" w:themeColor="text1"/>
        </w:rPr>
        <w:t xml:space="preserve">acro </w:t>
      </w:r>
      <w:r w:rsidRPr="00CB328F">
        <w:rPr>
          <w:rFonts w:asciiTheme="minorHAnsi" w:hAnsiTheme="minorHAnsi" w:cstheme="minorHAnsi"/>
          <w:color w:val="000000" w:themeColor="text1"/>
        </w:rPr>
        <w:t xml:space="preserve">aerial areas or equipment immediately to </w:t>
      </w:r>
      <w:r w:rsidR="00CB328F" w:rsidRPr="00CB328F">
        <w:rPr>
          <w:rFonts w:asciiTheme="minorHAnsi" w:hAnsiTheme="minorHAnsi" w:cstheme="minorHAnsi"/>
          <w:color w:val="000000" w:themeColor="text1"/>
        </w:rPr>
        <w:t>Jason or Kirsty Kolmer.</w:t>
      </w:r>
    </w:p>
    <w:p w14:paraId="01553314" w14:textId="77777777" w:rsidR="001673C0" w:rsidRPr="00CB328F" w:rsidRDefault="001673C0" w:rsidP="00CB328F">
      <w:pPr>
        <w:rPr>
          <w:rFonts w:asciiTheme="minorHAnsi" w:hAnsiTheme="minorHAnsi" w:cstheme="minorHAnsi"/>
          <w:color w:val="000000" w:themeColor="text1"/>
        </w:rPr>
      </w:pPr>
    </w:p>
    <w:p w14:paraId="174088DD" w14:textId="3DD15D79" w:rsidR="001673C0" w:rsidRPr="00CB328F" w:rsidRDefault="001673C0"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 xml:space="preserve">Persons at Risk attending the Studio </w:t>
      </w:r>
      <w:r w:rsidR="00CB328F" w:rsidRPr="00CB328F">
        <w:rPr>
          <w:rFonts w:asciiTheme="minorHAnsi" w:hAnsiTheme="minorHAnsi" w:cstheme="minorHAnsi"/>
          <w:color w:val="000000" w:themeColor="text1"/>
        </w:rPr>
        <w:t>(u</w:t>
      </w:r>
      <w:r w:rsidRPr="00CB328F">
        <w:rPr>
          <w:rFonts w:asciiTheme="minorHAnsi" w:hAnsiTheme="minorHAnsi" w:cstheme="minorHAnsi"/>
          <w:color w:val="000000" w:themeColor="text1"/>
        </w:rPr>
        <w:t xml:space="preserve">p to </w:t>
      </w:r>
      <w:r w:rsidR="00CB328F" w:rsidRPr="00CB328F">
        <w:rPr>
          <w:rFonts w:asciiTheme="minorHAnsi" w:hAnsiTheme="minorHAnsi" w:cstheme="minorHAnsi"/>
          <w:color w:val="000000" w:themeColor="text1"/>
        </w:rPr>
        <w:t>5</w:t>
      </w:r>
      <w:r w:rsidRPr="00CB328F">
        <w:rPr>
          <w:rFonts w:asciiTheme="minorHAnsi" w:hAnsiTheme="minorHAnsi" w:cstheme="minorHAnsi"/>
          <w:color w:val="000000" w:themeColor="text1"/>
        </w:rPr>
        <w:t>0 persons attending at busier times</w:t>
      </w:r>
      <w:r w:rsidR="00CB328F" w:rsidRPr="00CB328F">
        <w:rPr>
          <w:rFonts w:asciiTheme="minorHAnsi" w:hAnsiTheme="minorHAnsi" w:cstheme="minorHAnsi"/>
          <w:color w:val="000000" w:themeColor="text1"/>
        </w:rPr>
        <w:t>):</w:t>
      </w:r>
    </w:p>
    <w:p w14:paraId="1A6D3C0D" w14:textId="0E353123" w:rsidR="001673C0" w:rsidRPr="00CB328F" w:rsidRDefault="00CB328F"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I</w:t>
      </w:r>
      <w:r w:rsidR="001673C0" w:rsidRPr="00CB328F">
        <w:rPr>
          <w:rFonts w:asciiTheme="minorHAnsi" w:hAnsiTheme="minorHAnsi" w:cstheme="minorHAnsi"/>
          <w:color w:val="000000" w:themeColor="text1"/>
        </w:rPr>
        <w:t>nstructors</w:t>
      </w:r>
      <w:r w:rsidRPr="00CB328F">
        <w:rPr>
          <w:rFonts w:asciiTheme="minorHAnsi" w:hAnsiTheme="minorHAnsi" w:cstheme="minorHAnsi"/>
          <w:color w:val="000000" w:themeColor="text1"/>
        </w:rPr>
        <w:t xml:space="preserve"> and h</w:t>
      </w:r>
      <w:r w:rsidR="001673C0" w:rsidRPr="00CB328F">
        <w:rPr>
          <w:rFonts w:asciiTheme="minorHAnsi" w:hAnsiTheme="minorHAnsi" w:cstheme="minorHAnsi"/>
          <w:color w:val="000000" w:themeColor="text1"/>
        </w:rPr>
        <w:t>ousekeeping staff</w:t>
      </w:r>
      <w:r w:rsidRPr="00CB328F">
        <w:rPr>
          <w:rFonts w:asciiTheme="minorHAnsi" w:hAnsiTheme="minorHAnsi" w:cstheme="minorHAnsi"/>
          <w:color w:val="000000" w:themeColor="text1"/>
        </w:rPr>
        <w:t xml:space="preserve">; visitors in waiting area including carers/parents; </w:t>
      </w:r>
      <w:r w:rsidR="001673C0" w:rsidRPr="00CB328F">
        <w:rPr>
          <w:rFonts w:asciiTheme="minorHAnsi" w:hAnsiTheme="minorHAnsi" w:cstheme="minorHAnsi"/>
          <w:color w:val="000000" w:themeColor="text1"/>
        </w:rPr>
        <w:t>class attendees</w:t>
      </w:r>
      <w:r w:rsidRPr="00CB328F">
        <w:rPr>
          <w:rFonts w:asciiTheme="minorHAnsi" w:hAnsiTheme="minorHAnsi" w:cstheme="minorHAnsi"/>
          <w:color w:val="000000" w:themeColor="text1"/>
        </w:rPr>
        <w:t>/members; and p</w:t>
      </w:r>
      <w:r w:rsidR="001673C0" w:rsidRPr="00CB328F">
        <w:rPr>
          <w:rFonts w:asciiTheme="minorHAnsi" w:hAnsiTheme="minorHAnsi" w:cstheme="minorHAnsi"/>
          <w:color w:val="000000" w:themeColor="text1"/>
        </w:rPr>
        <w:t>ublic visitors</w:t>
      </w:r>
    </w:p>
    <w:p w14:paraId="232AAD71" w14:textId="70D5D1C1" w:rsidR="005379B9" w:rsidRPr="00CB328F" w:rsidRDefault="00CB328F" w:rsidP="00CB328F">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lang w:val="en-GB"/>
        </w:rPr>
      </w:pPr>
      <w:r>
        <w:rPr>
          <w:rFonts w:asciiTheme="minorHAnsi" w:hAnsiTheme="minorHAnsi" w:cstheme="minorHAnsi"/>
          <w:color w:val="000000" w:themeColor="text1"/>
          <w:lang w:val="en-GB"/>
        </w:rPr>
        <w:t>Staff members: Jason Kolmer (DSL), Kirsty Kolmer (Lead Instructor and FA), Gemma Wileman (Assistant and FA).</w:t>
      </w:r>
    </w:p>
    <w:p w14:paraId="374C880B" w14:textId="77777777" w:rsidR="00C6057B" w:rsidRPr="00CB328F" w:rsidRDefault="00C6057B" w:rsidP="00CB328F">
      <w:pPr>
        <w:rPr>
          <w:rFonts w:asciiTheme="minorHAnsi" w:hAnsiTheme="minorHAnsi" w:cstheme="minorHAnsi"/>
          <w:color w:val="000000" w:themeColor="text1"/>
          <w:lang w:val="en-GB"/>
        </w:rPr>
      </w:pPr>
    </w:p>
    <w:tbl>
      <w:tblPr>
        <w:tblW w:w="14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677"/>
        <w:gridCol w:w="1276"/>
        <w:gridCol w:w="851"/>
        <w:gridCol w:w="963"/>
        <w:gridCol w:w="4853"/>
        <w:gridCol w:w="1314"/>
      </w:tblGrid>
      <w:tr w:rsidR="00F54E51" w:rsidRPr="00CB328F" w14:paraId="2C5F6F57" w14:textId="77777777" w:rsidTr="00503038">
        <w:trPr>
          <w:trHeight w:val="667"/>
        </w:trPr>
        <w:tc>
          <w:tcPr>
            <w:tcW w:w="2988" w:type="dxa"/>
            <w:shd w:val="clear" w:color="auto" w:fill="auto"/>
          </w:tcPr>
          <w:p w14:paraId="0E0BDD20" w14:textId="77777777" w:rsidR="00C6057B" w:rsidRPr="00CB328F" w:rsidRDefault="00C6057B"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Hazards</w:t>
            </w:r>
          </w:p>
        </w:tc>
        <w:tc>
          <w:tcPr>
            <w:tcW w:w="2677" w:type="dxa"/>
            <w:shd w:val="clear" w:color="auto" w:fill="auto"/>
          </w:tcPr>
          <w:p w14:paraId="782EC0E8" w14:textId="77777777" w:rsidR="00C6057B" w:rsidRPr="00CB328F" w:rsidRDefault="003325C3"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Risk and outcome</w:t>
            </w:r>
          </w:p>
        </w:tc>
        <w:tc>
          <w:tcPr>
            <w:tcW w:w="1276" w:type="dxa"/>
            <w:shd w:val="clear" w:color="auto" w:fill="auto"/>
          </w:tcPr>
          <w:p w14:paraId="34AB6B89" w14:textId="77777777" w:rsidR="00C6057B" w:rsidRPr="00CB328F" w:rsidRDefault="00FB75B7"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S</w:t>
            </w:r>
            <w:r w:rsidR="003325C3" w:rsidRPr="00CB328F">
              <w:rPr>
                <w:rFonts w:asciiTheme="minorHAnsi" w:hAnsiTheme="minorHAnsi" w:cstheme="minorHAnsi"/>
                <w:b/>
                <w:color w:val="000000" w:themeColor="text1"/>
                <w:sz w:val="20"/>
                <w:szCs w:val="20"/>
                <w:lang w:val="en-GB"/>
              </w:rPr>
              <w:t>everity</w:t>
            </w:r>
          </w:p>
        </w:tc>
        <w:tc>
          <w:tcPr>
            <w:tcW w:w="851" w:type="dxa"/>
            <w:shd w:val="clear" w:color="auto" w:fill="auto"/>
          </w:tcPr>
          <w:p w14:paraId="2F4925EF" w14:textId="77777777" w:rsidR="00C6057B" w:rsidRPr="00CB328F" w:rsidRDefault="00FB75B7"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L</w:t>
            </w:r>
            <w:r w:rsidR="003707BC" w:rsidRPr="00CB328F">
              <w:rPr>
                <w:rFonts w:asciiTheme="minorHAnsi" w:hAnsiTheme="minorHAnsi" w:cstheme="minorHAnsi"/>
                <w:b/>
                <w:color w:val="000000" w:themeColor="text1"/>
                <w:sz w:val="20"/>
                <w:szCs w:val="20"/>
                <w:lang w:val="en-GB"/>
              </w:rPr>
              <w:t>ikelihood</w:t>
            </w:r>
          </w:p>
        </w:tc>
        <w:tc>
          <w:tcPr>
            <w:tcW w:w="963" w:type="dxa"/>
            <w:shd w:val="clear" w:color="auto" w:fill="auto"/>
          </w:tcPr>
          <w:p w14:paraId="24412063" w14:textId="77777777" w:rsidR="00C6057B" w:rsidRPr="00CB328F" w:rsidRDefault="003325C3"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Risk factor</w:t>
            </w:r>
          </w:p>
          <w:p w14:paraId="71843248" w14:textId="77777777" w:rsidR="00197A36" w:rsidRPr="00CB328F" w:rsidRDefault="00FB75B7"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(prior to control)</w:t>
            </w:r>
          </w:p>
        </w:tc>
        <w:tc>
          <w:tcPr>
            <w:tcW w:w="4853" w:type="dxa"/>
            <w:shd w:val="clear" w:color="auto" w:fill="auto"/>
          </w:tcPr>
          <w:p w14:paraId="7789D676" w14:textId="77777777" w:rsidR="00C6057B" w:rsidRPr="00CB328F" w:rsidRDefault="003325C3"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Control measures</w:t>
            </w:r>
          </w:p>
          <w:p w14:paraId="4220A929" w14:textId="77777777" w:rsidR="003325C3" w:rsidRPr="00CB328F" w:rsidRDefault="00197A36"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Existing &amp; required to be put in place</w:t>
            </w:r>
          </w:p>
          <w:p w14:paraId="5FA07253" w14:textId="77777777" w:rsidR="00357EA4" w:rsidRPr="00CB328F" w:rsidRDefault="00357EA4" w:rsidP="00CB328F">
            <w:pPr>
              <w:rPr>
                <w:rFonts w:asciiTheme="minorHAnsi" w:hAnsiTheme="minorHAnsi" w:cstheme="minorHAnsi"/>
                <w:b/>
                <w:color w:val="000000" w:themeColor="text1"/>
                <w:sz w:val="20"/>
                <w:szCs w:val="20"/>
                <w:lang w:val="en-GB"/>
              </w:rPr>
            </w:pPr>
          </w:p>
          <w:p w14:paraId="7DF552B1" w14:textId="5D0AF4D3" w:rsidR="00357EA4" w:rsidRPr="00CB328F" w:rsidRDefault="00C36082"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ALL RIDDOR – Reporting of injuries, Diseases and Dangerous Occurrences Regulations 2013</w:t>
            </w:r>
          </w:p>
        </w:tc>
        <w:tc>
          <w:tcPr>
            <w:tcW w:w="1314" w:type="dxa"/>
            <w:shd w:val="clear" w:color="auto" w:fill="auto"/>
          </w:tcPr>
          <w:p w14:paraId="47724ACF" w14:textId="77777777" w:rsidR="00C6057B" w:rsidRPr="00CB328F" w:rsidRDefault="003325C3"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Risk factor</w:t>
            </w:r>
          </w:p>
          <w:p w14:paraId="06ACC071" w14:textId="77777777" w:rsidR="003325C3" w:rsidRPr="00CB328F" w:rsidRDefault="003325C3"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 xml:space="preserve">With </w:t>
            </w:r>
            <w:r w:rsidR="009C5C72" w:rsidRPr="00CB328F">
              <w:rPr>
                <w:rFonts w:asciiTheme="minorHAnsi" w:hAnsiTheme="minorHAnsi" w:cstheme="minorHAnsi"/>
                <w:b/>
                <w:color w:val="000000" w:themeColor="text1"/>
                <w:sz w:val="20"/>
                <w:szCs w:val="20"/>
                <w:lang w:val="en-GB"/>
              </w:rPr>
              <w:t xml:space="preserve">all </w:t>
            </w:r>
            <w:r w:rsidRPr="00CB328F">
              <w:rPr>
                <w:rFonts w:asciiTheme="minorHAnsi" w:hAnsiTheme="minorHAnsi" w:cstheme="minorHAnsi"/>
                <w:b/>
                <w:color w:val="000000" w:themeColor="text1"/>
                <w:sz w:val="20"/>
                <w:szCs w:val="20"/>
                <w:lang w:val="en-GB"/>
              </w:rPr>
              <w:t>controls</w:t>
            </w:r>
            <w:r w:rsidR="00AD41F5" w:rsidRPr="00CB328F">
              <w:rPr>
                <w:rFonts w:asciiTheme="minorHAnsi" w:hAnsiTheme="minorHAnsi" w:cstheme="minorHAnsi"/>
                <w:b/>
                <w:color w:val="000000" w:themeColor="text1"/>
                <w:sz w:val="20"/>
                <w:szCs w:val="20"/>
                <w:lang w:val="en-GB"/>
              </w:rPr>
              <w:t xml:space="preserve"> in place</w:t>
            </w:r>
          </w:p>
        </w:tc>
      </w:tr>
      <w:tr w:rsidR="00F54E51" w:rsidRPr="00CB328F" w14:paraId="37BEC33D" w14:textId="77777777" w:rsidTr="00503038">
        <w:trPr>
          <w:trHeight w:val="894"/>
        </w:trPr>
        <w:tc>
          <w:tcPr>
            <w:tcW w:w="2988" w:type="dxa"/>
            <w:shd w:val="clear" w:color="auto" w:fill="auto"/>
          </w:tcPr>
          <w:p w14:paraId="643F3099" w14:textId="79871E3E" w:rsidR="000E5C4C" w:rsidRPr="00CB328F" w:rsidRDefault="001673C0" w:rsidP="00CB328F">
            <w:pPr>
              <w:rPr>
                <w:rFonts w:asciiTheme="minorHAnsi" w:hAnsiTheme="minorHAnsi" w:cstheme="minorHAnsi"/>
                <w:color w:val="000000" w:themeColor="text1"/>
                <w:sz w:val="20"/>
                <w:szCs w:val="20"/>
                <w:lang w:val="en-GB"/>
              </w:rPr>
            </w:pPr>
            <w:r w:rsidRPr="00CB328F">
              <w:rPr>
                <w:rFonts w:asciiTheme="minorHAnsi" w:hAnsiTheme="minorHAnsi" w:cstheme="minorHAnsi"/>
                <w:color w:val="000000" w:themeColor="text1"/>
                <w:sz w:val="20"/>
                <w:szCs w:val="20"/>
                <w:lang w:val="en-GB"/>
              </w:rPr>
              <w:t>Entrance/ stairs</w:t>
            </w:r>
          </w:p>
        </w:tc>
        <w:tc>
          <w:tcPr>
            <w:tcW w:w="2677" w:type="dxa"/>
            <w:shd w:val="clear" w:color="auto" w:fill="auto"/>
          </w:tcPr>
          <w:p w14:paraId="4FFE5B5E" w14:textId="77777777" w:rsidR="001673C0" w:rsidRPr="00CB328F" w:rsidRDefault="001673C0"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Trip Hazard</w:t>
            </w:r>
          </w:p>
          <w:p w14:paraId="19E16637" w14:textId="77777777" w:rsidR="000E5C4C" w:rsidRPr="00CB328F" w:rsidRDefault="000E5C4C" w:rsidP="00CB328F">
            <w:pPr>
              <w:rPr>
                <w:rFonts w:asciiTheme="minorHAnsi" w:hAnsiTheme="minorHAnsi" w:cstheme="minorHAnsi"/>
                <w:color w:val="000000" w:themeColor="text1"/>
                <w:sz w:val="20"/>
                <w:szCs w:val="20"/>
                <w:lang w:val="en-GB"/>
              </w:rPr>
            </w:pPr>
          </w:p>
          <w:p w14:paraId="67384F2C" w14:textId="1DE6EA9C" w:rsidR="001673C0" w:rsidRPr="00CB328F" w:rsidRDefault="001673C0" w:rsidP="00CB328F">
            <w:pPr>
              <w:rPr>
                <w:rFonts w:asciiTheme="minorHAnsi" w:hAnsiTheme="minorHAnsi" w:cstheme="minorHAnsi"/>
                <w:color w:val="000000" w:themeColor="text1"/>
                <w:sz w:val="20"/>
                <w:szCs w:val="20"/>
                <w:lang w:val="en-GB"/>
              </w:rPr>
            </w:pPr>
          </w:p>
        </w:tc>
        <w:tc>
          <w:tcPr>
            <w:tcW w:w="1276" w:type="dxa"/>
            <w:shd w:val="clear" w:color="auto" w:fill="auto"/>
          </w:tcPr>
          <w:p w14:paraId="764232E8" w14:textId="7FFC3F1C" w:rsidR="000E5C4C" w:rsidRPr="00CB328F" w:rsidRDefault="001673C0"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851" w:type="dxa"/>
            <w:shd w:val="clear" w:color="auto" w:fill="auto"/>
          </w:tcPr>
          <w:p w14:paraId="64A7EC02" w14:textId="0B0E1F6B" w:rsidR="000E5C4C" w:rsidRPr="00CB328F" w:rsidRDefault="001673C0"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963" w:type="dxa"/>
            <w:shd w:val="clear" w:color="auto" w:fill="auto"/>
          </w:tcPr>
          <w:p w14:paraId="19160124" w14:textId="76BEE250" w:rsidR="000E5C4C" w:rsidRPr="00CB328F" w:rsidRDefault="004E3E02" w:rsidP="00CB328F">
            <w:pPr>
              <w:rPr>
                <w:rFonts w:asciiTheme="minorHAnsi" w:hAnsiTheme="minorHAnsi" w:cstheme="minorHAnsi"/>
                <w:b/>
                <w:color w:val="000000" w:themeColor="text1"/>
                <w:sz w:val="20"/>
                <w:szCs w:val="20"/>
                <w:lang w:val="en-GB"/>
              </w:rPr>
            </w:pPr>
            <w:r>
              <w:rPr>
                <w:rFonts w:asciiTheme="minorHAnsi" w:hAnsiTheme="minorHAnsi" w:cstheme="minorHAnsi"/>
                <w:b/>
                <w:color w:val="000000" w:themeColor="text1"/>
                <w:sz w:val="20"/>
                <w:szCs w:val="20"/>
                <w:lang w:val="en-GB"/>
              </w:rPr>
              <w:t>3</w:t>
            </w:r>
          </w:p>
        </w:tc>
        <w:tc>
          <w:tcPr>
            <w:tcW w:w="4853" w:type="dxa"/>
            <w:shd w:val="clear" w:color="auto" w:fill="auto"/>
          </w:tcPr>
          <w:p w14:paraId="4482FB95" w14:textId="77777777" w:rsidR="001673C0" w:rsidRPr="00CB328F" w:rsidRDefault="001673C0"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Housekeeping – clear of obstructions.</w:t>
            </w:r>
          </w:p>
          <w:p w14:paraId="6FFA601D" w14:textId="29AAC1F7" w:rsidR="001673C0" w:rsidRPr="00CB328F" w:rsidRDefault="001673C0"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Staff Training - Wet sign in situ when required</w:t>
            </w:r>
          </w:p>
          <w:p w14:paraId="6DD92CF1" w14:textId="16DFE7B1" w:rsidR="00455C95" w:rsidRPr="00CB328F" w:rsidRDefault="001673C0"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Maintenance</w:t>
            </w:r>
          </w:p>
          <w:p w14:paraId="7C367194" w14:textId="77777777" w:rsidR="000E5C4C" w:rsidRPr="00CB328F" w:rsidRDefault="000E5C4C" w:rsidP="00CB328F">
            <w:pPr>
              <w:rPr>
                <w:rFonts w:asciiTheme="minorHAnsi" w:hAnsiTheme="minorHAnsi" w:cstheme="minorHAnsi"/>
                <w:b/>
                <w:color w:val="000000" w:themeColor="text1"/>
                <w:sz w:val="20"/>
                <w:szCs w:val="20"/>
                <w:lang w:val="en-GB"/>
              </w:rPr>
            </w:pPr>
          </w:p>
        </w:tc>
        <w:tc>
          <w:tcPr>
            <w:tcW w:w="1314" w:type="dxa"/>
            <w:shd w:val="clear" w:color="auto" w:fill="auto"/>
          </w:tcPr>
          <w:p w14:paraId="4FB0411D" w14:textId="6CC35C48" w:rsidR="0046369D" w:rsidRPr="00CB328F" w:rsidRDefault="004E3E02" w:rsidP="00CB328F">
            <w:pPr>
              <w:rPr>
                <w:rFonts w:asciiTheme="minorHAnsi" w:hAnsiTheme="minorHAnsi" w:cstheme="minorHAnsi"/>
                <w:b/>
                <w:color w:val="000000" w:themeColor="text1"/>
                <w:sz w:val="20"/>
                <w:szCs w:val="20"/>
                <w:lang w:val="en-GB"/>
              </w:rPr>
            </w:pPr>
            <w:r>
              <w:rPr>
                <w:rFonts w:asciiTheme="minorHAnsi" w:hAnsiTheme="minorHAnsi" w:cstheme="minorHAnsi"/>
                <w:b/>
                <w:color w:val="000000" w:themeColor="text1"/>
                <w:sz w:val="20"/>
                <w:szCs w:val="20"/>
                <w:lang w:val="en-GB"/>
              </w:rPr>
              <w:t>2</w:t>
            </w:r>
          </w:p>
        </w:tc>
      </w:tr>
      <w:tr w:rsidR="00F54E51" w:rsidRPr="00CB328F" w14:paraId="499AC4B3" w14:textId="77777777" w:rsidTr="00503038">
        <w:trPr>
          <w:trHeight w:val="840"/>
        </w:trPr>
        <w:tc>
          <w:tcPr>
            <w:tcW w:w="2988" w:type="dxa"/>
            <w:shd w:val="clear" w:color="auto" w:fill="auto"/>
          </w:tcPr>
          <w:p w14:paraId="575D8BE3" w14:textId="77777777" w:rsidR="00211339" w:rsidRPr="00CB328F" w:rsidRDefault="00211339" w:rsidP="00CB328F">
            <w:pPr>
              <w:rPr>
                <w:rFonts w:asciiTheme="minorHAnsi" w:hAnsiTheme="minorHAnsi" w:cstheme="minorHAnsi"/>
                <w:color w:val="000000" w:themeColor="text1"/>
                <w:sz w:val="20"/>
                <w:szCs w:val="20"/>
                <w:lang w:val="en-GB"/>
              </w:rPr>
            </w:pPr>
          </w:p>
          <w:p w14:paraId="3ACC72CF" w14:textId="26C8254E" w:rsidR="001673C0" w:rsidRPr="00CB328F" w:rsidRDefault="001673C0" w:rsidP="00CB328F">
            <w:p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Entrance</w:t>
            </w:r>
          </w:p>
          <w:p w14:paraId="2C54BC80" w14:textId="285B7328" w:rsidR="001673C0" w:rsidRPr="00CB328F" w:rsidRDefault="001673C0" w:rsidP="00CB328F">
            <w:pPr>
              <w:rPr>
                <w:rFonts w:asciiTheme="minorHAnsi" w:hAnsiTheme="minorHAnsi" w:cstheme="minorHAnsi"/>
                <w:color w:val="000000" w:themeColor="text1"/>
                <w:sz w:val="20"/>
                <w:szCs w:val="20"/>
                <w:lang w:val="en-GB"/>
              </w:rPr>
            </w:pPr>
          </w:p>
        </w:tc>
        <w:tc>
          <w:tcPr>
            <w:tcW w:w="2677" w:type="dxa"/>
            <w:shd w:val="clear" w:color="auto" w:fill="auto"/>
          </w:tcPr>
          <w:p w14:paraId="49D03CF6" w14:textId="794CF050" w:rsidR="00211339" w:rsidRPr="00CB328F" w:rsidRDefault="001673C0" w:rsidP="00CB328F">
            <w:pPr>
              <w:rPr>
                <w:rFonts w:asciiTheme="minorHAnsi" w:hAnsiTheme="minorHAnsi" w:cstheme="minorHAnsi"/>
                <w:color w:val="000000" w:themeColor="text1"/>
                <w:sz w:val="20"/>
                <w:szCs w:val="20"/>
                <w:lang w:val="en-GB"/>
              </w:rPr>
            </w:pPr>
            <w:r w:rsidRPr="00CB328F">
              <w:rPr>
                <w:rFonts w:asciiTheme="minorHAnsi" w:hAnsiTheme="minorHAnsi" w:cstheme="minorHAnsi"/>
                <w:color w:val="000000" w:themeColor="text1"/>
                <w:sz w:val="20"/>
                <w:szCs w:val="20"/>
                <w:lang w:val="en-GB"/>
              </w:rPr>
              <w:t xml:space="preserve">Injury </w:t>
            </w:r>
            <w:r w:rsidR="00357EA4" w:rsidRPr="00CB328F">
              <w:rPr>
                <w:rFonts w:asciiTheme="minorHAnsi" w:hAnsiTheme="minorHAnsi" w:cstheme="minorHAnsi"/>
                <w:color w:val="000000" w:themeColor="text1"/>
                <w:sz w:val="20"/>
                <w:szCs w:val="20"/>
                <w:lang w:val="en-GB"/>
              </w:rPr>
              <w:t>hazard</w:t>
            </w:r>
          </w:p>
        </w:tc>
        <w:tc>
          <w:tcPr>
            <w:tcW w:w="1276" w:type="dxa"/>
            <w:shd w:val="clear" w:color="auto" w:fill="auto"/>
          </w:tcPr>
          <w:p w14:paraId="54BF87A0" w14:textId="6200BB7C" w:rsidR="00211339" w:rsidRPr="00CB328F" w:rsidRDefault="001673C0"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851" w:type="dxa"/>
            <w:shd w:val="clear" w:color="auto" w:fill="auto"/>
          </w:tcPr>
          <w:p w14:paraId="52C2F24B" w14:textId="51257B42" w:rsidR="00211339" w:rsidRPr="00CB328F" w:rsidRDefault="001673C0"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963" w:type="dxa"/>
            <w:shd w:val="clear" w:color="auto" w:fill="auto"/>
          </w:tcPr>
          <w:p w14:paraId="1BD61A0A" w14:textId="25F66C71" w:rsidR="00211339" w:rsidRPr="00CB328F" w:rsidRDefault="001673C0"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4853" w:type="dxa"/>
            <w:shd w:val="clear" w:color="auto" w:fill="auto"/>
          </w:tcPr>
          <w:p w14:paraId="7FB1AF98" w14:textId="674BD70F" w:rsidR="001673C0" w:rsidRPr="00CB328F" w:rsidRDefault="00831D4E" w:rsidP="00CB328F">
            <w:pPr>
              <w:rPr>
                <w:rFonts w:asciiTheme="minorHAnsi" w:hAnsiTheme="minorHAnsi" w:cstheme="minorHAnsi"/>
                <w:color w:val="000000" w:themeColor="text1"/>
                <w:sz w:val="20"/>
                <w:szCs w:val="20"/>
                <w:lang w:val="en-GB"/>
              </w:rPr>
            </w:pPr>
            <w:r w:rsidRPr="00CB328F">
              <w:rPr>
                <w:rFonts w:asciiTheme="minorHAnsi" w:hAnsiTheme="minorHAnsi" w:cstheme="minorHAnsi"/>
                <w:color w:val="000000" w:themeColor="text1"/>
              </w:rPr>
              <w:t>Safety d</w:t>
            </w:r>
            <w:r w:rsidR="001673C0" w:rsidRPr="00CB328F">
              <w:rPr>
                <w:rFonts w:asciiTheme="minorHAnsi" w:hAnsiTheme="minorHAnsi" w:cstheme="minorHAnsi"/>
                <w:color w:val="000000" w:themeColor="text1"/>
              </w:rPr>
              <w:t xml:space="preserve">oor closing mechanism </w:t>
            </w:r>
            <w:r w:rsidRPr="00CB328F">
              <w:rPr>
                <w:rFonts w:asciiTheme="minorHAnsi" w:hAnsiTheme="minorHAnsi" w:cstheme="minorHAnsi"/>
                <w:color w:val="000000" w:themeColor="text1"/>
              </w:rPr>
              <w:t>– Staff training</w:t>
            </w:r>
          </w:p>
        </w:tc>
        <w:tc>
          <w:tcPr>
            <w:tcW w:w="1314" w:type="dxa"/>
            <w:shd w:val="clear" w:color="auto" w:fill="auto"/>
          </w:tcPr>
          <w:p w14:paraId="5EAA62BD" w14:textId="75D45B4F" w:rsidR="00211339" w:rsidRPr="00CB328F" w:rsidRDefault="001673C0"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r>
      <w:tr w:rsidR="00F54E51" w:rsidRPr="00CB328F" w14:paraId="7B3AC9DE" w14:textId="77777777" w:rsidTr="00503038">
        <w:trPr>
          <w:trHeight w:val="721"/>
        </w:trPr>
        <w:tc>
          <w:tcPr>
            <w:tcW w:w="2988" w:type="dxa"/>
            <w:shd w:val="clear" w:color="auto" w:fill="auto"/>
          </w:tcPr>
          <w:p w14:paraId="07C89AD0" w14:textId="63863D5A" w:rsidR="001673C0" w:rsidRPr="00CB328F" w:rsidRDefault="001673C0" w:rsidP="00CB328F">
            <w:p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Laminate Floor Area</w:t>
            </w:r>
          </w:p>
          <w:p w14:paraId="5178F146" w14:textId="2FEC9CE8" w:rsidR="00211339" w:rsidRPr="00CB328F" w:rsidRDefault="00455C95" w:rsidP="00CB328F">
            <w:pPr>
              <w:rPr>
                <w:rFonts w:asciiTheme="minorHAnsi" w:hAnsiTheme="minorHAnsi" w:cstheme="minorHAnsi"/>
                <w:color w:val="000000" w:themeColor="text1"/>
                <w:sz w:val="20"/>
                <w:szCs w:val="20"/>
                <w:lang w:val="en-GB"/>
              </w:rPr>
            </w:pPr>
            <w:r w:rsidRPr="00CB328F">
              <w:rPr>
                <w:rFonts w:asciiTheme="minorHAnsi" w:hAnsiTheme="minorHAnsi" w:cstheme="minorHAnsi"/>
                <w:color w:val="000000" w:themeColor="text1"/>
              </w:rPr>
              <w:t>Area raising</w:t>
            </w:r>
          </w:p>
        </w:tc>
        <w:tc>
          <w:tcPr>
            <w:tcW w:w="2677" w:type="dxa"/>
            <w:shd w:val="clear" w:color="auto" w:fill="auto"/>
          </w:tcPr>
          <w:p w14:paraId="25AF27EE" w14:textId="2B6DB381" w:rsidR="00211339" w:rsidRPr="00CB328F" w:rsidRDefault="001673C0" w:rsidP="00CB328F">
            <w:pPr>
              <w:rPr>
                <w:rFonts w:asciiTheme="minorHAnsi" w:hAnsiTheme="minorHAnsi" w:cstheme="minorHAnsi"/>
                <w:color w:val="000000" w:themeColor="text1"/>
                <w:sz w:val="20"/>
                <w:szCs w:val="20"/>
                <w:lang w:val="en-GB"/>
              </w:rPr>
            </w:pPr>
            <w:r w:rsidRPr="00CB328F">
              <w:rPr>
                <w:rFonts w:asciiTheme="minorHAnsi" w:hAnsiTheme="minorHAnsi" w:cstheme="minorHAnsi"/>
                <w:color w:val="000000" w:themeColor="text1"/>
                <w:sz w:val="20"/>
                <w:szCs w:val="20"/>
                <w:lang w:val="en-GB"/>
              </w:rPr>
              <w:t>Trip Hazard</w:t>
            </w:r>
          </w:p>
          <w:p w14:paraId="27CCFA00" w14:textId="4A9014F9" w:rsidR="001673C0" w:rsidRPr="00CB328F" w:rsidRDefault="001673C0" w:rsidP="00CB328F">
            <w:pPr>
              <w:rPr>
                <w:rFonts w:asciiTheme="minorHAnsi" w:hAnsiTheme="minorHAnsi" w:cstheme="minorHAnsi"/>
                <w:color w:val="000000" w:themeColor="text1"/>
                <w:sz w:val="20"/>
                <w:szCs w:val="20"/>
                <w:lang w:val="en-GB"/>
              </w:rPr>
            </w:pPr>
          </w:p>
        </w:tc>
        <w:tc>
          <w:tcPr>
            <w:tcW w:w="1276" w:type="dxa"/>
            <w:shd w:val="clear" w:color="auto" w:fill="auto"/>
          </w:tcPr>
          <w:p w14:paraId="7D9F973B" w14:textId="43754491" w:rsidR="00211339" w:rsidRPr="00CB328F" w:rsidRDefault="001673C0"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851" w:type="dxa"/>
            <w:shd w:val="clear" w:color="auto" w:fill="auto"/>
          </w:tcPr>
          <w:p w14:paraId="6E79AC57" w14:textId="04D45A5A" w:rsidR="00211339" w:rsidRPr="00CB328F" w:rsidRDefault="001673C0"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963" w:type="dxa"/>
            <w:shd w:val="clear" w:color="auto" w:fill="auto"/>
          </w:tcPr>
          <w:p w14:paraId="4CD573D3" w14:textId="619AE2D8" w:rsidR="00211339" w:rsidRPr="00CB328F" w:rsidRDefault="001673C0"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4853" w:type="dxa"/>
            <w:shd w:val="clear" w:color="auto" w:fill="auto"/>
          </w:tcPr>
          <w:p w14:paraId="06BD8C83" w14:textId="011BAC13" w:rsidR="00831D4E" w:rsidRPr="00CB328F" w:rsidRDefault="001673C0"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color w:val="000000" w:themeColor="text1"/>
              </w:rPr>
              <w:t xml:space="preserve">Check floor area </w:t>
            </w:r>
            <w:r w:rsidR="00831D4E" w:rsidRPr="00CB328F">
              <w:rPr>
                <w:rFonts w:asciiTheme="minorHAnsi" w:hAnsiTheme="minorHAnsi" w:cstheme="minorHAnsi"/>
                <w:color w:val="000000" w:themeColor="text1"/>
              </w:rPr>
              <w:t>for house keeping</w:t>
            </w:r>
          </w:p>
          <w:p w14:paraId="33C946FC" w14:textId="66E7F4AE" w:rsidR="00455C95" w:rsidRPr="00CB328F" w:rsidRDefault="00455C95" w:rsidP="00CB328F">
            <w:pPr>
              <w:rPr>
                <w:rFonts w:asciiTheme="minorHAnsi" w:hAnsiTheme="minorHAnsi" w:cstheme="minorHAnsi"/>
                <w:b/>
                <w:color w:val="000000" w:themeColor="text1"/>
                <w:sz w:val="20"/>
                <w:szCs w:val="20"/>
                <w:lang w:val="en-GB"/>
              </w:rPr>
            </w:pPr>
          </w:p>
        </w:tc>
        <w:tc>
          <w:tcPr>
            <w:tcW w:w="1314" w:type="dxa"/>
            <w:shd w:val="clear" w:color="auto" w:fill="auto"/>
          </w:tcPr>
          <w:p w14:paraId="4BB50983" w14:textId="19B17369" w:rsidR="00211339" w:rsidRPr="00CB328F" w:rsidRDefault="001673C0"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r>
      <w:tr w:rsidR="00F54E51" w:rsidRPr="00CB328F" w14:paraId="439642BE" w14:textId="77777777" w:rsidTr="00503038">
        <w:trPr>
          <w:trHeight w:val="840"/>
        </w:trPr>
        <w:tc>
          <w:tcPr>
            <w:tcW w:w="2988" w:type="dxa"/>
            <w:shd w:val="clear" w:color="auto" w:fill="auto"/>
          </w:tcPr>
          <w:p w14:paraId="73A327EC" w14:textId="77777777" w:rsidR="005379B9" w:rsidRPr="00CB328F" w:rsidRDefault="005379B9" w:rsidP="00CB328F">
            <w:pPr>
              <w:rPr>
                <w:rFonts w:asciiTheme="minorHAnsi" w:hAnsiTheme="minorHAnsi" w:cstheme="minorHAnsi"/>
                <w:color w:val="000000" w:themeColor="text1"/>
                <w:sz w:val="20"/>
                <w:szCs w:val="20"/>
                <w:lang w:val="en-GB"/>
              </w:rPr>
            </w:pPr>
          </w:p>
          <w:p w14:paraId="553F730F" w14:textId="77777777" w:rsidR="001673C0" w:rsidRPr="00CB328F" w:rsidRDefault="001673C0" w:rsidP="00CB328F">
            <w:p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Equipment, mats, cloths, grips storage</w:t>
            </w:r>
          </w:p>
          <w:p w14:paraId="195F3D57" w14:textId="299C7E39" w:rsidR="001673C0" w:rsidRPr="00CB328F" w:rsidRDefault="001673C0" w:rsidP="00CB328F">
            <w:pPr>
              <w:ind w:firstLine="720"/>
              <w:rPr>
                <w:rFonts w:asciiTheme="minorHAnsi" w:hAnsiTheme="minorHAnsi" w:cstheme="minorHAnsi"/>
                <w:color w:val="000000" w:themeColor="text1"/>
                <w:sz w:val="20"/>
                <w:szCs w:val="20"/>
                <w:lang w:val="en-GB"/>
              </w:rPr>
            </w:pPr>
          </w:p>
        </w:tc>
        <w:tc>
          <w:tcPr>
            <w:tcW w:w="2677" w:type="dxa"/>
            <w:shd w:val="clear" w:color="auto" w:fill="auto"/>
          </w:tcPr>
          <w:p w14:paraId="75C0F776" w14:textId="32A00802" w:rsidR="005379B9" w:rsidRPr="00CB328F" w:rsidRDefault="001673C0" w:rsidP="00CB328F">
            <w:pPr>
              <w:rPr>
                <w:rFonts w:asciiTheme="minorHAnsi" w:hAnsiTheme="minorHAnsi" w:cstheme="minorHAnsi"/>
                <w:color w:val="000000" w:themeColor="text1"/>
                <w:sz w:val="20"/>
                <w:szCs w:val="20"/>
                <w:lang w:val="en-GB"/>
              </w:rPr>
            </w:pPr>
            <w:r w:rsidRPr="00CB328F">
              <w:rPr>
                <w:rFonts w:asciiTheme="minorHAnsi" w:hAnsiTheme="minorHAnsi" w:cstheme="minorHAnsi"/>
                <w:color w:val="000000" w:themeColor="text1"/>
                <w:sz w:val="20"/>
                <w:szCs w:val="20"/>
                <w:lang w:val="en-GB"/>
              </w:rPr>
              <w:lastRenderedPageBreak/>
              <w:t xml:space="preserve">Trip </w:t>
            </w:r>
            <w:r w:rsidR="00A53333" w:rsidRPr="00CB328F">
              <w:rPr>
                <w:rFonts w:asciiTheme="minorHAnsi" w:hAnsiTheme="minorHAnsi" w:cstheme="minorHAnsi"/>
                <w:color w:val="000000" w:themeColor="text1"/>
                <w:sz w:val="20"/>
                <w:szCs w:val="20"/>
                <w:lang w:val="en-GB"/>
              </w:rPr>
              <w:t>hazard</w:t>
            </w:r>
          </w:p>
        </w:tc>
        <w:tc>
          <w:tcPr>
            <w:tcW w:w="1276" w:type="dxa"/>
            <w:shd w:val="clear" w:color="auto" w:fill="auto"/>
          </w:tcPr>
          <w:p w14:paraId="06E2674D" w14:textId="06A44D04" w:rsidR="005379B9" w:rsidRPr="00CB328F" w:rsidRDefault="001673C0"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851" w:type="dxa"/>
            <w:shd w:val="clear" w:color="auto" w:fill="auto"/>
          </w:tcPr>
          <w:p w14:paraId="36A1AB26" w14:textId="682B3657" w:rsidR="005379B9" w:rsidRPr="00CB328F" w:rsidRDefault="001673C0"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963" w:type="dxa"/>
            <w:shd w:val="clear" w:color="auto" w:fill="auto"/>
          </w:tcPr>
          <w:p w14:paraId="732F90CA" w14:textId="3D18EF9E" w:rsidR="005379B9" w:rsidRPr="00CB328F" w:rsidRDefault="004E3E02" w:rsidP="00CB328F">
            <w:pPr>
              <w:rPr>
                <w:rFonts w:asciiTheme="minorHAnsi" w:hAnsiTheme="minorHAnsi" w:cstheme="minorHAnsi"/>
                <w:b/>
                <w:color w:val="000000" w:themeColor="text1"/>
                <w:sz w:val="20"/>
                <w:szCs w:val="20"/>
                <w:lang w:val="en-GB"/>
              </w:rPr>
            </w:pPr>
            <w:r>
              <w:rPr>
                <w:rFonts w:asciiTheme="minorHAnsi" w:hAnsiTheme="minorHAnsi" w:cstheme="minorHAnsi"/>
                <w:b/>
                <w:color w:val="000000" w:themeColor="text1"/>
                <w:sz w:val="20"/>
                <w:szCs w:val="20"/>
                <w:lang w:val="en-GB"/>
              </w:rPr>
              <w:t>3</w:t>
            </w:r>
          </w:p>
        </w:tc>
        <w:tc>
          <w:tcPr>
            <w:tcW w:w="4853" w:type="dxa"/>
            <w:shd w:val="clear" w:color="auto" w:fill="auto"/>
          </w:tcPr>
          <w:p w14:paraId="37741DCD" w14:textId="05C9AE47" w:rsidR="001673C0" w:rsidRPr="00CB328F" w:rsidRDefault="001673C0"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 xml:space="preserve">Visual risk assessment on entrance into the studio. Report in the </w:t>
            </w:r>
            <w:r w:rsidR="00CB328F" w:rsidRPr="00CB328F">
              <w:rPr>
                <w:rFonts w:asciiTheme="minorHAnsi" w:hAnsiTheme="minorHAnsi" w:cstheme="minorHAnsi"/>
                <w:color w:val="000000" w:themeColor="text1"/>
              </w:rPr>
              <w:t xml:space="preserve">Directors WhatsApp chat, </w:t>
            </w:r>
            <w:r w:rsidR="00CB328F" w:rsidRPr="00CB328F">
              <w:rPr>
                <w:rFonts w:asciiTheme="minorHAnsi" w:hAnsiTheme="minorHAnsi" w:cstheme="minorHAnsi"/>
                <w:color w:val="000000" w:themeColor="text1"/>
              </w:rPr>
              <w:lastRenderedPageBreak/>
              <w:t xml:space="preserve">keeping a communication trial. </w:t>
            </w:r>
            <w:r w:rsidRPr="00CB328F">
              <w:rPr>
                <w:rFonts w:asciiTheme="minorHAnsi" w:hAnsiTheme="minorHAnsi" w:cstheme="minorHAnsi"/>
                <w:color w:val="000000" w:themeColor="text1"/>
              </w:rPr>
              <w:t>Instructors check after class everything is put back in situ.</w:t>
            </w:r>
          </w:p>
          <w:p w14:paraId="7CA81C5B" w14:textId="77777777" w:rsidR="001673C0" w:rsidRPr="00CB328F" w:rsidRDefault="001673C0" w:rsidP="00CB328F">
            <w:pPr>
              <w:numPr>
                <w:ilvl w:val="0"/>
                <w:numId w:val="2"/>
              </w:num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Staff training</w:t>
            </w:r>
          </w:p>
          <w:p w14:paraId="5854DBEC" w14:textId="39679E92" w:rsidR="001673C0" w:rsidRPr="00CB328F" w:rsidRDefault="001673C0" w:rsidP="00CB328F">
            <w:pPr>
              <w:numPr>
                <w:ilvl w:val="0"/>
                <w:numId w:val="2"/>
              </w:num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Good house keeping</w:t>
            </w:r>
          </w:p>
          <w:p w14:paraId="573B1770" w14:textId="3A6D86BE" w:rsidR="00455C95" w:rsidRPr="00CB328F" w:rsidRDefault="00455C95" w:rsidP="00CB328F">
            <w:pPr>
              <w:numPr>
                <w:ilvl w:val="0"/>
                <w:numId w:val="2"/>
              </w:num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Signs for mats, shoes</w:t>
            </w:r>
          </w:p>
          <w:p w14:paraId="02D29A3C" w14:textId="77777777" w:rsidR="005379B9" w:rsidRPr="00CB328F" w:rsidRDefault="005379B9" w:rsidP="00CB328F">
            <w:pPr>
              <w:rPr>
                <w:rFonts w:asciiTheme="minorHAnsi" w:hAnsiTheme="minorHAnsi" w:cstheme="minorHAnsi"/>
                <w:b/>
                <w:color w:val="000000" w:themeColor="text1"/>
                <w:sz w:val="20"/>
                <w:szCs w:val="20"/>
                <w:lang w:val="en-GB"/>
              </w:rPr>
            </w:pPr>
          </w:p>
        </w:tc>
        <w:tc>
          <w:tcPr>
            <w:tcW w:w="1314" w:type="dxa"/>
            <w:shd w:val="clear" w:color="auto" w:fill="auto"/>
          </w:tcPr>
          <w:p w14:paraId="6473A538" w14:textId="150CCC1A" w:rsidR="005379B9" w:rsidRPr="00CB328F" w:rsidRDefault="004E3E02" w:rsidP="00CB328F">
            <w:pPr>
              <w:rPr>
                <w:rFonts w:asciiTheme="minorHAnsi" w:hAnsiTheme="minorHAnsi" w:cstheme="minorHAnsi"/>
                <w:b/>
                <w:color w:val="000000" w:themeColor="text1"/>
                <w:sz w:val="20"/>
                <w:szCs w:val="20"/>
                <w:lang w:val="en-GB"/>
              </w:rPr>
            </w:pPr>
            <w:r>
              <w:rPr>
                <w:rFonts w:asciiTheme="minorHAnsi" w:hAnsiTheme="minorHAnsi" w:cstheme="minorHAnsi"/>
                <w:b/>
                <w:color w:val="000000" w:themeColor="text1"/>
                <w:sz w:val="20"/>
                <w:szCs w:val="20"/>
                <w:lang w:val="en-GB"/>
              </w:rPr>
              <w:lastRenderedPageBreak/>
              <w:t>3</w:t>
            </w:r>
          </w:p>
        </w:tc>
      </w:tr>
      <w:tr w:rsidR="00F54E51" w:rsidRPr="00CB328F" w14:paraId="6293C441" w14:textId="77777777" w:rsidTr="00503038">
        <w:trPr>
          <w:trHeight w:val="721"/>
        </w:trPr>
        <w:tc>
          <w:tcPr>
            <w:tcW w:w="2988" w:type="dxa"/>
            <w:shd w:val="clear" w:color="auto" w:fill="auto"/>
          </w:tcPr>
          <w:p w14:paraId="7AE9B462" w14:textId="77777777" w:rsidR="005379B9" w:rsidRPr="00CB328F" w:rsidRDefault="005379B9" w:rsidP="00CB328F">
            <w:pPr>
              <w:rPr>
                <w:rFonts w:asciiTheme="minorHAnsi" w:hAnsiTheme="minorHAnsi" w:cstheme="minorHAnsi"/>
                <w:color w:val="000000" w:themeColor="text1"/>
                <w:sz w:val="20"/>
                <w:szCs w:val="20"/>
                <w:lang w:val="en-GB"/>
              </w:rPr>
            </w:pPr>
          </w:p>
          <w:p w14:paraId="72BA0B09" w14:textId="6919EE12" w:rsidR="001673C0" w:rsidRPr="00CB328F" w:rsidRDefault="00CB328F" w:rsidP="00CB328F">
            <w:p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Acrobatics, Aerial Hoop</w:t>
            </w:r>
            <w:r w:rsidR="00455C95" w:rsidRPr="00CB328F">
              <w:rPr>
                <w:rFonts w:asciiTheme="minorHAnsi" w:hAnsiTheme="minorHAnsi" w:cstheme="minorHAnsi"/>
                <w:color w:val="000000" w:themeColor="text1"/>
              </w:rPr>
              <w:t xml:space="preserve"> </w:t>
            </w:r>
            <w:r w:rsidRPr="00CB328F">
              <w:rPr>
                <w:rFonts w:asciiTheme="minorHAnsi" w:hAnsiTheme="minorHAnsi" w:cstheme="minorHAnsi"/>
                <w:color w:val="000000" w:themeColor="text1"/>
              </w:rPr>
              <w:t xml:space="preserve">and Dance floor </w:t>
            </w:r>
            <w:r w:rsidR="00455C95" w:rsidRPr="00CB328F">
              <w:rPr>
                <w:rFonts w:asciiTheme="minorHAnsi" w:hAnsiTheme="minorHAnsi" w:cstheme="minorHAnsi"/>
                <w:color w:val="000000" w:themeColor="text1"/>
              </w:rPr>
              <w:t>maintenance</w:t>
            </w:r>
            <w:r w:rsidRPr="00CB328F">
              <w:rPr>
                <w:rFonts w:asciiTheme="minorHAnsi" w:hAnsiTheme="minorHAnsi" w:cstheme="minorHAnsi"/>
                <w:color w:val="000000" w:themeColor="text1"/>
              </w:rPr>
              <w:t>.</w:t>
            </w:r>
          </w:p>
          <w:p w14:paraId="768B44FE" w14:textId="46C47C84" w:rsidR="001673C0" w:rsidRPr="00CB328F" w:rsidRDefault="001673C0" w:rsidP="00CB328F">
            <w:pPr>
              <w:ind w:firstLine="720"/>
              <w:rPr>
                <w:rFonts w:asciiTheme="minorHAnsi" w:hAnsiTheme="minorHAnsi" w:cstheme="minorHAnsi"/>
                <w:color w:val="000000" w:themeColor="text1"/>
                <w:sz w:val="20"/>
                <w:szCs w:val="20"/>
                <w:lang w:val="en-GB"/>
              </w:rPr>
            </w:pPr>
          </w:p>
        </w:tc>
        <w:tc>
          <w:tcPr>
            <w:tcW w:w="2677" w:type="dxa"/>
            <w:shd w:val="clear" w:color="auto" w:fill="auto"/>
          </w:tcPr>
          <w:p w14:paraId="5926FC81" w14:textId="77777777" w:rsidR="001673C0" w:rsidRPr="00CB328F" w:rsidRDefault="001673C0"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Cuts</w:t>
            </w:r>
          </w:p>
          <w:p w14:paraId="47B1BF0C" w14:textId="234C49BF" w:rsidR="001673C0" w:rsidRPr="00CB328F" w:rsidRDefault="001673C0"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Injury</w:t>
            </w:r>
          </w:p>
          <w:p w14:paraId="08FB1591" w14:textId="77777777" w:rsidR="001673C0" w:rsidRPr="00CB328F" w:rsidRDefault="001673C0"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Broken bones</w:t>
            </w:r>
          </w:p>
          <w:p w14:paraId="237705DD" w14:textId="77777777" w:rsidR="001673C0" w:rsidRPr="00CB328F" w:rsidRDefault="001673C0"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Sprains</w:t>
            </w:r>
          </w:p>
          <w:p w14:paraId="7C4D2161" w14:textId="659B6B0A" w:rsidR="00CB328F" w:rsidRPr="00CB328F" w:rsidRDefault="00CB328F"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Slips</w:t>
            </w:r>
          </w:p>
          <w:p w14:paraId="6DC1A6E6" w14:textId="02E0B2BC" w:rsidR="00CB328F" w:rsidRPr="00CB328F" w:rsidRDefault="00CB328F"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Spillages</w:t>
            </w:r>
          </w:p>
          <w:p w14:paraId="2828ACE1" w14:textId="77777777" w:rsidR="001673C0" w:rsidRPr="00CB328F" w:rsidRDefault="001673C0"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Death</w:t>
            </w:r>
          </w:p>
          <w:p w14:paraId="57E2B989" w14:textId="77777777" w:rsidR="005379B9" w:rsidRPr="00CB328F" w:rsidRDefault="005379B9" w:rsidP="00CB328F">
            <w:pPr>
              <w:rPr>
                <w:rFonts w:asciiTheme="minorHAnsi" w:hAnsiTheme="minorHAnsi" w:cstheme="minorHAnsi"/>
                <w:color w:val="000000" w:themeColor="text1"/>
                <w:sz w:val="20"/>
                <w:szCs w:val="20"/>
                <w:lang w:val="en-GB"/>
              </w:rPr>
            </w:pPr>
          </w:p>
        </w:tc>
        <w:tc>
          <w:tcPr>
            <w:tcW w:w="1276" w:type="dxa"/>
            <w:shd w:val="clear" w:color="auto" w:fill="auto"/>
          </w:tcPr>
          <w:p w14:paraId="2FF4A0F3" w14:textId="66180CC8" w:rsidR="005379B9" w:rsidRPr="00CB328F" w:rsidRDefault="001673C0"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3</w:t>
            </w:r>
          </w:p>
        </w:tc>
        <w:tc>
          <w:tcPr>
            <w:tcW w:w="851" w:type="dxa"/>
            <w:shd w:val="clear" w:color="auto" w:fill="auto"/>
          </w:tcPr>
          <w:p w14:paraId="56CF5E7F" w14:textId="689D29C8" w:rsidR="005379B9" w:rsidRPr="00CB328F" w:rsidRDefault="004E3E02" w:rsidP="00CB328F">
            <w:pPr>
              <w:rPr>
                <w:rFonts w:asciiTheme="minorHAnsi" w:hAnsiTheme="minorHAnsi" w:cstheme="minorHAnsi"/>
                <w:b/>
                <w:color w:val="000000" w:themeColor="text1"/>
                <w:sz w:val="20"/>
                <w:szCs w:val="20"/>
                <w:lang w:val="en-GB"/>
              </w:rPr>
            </w:pPr>
            <w:r>
              <w:rPr>
                <w:rFonts w:asciiTheme="minorHAnsi" w:hAnsiTheme="minorHAnsi" w:cstheme="minorHAnsi"/>
                <w:b/>
                <w:color w:val="000000" w:themeColor="text1"/>
                <w:sz w:val="20"/>
                <w:szCs w:val="20"/>
                <w:lang w:val="en-GB"/>
              </w:rPr>
              <w:t>3</w:t>
            </w:r>
          </w:p>
        </w:tc>
        <w:tc>
          <w:tcPr>
            <w:tcW w:w="963" w:type="dxa"/>
            <w:shd w:val="clear" w:color="auto" w:fill="auto"/>
          </w:tcPr>
          <w:p w14:paraId="6C690E44" w14:textId="33F91FE7" w:rsidR="005379B9" w:rsidRPr="00CB328F" w:rsidRDefault="001673C0"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3</w:t>
            </w:r>
          </w:p>
        </w:tc>
        <w:tc>
          <w:tcPr>
            <w:tcW w:w="4853" w:type="dxa"/>
            <w:shd w:val="clear" w:color="auto" w:fill="auto"/>
          </w:tcPr>
          <w:p w14:paraId="59CE6034" w14:textId="17BEC18E" w:rsidR="00CB328F" w:rsidRPr="00CB328F" w:rsidRDefault="00CB328F"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Both hoops</w:t>
            </w:r>
            <w:r w:rsidR="001673C0" w:rsidRPr="00CB328F">
              <w:rPr>
                <w:rFonts w:asciiTheme="minorHAnsi" w:hAnsiTheme="minorHAnsi" w:cstheme="minorHAnsi"/>
                <w:color w:val="000000" w:themeColor="text1"/>
              </w:rPr>
              <w:t xml:space="preserve"> fixed to ceiling </w:t>
            </w:r>
            <w:r w:rsidRPr="00CB328F">
              <w:rPr>
                <w:rFonts w:asciiTheme="minorHAnsi" w:hAnsiTheme="minorHAnsi" w:cstheme="minorHAnsi"/>
                <w:color w:val="000000" w:themeColor="text1"/>
              </w:rPr>
              <w:t>and tested with 200kg</w:t>
            </w:r>
            <w:r w:rsidR="004E3E02">
              <w:rPr>
                <w:rFonts w:asciiTheme="minorHAnsi" w:hAnsiTheme="minorHAnsi" w:cstheme="minorHAnsi"/>
                <w:color w:val="000000" w:themeColor="text1"/>
              </w:rPr>
              <w:t xml:space="preserve"> weight test. Aerial hoops bought new through Amazon and fitted by a qualified engineer (Aqua Leisure Tech, July 2022).</w:t>
            </w:r>
          </w:p>
          <w:p w14:paraId="0481CDBC" w14:textId="77777777" w:rsidR="00CB328F" w:rsidRPr="00CB328F" w:rsidRDefault="00CB328F" w:rsidP="00CB328F">
            <w:pPr>
              <w:rPr>
                <w:rFonts w:asciiTheme="minorHAnsi" w:hAnsiTheme="minorHAnsi" w:cstheme="minorHAnsi"/>
                <w:color w:val="000000" w:themeColor="text1"/>
              </w:rPr>
            </w:pPr>
          </w:p>
          <w:p w14:paraId="5361DF31" w14:textId="71698467" w:rsidR="00831D4E" w:rsidRPr="00CB328F" w:rsidRDefault="004E3E02" w:rsidP="00CB328F">
            <w:pPr>
              <w:rPr>
                <w:rFonts w:asciiTheme="minorHAnsi" w:hAnsiTheme="minorHAnsi" w:cstheme="minorHAnsi"/>
                <w:color w:val="000000" w:themeColor="text1"/>
              </w:rPr>
            </w:pPr>
            <w:r>
              <w:rPr>
                <w:rFonts w:asciiTheme="minorHAnsi" w:hAnsiTheme="minorHAnsi" w:cstheme="minorHAnsi"/>
                <w:color w:val="000000" w:themeColor="text1"/>
              </w:rPr>
              <w:t>Fittings and equipment suitability checked weekly for faults and damages – weight load tested by Principal Kirsty weekly before all Aerial Hoop classes.</w:t>
            </w:r>
          </w:p>
          <w:p w14:paraId="5C604A17" w14:textId="77777777" w:rsidR="00CB328F" w:rsidRPr="00CB328F" w:rsidRDefault="00CB328F" w:rsidP="00CB328F">
            <w:pPr>
              <w:rPr>
                <w:rFonts w:asciiTheme="minorHAnsi" w:hAnsiTheme="minorHAnsi" w:cstheme="minorHAnsi"/>
                <w:color w:val="000000" w:themeColor="text1"/>
              </w:rPr>
            </w:pPr>
          </w:p>
          <w:p w14:paraId="1FC2C636" w14:textId="203490C3" w:rsidR="00455C95" w:rsidRPr="00CB328F" w:rsidRDefault="001673C0"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Checks</w:t>
            </w:r>
            <w:r w:rsidR="00455C95" w:rsidRPr="00CB328F">
              <w:rPr>
                <w:rFonts w:asciiTheme="minorHAnsi" w:hAnsiTheme="minorHAnsi" w:cstheme="minorHAnsi"/>
                <w:color w:val="000000" w:themeColor="text1"/>
              </w:rPr>
              <w:t xml:space="preserve"> daily – visual </w:t>
            </w:r>
            <w:r w:rsidR="00CB328F" w:rsidRPr="00CB328F">
              <w:rPr>
                <w:rFonts w:asciiTheme="minorHAnsi" w:hAnsiTheme="minorHAnsi" w:cstheme="minorHAnsi"/>
                <w:color w:val="000000" w:themeColor="text1"/>
              </w:rPr>
              <w:t>by a</w:t>
            </w:r>
            <w:r w:rsidR="00455C95" w:rsidRPr="00CB328F">
              <w:rPr>
                <w:rFonts w:asciiTheme="minorHAnsi" w:hAnsiTheme="minorHAnsi" w:cstheme="minorHAnsi"/>
                <w:color w:val="000000" w:themeColor="text1"/>
              </w:rPr>
              <w:t>ll instructors</w:t>
            </w:r>
          </w:p>
          <w:p w14:paraId="4F2649F1" w14:textId="20D338AE" w:rsidR="001673C0" w:rsidRPr="00CB328F" w:rsidRDefault="001673C0"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 xml:space="preserve">Report issue </w:t>
            </w:r>
            <w:r w:rsidR="00CB328F" w:rsidRPr="00CB328F">
              <w:rPr>
                <w:rFonts w:asciiTheme="minorHAnsi" w:hAnsiTheme="minorHAnsi" w:cstheme="minorHAnsi"/>
                <w:color w:val="000000" w:themeColor="text1"/>
              </w:rPr>
              <w:t>through Directors WhatsApp.</w:t>
            </w:r>
          </w:p>
          <w:p w14:paraId="3AD834B1" w14:textId="6D258A77" w:rsidR="00CB328F" w:rsidRPr="00CB328F" w:rsidRDefault="00CB328F"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Immediately stop activity if required.</w:t>
            </w:r>
          </w:p>
          <w:p w14:paraId="6D7288C3" w14:textId="77777777" w:rsidR="00455C95" w:rsidRPr="00CB328F" w:rsidRDefault="00455C95" w:rsidP="00CB328F">
            <w:pPr>
              <w:rPr>
                <w:rFonts w:asciiTheme="minorHAnsi" w:hAnsiTheme="minorHAnsi" w:cstheme="minorHAnsi"/>
                <w:color w:val="000000" w:themeColor="text1"/>
              </w:rPr>
            </w:pPr>
          </w:p>
          <w:p w14:paraId="4881FC4E" w14:textId="05DFF36C" w:rsidR="00455C95" w:rsidRPr="00CB328F" w:rsidRDefault="001673C0"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 xml:space="preserve">Weekly </w:t>
            </w:r>
            <w:r w:rsidR="00CB328F" w:rsidRPr="00CB328F">
              <w:rPr>
                <w:rFonts w:asciiTheme="minorHAnsi" w:hAnsiTheme="minorHAnsi" w:cstheme="minorHAnsi"/>
                <w:color w:val="000000" w:themeColor="text1"/>
              </w:rPr>
              <w:t>equipment</w:t>
            </w:r>
            <w:r w:rsidRPr="00CB328F">
              <w:rPr>
                <w:rFonts w:asciiTheme="minorHAnsi" w:hAnsiTheme="minorHAnsi" w:cstheme="minorHAnsi"/>
                <w:color w:val="000000" w:themeColor="text1"/>
              </w:rPr>
              <w:t xml:space="preserve"> check </w:t>
            </w:r>
            <w:r w:rsidR="00455C95" w:rsidRPr="00CB328F">
              <w:rPr>
                <w:rFonts w:asciiTheme="minorHAnsi" w:hAnsiTheme="minorHAnsi" w:cstheme="minorHAnsi"/>
                <w:color w:val="000000" w:themeColor="text1"/>
              </w:rPr>
              <w:t>– visual and touch</w:t>
            </w:r>
            <w:r w:rsidR="00CB328F" w:rsidRPr="00CB328F">
              <w:rPr>
                <w:rFonts w:asciiTheme="minorHAnsi" w:hAnsiTheme="minorHAnsi" w:cstheme="minorHAnsi"/>
                <w:color w:val="000000" w:themeColor="text1"/>
              </w:rPr>
              <w:t>.</w:t>
            </w:r>
          </w:p>
          <w:p w14:paraId="00EDAA04" w14:textId="77777777" w:rsidR="00455C95" w:rsidRPr="00CB328F" w:rsidRDefault="00455C95" w:rsidP="00CB328F">
            <w:pPr>
              <w:rPr>
                <w:rFonts w:asciiTheme="minorHAnsi" w:hAnsiTheme="minorHAnsi" w:cstheme="minorHAnsi"/>
                <w:color w:val="000000" w:themeColor="text1"/>
              </w:rPr>
            </w:pPr>
          </w:p>
          <w:p w14:paraId="20FC9492" w14:textId="7C84ED61" w:rsidR="001673C0" w:rsidRPr="00CB328F" w:rsidRDefault="00CB328F"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Weekly</w:t>
            </w:r>
            <w:r w:rsidR="00455C95" w:rsidRPr="00CB328F">
              <w:rPr>
                <w:rFonts w:asciiTheme="minorHAnsi" w:hAnsiTheme="minorHAnsi" w:cstheme="minorHAnsi"/>
                <w:color w:val="000000" w:themeColor="text1"/>
              </w:rPr>
              <w:t xml:space="preserve"> fixing check – </w:t>
            </w:r>
            <w:r w:rsidRPr="00CB328F">
              <w:rPr>
                <w:rFonts w:asciiTheme="minorHAnsi" w:hAnsiTheme="minorHAnsi" w:cstheme="minorHAnsi"/>
                <w:color w:val="000000" w:themeColor="text1"/>
              </w:rPr>
              <w:t xml:space="preserve">Kirsty, Gemma </w:t>
            </w:r>
            <w:r w:rsidR="004E3E02">
              <w:rPr>
                <w:rFonts w:asciiTheme="minorHAnsi" w:hAnsiTheme="minorHAnsi" w:cstheme="minorHAnsi"/>
                <w:color w:val="000000" w:themeColor="text1"/>
              </w:rPr>
              <w:t>or</w:t>
            </w:r>
            <w:r w:rsidRPr="00CB328F">
              <w:rPr>
                <w:rFonts w:asciiTheme="minorHAnsi" w:hAnsiTheme="minorHAnsi" w:cstheme="minorHAnsi"/>
                <w:color w:val="000000" w:themeColor="text1"/>
              </w:rPr>
              <w:t xml:space="preserve"> Jason.</w:t>
            </w:r>
          </w:p>
          <w:p w14:paraId="3C6A0820" w14:textId="77777777" w:rsidR="005379B9" w:rsidRPr="00CB328F" w:rsidRDefault="005379B9" w:rsidP="00CB328F">
            <w:pPr>
              <w:rPr>
                <w:rFonts w:asciiTheme="minorHAnsi" w:hAnsiTheme="minorHAnsi" w:cstheme="minorHAnsi"/>
                <w:b/>
                <w:color w:val="000000" w:themeColor="text1"/>
                <w:sz w:val="20"/>
                <w:szCs w:val="20"/>
                <w:lang w:val="en-GB"/>
              </w:rPr>
            </w:pPr>
          </w:p>
          <w:p w14:paraId="3AA74883" w14:textId="77777777" w:rsidR="001673C0" w:rsidRPr="00CB328F" w:rsidRDefault="001673C0" w:rsidP="00CB328F">
            <w:pPr>
              <w:rPr>
                <w:rFonts w:asciiTheme="minorHAnsi" w:hAnsiTheme="minorHAnsi" w:cstheme="minorHAnsi"/>
                <w:color w:val="000000" w:themeColor="text1"/>
                <w:sz w:val="20"/>
                <w:szCs w:val="20"/>
                <w:lang w:val="en-GB"/>
              </w:rPr>
            </w:pPr>
          </w:p>
          <w:p w14:paraId="0C0D9742" w14:textId="77777777" w:rsidR="001673C0" w:rsidRPr="00CB328F" w:rsidRDefault="001673C0" w:rsidP="00CB328F">
            <w:pPr>
              <w:rPr>
                <w:rFonts w:asciiTheme="minorHAnsi" w:hAnsiTheme="minorHAnsi" w:cstheme="minorHAnsi"/>
                <w:color w:val="000000" w:themeColor="text1"/>
                <w:sz w:val="20"/>
                <w:szCs w:val="20"/>
                <w:lang w:val="en-GB"/>
              </w:rPr>
            </w:pPr>
          </w:p>
          <w:p w14:paraId="155548A2" w14:textId="3E9598A4" w:rsidR="001673C0" w:rsidRPr="00CB328F" w:rsidRDefault="001673C0" w:rsidP="00CB328F">
            <w:pPr>
              <w:rPr>
                <w:rFonts w:asciiTheme="minorHAnsi" w:hAnsiTheme="minorHAnsi" w:cstheme="minorHAnsi"/>
                <w:color w:val="000000" w:themeColor="text1"/>
                <w:sz w:val="20"/>
                <w:szCs w:val="20"/>
                <w:lang w:val="en-GB"/>
              </w:rPr>
            </w:pPr>
          </w:p>
        </w:tc>
        <w:tc>
          <w:tcPr>
            <w:tcW w:w="1314" w:type="dxa"/>
            <w:shd w:val="clear" w:color="auto" w:fill="auto"/>
          </w:tcPr>
          <w:p w14:paraId="77843F8C" w14:textId="77777777" w:rsidR="005379B9" w:rsidRPr="00CB328F" w:rsidRDefault="005379B9" w:rsidP="00CB328F">
            <w:pPr>
              <w:rPr>
                <w:rFonts w:asciiTheme="minorHAnsi" w:hAnsiTheme="minorHAnsi" w:cstheme="minorHAnsi"/>
                <w:b/>
                <w:color w:val="000000" w:themeColor="text1"/>
                <w:sz w:val="20"/>
                <w:szCs w:val="20"/>
                <w:lang w:val="en-GB"/>
              </w:rPr>
            </w:pPr>
          </w:p>
          <w:p w14:paraId="7B2772EC" w14:textId="17805B9B" w:rsidR="001673C0" w:rsidRPr="00CB328F" w:rsidRDefault="004E3E02" w:rsidP="00CB328F">
            <w:pPr>
              <w:rPr>
                <w:rFonts w:asciiTheme="minorHAnsi" w:hAnsiTheme="minorHAnsi" w:cstheme="minorHAnsi"/>
                <w:b/>
                <w:color w:val="000000" w:themeColor="text1"/>
                <w:sz w:val="20"/>
                <w:szCs w:val="20"/>
                <w:lang w:val="en-GB"/>
              </w:rPr>
            </w:pPr>
            <w:r>
              <w:rPr>
                <w:rFonts w:asciiTheme="minorHAnsi" w:hAnsiTheme="minorHAnsi" w:cstheme="minorHAnsi"/>
                <w:b/>
                <w:color w:val="000000" w:themeColor="text1"/>
                <w:sz w:val="20"/>
                <w:szCs w:val="20"/>
                <w:lang w:val="en-GB"/>
              </w:rPr>
              <w:t>3</w:t>
            </w:r>
          </w:p>
          <w:p w14:paraId="0A765F8F" w14:textId="77777777" w:rsidR="001673C0" w:rsidRPr="00CB328F" w:rsidRDefault="001673C0" w:rsidP="00CB328F">
            <w:pPr>
              <w:rPr>
                <w:rFonts w:asciiTheme="minorHAnsi" w:hAnsiTheme="minorHAnsi" w:cstheme="minorHAnsi"/>
                <w:b/>
                <w:color w:val="000000" w:themeColor="text1"/>
                <w:sz w:val="20"/>
                <w:szCs w:val="20"/>
                <w:lang w:val="en-GB"/>
              </w:rPr>
            </w:pPr>
          </w:p>
          <w:p w14:paraId="0431D320" w14:textId="77777777" w:rsidR="001673C0" w:rsidRPr="00CB328F" w:rsidRDefault="001673C0" w:rsidP="00CB328F">
            <w:pPr>
              <w:rPr>
                <w:rFonts w:asciiTheme="minorHAnsi" w:hAnsiTheme="minorHAnsi" w:cstheme="minorHAnsi"/>
                <w:b/>
                <w:color w:val="000000" w:themeColor="text1"/>
                <w:sz w:val="20"/>
                <w:szCs w:val="20"/>
                <w:lang w:val="en-GB"/>
              </w:rPr>
            </w:pPr>
          </w:p>
          <w:p w14:paraId="0B733661" w14:textId="77777777" w:rsidR="001673C0" w:rsidRPr="00CB328F" w:rsidRDefault="001673C0" w:rsidP="00CB328F">
            <w:pPr>
              <w:rPr>
                <w:rFonts w:asciiTheme="minorHAnsi" w:hAnsiTheme="minorHAnsi" w:cstheme="minorHAnsi"/>
                <w:b/>
                <w:color w:val="000000" w:themeColor="text1"/>
                <w:sz w:val="20"/>
                <w:szCs w:val="20"/>
                <w:lang w:val="en-GB"/>
              </w:rPr>
            </w:pPr>
          </w:p>
          <w:p w14:paraId="594DFFBA" w14:textId="77777777" w:rsidR="001673C0" w:rsidRPr="00CB328F" w:rsidRDefault="001673C0" w:rsidP="00CB328F">
            <w:pPr>
              <w:rPr>
                <w:rFonts w:asciiTheme="minorHAnsi" w:hAnsiTheme="minorHAnsi" w:cstheme="minorHAnsi"/>
                <w:b/>
                <w:color w:val="000000" w:themeColor="text1"/>
                <w:sz w:val="20"/>
                <w:szCs w:val="20"/>
                <w:lang w:val="en-GB"/>
              </w:rPr>
            </w:pPr>
          </w:p>
          <w:p w14:paraId="7B703C33" w14:textId="77777777" w:rsidR="001673C0" w:rsidRPr="00CB328F" w:rsidRDefault="001673C0" w:rsidP="00CB328F">
            <w:pPr>
              <w:rPr>
                <w:rFonts w:asciiTheme="minorHAnsi" w:hAnsiTheme="minorHAnsi" w:cstheme="minorHAnsi"/>
                <w:b/>
                <w:color w:val="000000" w:themeColor="text1"/>
                <w:sz w:val="20"/>
                <w:szCs w:val="20"/>
                <w:lang w:val="en-GB"/>
              </w:rPr>
            </w:pPr>
          </w:p>
          <w:p w14:paraId="09E7D03D" w14:textId="77777777" w:rsidR="001673C0" w:rsidRPr="00CB328F" w:rsidRDefault="001673C0" w:rsidP="00CB328F">
            <w:pPr>
              <w:rPr>
                <w:rFonts w:asciiTheme="minorHAnsi" w:hAnsiTheme="minorHAnsi" w:cstheme="minorHAnsi"/>
                <w:b/>
                <w:color w:val="000000" w:themeColor="text1"/>
                <w:sz w:val="20"/>
                <w:szCs w:val="20"/>
                <w:lang w:val="en-GB"/>
              </w:rPr>
            </w:pPr>
          </w:p>
          <w:p w14:paraId="4B6B4B91" w14:textId="77777777" w:rsidR="001673C0" w:rsidRPr="00CB328F" w:rsidRDefault="001673C0" w:rsidP="00CB328F">
            <w:pPr>
              <w:rPr>
                <w:rFonts w:asciiTheme="minorHAnsi" w:hAnsiTheme="minorHAnsi" w:cstheme="minorHAnsi"/>
                <w:b/>
                <w:color w:val="000000" w:themeColor="text1"/>
                <w:sz w:val="20"/>
                <w:szCs w:val="20"/>
                <w:lang w:val="en-GB"/>
              </w:rPr>
            </w:pPr>
          </w:p>
          <w:p w14:paraId="7D7B8725" w14:textId="77777777" w:rsidR="001673C0" w:rsidRPr="00CB328F" w:rsidRDefault="001673C0" w:rsidP="00CB328F">
            <w:pPr>
              <w:rPr>
                <w:rFonts w:asciiTheme="minorHAnsi" w:hAnsiTheme="minorHAnsi" w:cstheme="minorHAnsi"/>
                <w:b/>
                <w:color w:val="000000" w:themeColor="text1"/>
                <w:sz w:val="20"/>
                <w:szCs w:val="20"/>
                <w:lang w:val="en-GB"/>
              </w:rPr>
            </w:pPr>
          </w:p>
          <w:p w14:paraId="222F1512" w14:textId="77777777" w:rsidR="001673C0" w:rsidRPr="00CB328F" w:rsidRDefault="001673C0" w:rsidP="00CB328F">
            <w:pPr>
              <w:rPr>
                <w:rFonts w:asciiTheme="minorHAnsi" w:hAnsiTheme="minorHAnsi" w:cstheme="minorHAnsi"/>
                <w:b/>
                <w:color w:val="000000" w:themeColor="text1"/>
                <w:sz w:val="20"/>
                <w:szCs w:val="20"/>
                <w:lang w:val="en-GB"/>
              </w:rPr>
            </w:pPr>
          </w:p>
          <w:p w14:paraId="03D02122" w14:textId="06FC900E" w:rsidR="001673C0" w:rsidRPr="00CB328F" w:rsidRDefault="001673C0" w:rsidP="00CB328F">
            <w:pPr>
              <w:rPr>
                <w:rFonts w:asciiTheme="minorHAnsi" w:hAnsiTheme="minorHAnsi" w:cstheme="minorHAnsi"/>
                <w:color w:val="000000" w:themeColor="text1"/>
                <w:sz w:val="20"/>
                <w:szCs w:val="20"/>
                <w:lang w:val="en-GB"/>
              </w:rPr>
            </w:pPr>
          </w:p>
        </w:tc>
      </w:tr>
      <w:tr w:rsidR="00F54E51" w:rsidRPr="00CB328F" w14:paraId="4E003016" w14:textId="77777777" w:rsidTr="00503038">
        <w:trPr>
          <w:trHeight w:val="840"/>
        </w:trPr>
        <w:tc>
          <w:tcPr>
            <w:tcW w:w="2988" w:type="dxa"/>
            <w:shd w:val="clear" w:color="auto" w:fill="auto"/>
          </w:tcPr>
          <w:p w14:paraId="45A5918D" w14:textId="1091771F" w:rsidR="001673C0" w:rsidRPr="00CB328F" w:rsidRDefault="00CB328F" w:rsidP="00CB328F">
            <w:p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Slips and bruising</w:t>
            </w:r>
            <w:r w:rsidR="001673C0" w:rsidRPr="00CB328F">
              <w:rPr>
                <w:rFonts w:asciiTheme="minorHAnsi" w:hAnsiTheme="minorHAnsi" w:cstheme="minorHAnsi"/>
                <w:color w:val="000000" w:themeColor="text1"/>
              </w:rPr>
              <w:t xml:space="preserve"> from </w:t>
            </w:r>
            <w:r w:rsidRPr="00CB328F">
              <w:rPr>
                <w:rFonts w:asciiTheme="minorHAnsi" w:hAnsiTheme="minorHAnsi" w:cstheme="minorHAnsi"/>
                <w:color w:val="000000" w:themeColor="text1"/>
              </w:rPr>
              <w:t>aerial hoop and exercise equipment, including body work.</w:t>
            </w:r>
          </w:p>
          <w:p w14:paraId="59DCE693" w14:textId="77777777" w:rsidR="005379B9" w:rsidRPr="00CB328F" w:rsidRDefault="005379B9" w:rsidP="00CB328F">
            <w:pPr>
              <w:rPr>
                <w:rFonts w:asciiTheme="minorHAnsi" w:hAnsiTheme="minorHAnsi" w:cstheme="minorHAnsi"/>
                <w:color w:val="000000" w:themeColor="text1"/>
                <w:sz w:val="20"/>
                <w:szCs w:val="20"/>
                <w:lang w:val="en-GB"/>
              </w:rPr>
            </w:pPr>
          </w:p>
        </w:tc>
        <w:tc>
          <w:tcPr>
            <w:tcW w:w="2677" w:type="dxa"/>
            <w:shd w:val="clear" w:color="auto" w:fill="auto"/>
          </w:tcPr>
          <w:p w14:paraId="21227A85" w14:textId="77777777" w:rsidR="005379B9" w:rsidRPr="00CB328F" w:rsidRDefault="005379B9" w:rsidP="00CB328F">
            <w:pPr>
              <w:rPr>
                <w:rFonts w:asciiTheme="minorHAnsi" w:hAnsiTheme="minorHAnsi" w:cstheme="minorHAnsi"/>
                <w:color w:val="000000" w:themeColor="text1"/>
                <w:sz w:val="20"/>
                <w:szCs w:val="20"/>
                <w:lang w:val="en-GB"/>
              </w:rPr>
            </w:pPr>
          </w:p>
          <w:p w14:paraId="42C311C3" w14:textId="77777777" w:rsidR="001673C0" w:rsidRPr="00CB328F" w:rsidRDefault="001673C0"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Cuts</w:t>
            </w:r>
          </w:p>
          <w:p w14:paraId="508D50B0" w14:textId="77777777" w:rsidR="001673C0" w:rsidRPr="00CB328F" w:rsidRDefault="001673C0"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Bruising</w:t>
            </w:r>
          </w:p>
          <w:p w14:paraId="585D4A86" w14:textId="77777777" w:rsidR="001673C0" w:rsidRPr="00CB328F" w:rsidRDefault="001673C0"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Broken bones</w:t>
            </w:r>
          </w:p>
          <w:p w14:paraId="0E00E7AD" w14:textId="77777777" w:rsidR="001673C0" w:rsidRPr="00CB328F" w:rsidRDefault="001673C0"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Sprains</w:t>
            </w:r>
          </w:p>
          <w:p w14:paraId="53C48807" w14:textId="77777777" w:rsidR="001673C0" w:rsidRPr="00CB328F" w:rsidRDefault="001673C0"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Death</w:t>
            </w:r>
          </w:p>
          <w:p w14:paraId="0A868400" w14:textId="718547DA" w:rsidR="001673C0" w:rsidRPr="00CB328F" w:rsidRDefault="001673C0" w:rsidP="00CB328F">
            <w:pPr>
              <w:ind w:firstLine="720"/>
              <w:rPr>
                <w:rFonts w:asciiTheme="minorHAnsi" w:hAnsiTheme="minorHAnsi" w:cstheme="minorHAnsi"/>
                <w:color w:val="000000" w:themeColor="text1"/>
                <w:sz w:val="20"/>
                <w:szCs w:val="20"/>
                <w:lang w:val="en-GB"/>
              </w:rPr>
            </w:pPr>
          </w:p>
        </w:tc>
        <w:tc>
          <w:tcPr>
            <w:tcW w:w="1276" w:type="dxa"/>
            <w:shd w:val="clear" w:color="auto" w:fill="auto"/>
          </w:tcPr>
          <w:p w14:paraId="6582AB5F" w14:textId="15D01962" w:rsidR="005379B9" w:rsidRPr="00CB328F" w:rsidRDefault="00E916F6"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3</w:t>
            </w:r>
          </w:p>
        </w:tc>
        <w:tc>
          <w:tcPr>
            <w:tcW w:w="851" w:type="dxa"/>
            <w:shd w:val="clear" w:color="auto" w:fill="auto"/>
          </w:tcPr>
          <w:p w14:paraId="60F53E44" w14:textId="6B6A7E12" w:rsidR="005379B9" w:rsidRPr="00CB328F" w:rsidRDefault="00E916F6"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963" w:type="dxa"/>
            <w:shd w:val="clear" w:color="auto" w:fill="auto"/>
          </w:tcPr>
          <w:p w14:paraId="3B629FFA" w14:textId="6F735E97" w:rsidR="005379B9" w:rsidRPr="00CB328F" w:rsidRDefault="00E916F6"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3</w:t>
            </w:r>
          </w:p>
        </w:tc>
        <w:tc>
          <w:tcPr>
            <w:tcW w:w="4853" w:type="dxa"/>
            <w:shd w:val="clear" w:color="auto" w:fill="auto"/>
          </w:tcPr>
          <w:p w14:paraId="097A280B" w14:textId="7822DF1E" w:rsidR="00455C95" w:rsidRPr="00CB328F" w:rsidRDefault="00455C95"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 xml:space="preserve">Cloths provide to clean </w:t>
            </w:r>
            <w:r w:rsidR="00CB328F" w:rsidRPr="00CB328F">
              <w:rPr>
                <w:rFonts w:asciiTheme="minorHAnsi" w:hAnsiTheme="minorHAnsi" w:cstheme="minorHAnsi"/>
                <w:color w:val="000000" w:themeColor="text1"/>
              </w:rPr>
              <w:t>Aerial Hoop</w:t>
            </w:r>
            <w:r w:rsidRPr="00CB328F">
              <w:rPr>
                <w:rFonts w:asciiTheme="minorHAnsi" w:hAnsiTheme="minorHAnsi" w:cstheme="minorHAnsi"/>
                <w:color w:val="000000" w:themeColor="text1"/>
              </w:rPr>
              <w:t>s</w:t>
            </w:r>
          </w:p>
          <w:p w14:paraId="78DE9393" w14:textId="5ACFA0A7" w:rsidR="00455C95" w:rsidRPr="00CB328F" w:rsidRDefault="00455C95"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Grips available to purchase</w:t>
            </w:r>
          </w:p>
          <w:p w14:paraId="6A531DE0" w14:textId="28FDAD19" w:rsidR="00455C95" w:rsidRPr="00CB328F" w:rsidRDefault="00455C95"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Mats provided and recommended</w:t>
            </w:r>
          </w:p>
          <w:p w14:paraId="26E65FDD" w14:textId="58211556" w:rsidR="00455C95" w:rsidRPr="00CB328F" w:rsidRDefault="00455C95"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Experience instructors (over 3 years)</w:t>
            </w:r>
          </w:p>
          <w:p w14:paraId="083C5997" w14:textId="73494AD4" w:rsidR="00455C95" w:rsidRPr="00CB328F" w:rsidRDefault="00455C95"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In house trained</w:t>
            </w:r>
            <w:r w:rsidR="00CB328F" w:rsidRPr="00CB328F">
              <w:rPr>
                <w:rFonts w:asciiTheme="minorHAnsi" w:hAnsiTheme="minorHAnsi" w:cstheme="minorHAnsi"/>
                <w:color w:val="000000" w:themeColor="text1"/>
              </w:rPr>
              <w:t xml:space="preserve"> (Aerial Arts is a non-statutory nor licensed area of training)</w:t>
            </w:r>
          </w:p>
          <w:p w14:paraId="0BCB504D" w14:textId="77777777" w:rsidR="00455C95" w:rsidRPr="00CB328F" w:rsidRDefault="00455C95" w:rsidP="00CB328F">
            <w:pPr>
              <w:rPr>
                <w:rFonts w:asciiTheme="minorHAnsi" w:hAnsiTheme="minorHAnsi" w:cstheme="minorHAnsi"/>
                <w:color w:val="000000" w:themeColor="text1"/>
              </w:rPr>
            </w:pPr>
          </w:p>
          <w:p w14:paraId="18581FC2" w14:textId="1BA25532" w:rsidR="00455C95" w:rsidRPr="00CB328F" w:rsidRDefault="00E916F6" w:rsidP="00CB328F">
            <w:pPr>
              <w:rPr>
                <w:rFonts w:asciiTheme="minorHAnsi" w:hAnsiTheme="minorHAnsi" w:cstheme="minorHAnsi"/>
                <w:color w:val="000000" w:themeColor="text1"/>
              </w:rPr>
            </w:pPr>
            <w:r w:rsidRPr="00CB328F">
              <w:rPr>
                <w:rFonts w:asciiTheme="minorHAnsi" w:hAnsiTheme="minorHAnsi" w:cstheme="minorHAnsi"/>
                <w:color w:val="000000" w:themeColor="text1"/>
              </w:rPr>
              <w:lastRenderedPageBreak/>
              <w:t xml:space="preserve">All instructors follow </w:t>
            </w:r>
            <w:r w:rsidR="00CB328F" w:rsidRPr="00CB328F">
              <w:rPr>
                <w:rFonts w:asciiTheme="minorHAnsi" w:hAnsiTheme="minorHAnsi" w:cstheme="minorHAnsi"/>
                <w:color w:val="000000" w:themeColor="text1"/>
              </w:rPr>
              <w:t>aerial hoop</w:t>
            </w:r>
            <w:r w:rsidRPr="00CB328F">
              <w:rPr>
                <w:rFonts w:asciiTheme="minorHAnsi" w:hAnsiTheme="minorHAnsi" w:cstheme="minorHAnsi"/>
                <w:color w:val="000000" w:themeColor="text1"/>
              </w:rPr>
              <w:t xml:space="preserve"> syllabus </w:t>
            </w:r>
            <w:r w:rsidR="00CB328F" w:rsidRPr="00CB328F">
              <w:rPr>
                <w:rFonts w:asciiTheme="minorHAnsi" w:hAnsiTheme="minorHAnsi" w:cstheme="minorHAnsi"/>
                <w:color w:val="000000" w:themeColor="text1"/>
              </w:rPr>
              <w:t xml:space="preserve">clearly on display on internal windows, </w:t>
            </w:r>
            <w:r w:rsidRPr="00CB328F">
              <w:rPr>
                <w:rFonts w:asciiTheme="minorHAnsi" w:hAnsiTheme="minorHAnsi" w:cstheme="minorHAnsi"/>
                <w:color w:val="000000" w:themeColor="text1"/>
              </w:rPr>
              <w:t xml:space="preserve">which introduce safe practice into progression on the </w:t>
            </w:r>
            <w:r w:rsidR="00CB328F" w:rsidRPr="00CB328F">
              <w:rPr>
                <w:rFonts w:asciiTheme="minorHAnsi" w:hAnsiTheme="minorHAnsi" w:cstheme="minorHAnsi"/>
                <w:color w:val="000000" w:themeColor="text1"/>
              </w:rPr>
              <w:t>Aerial Hoop</w:t>
            </w:r>
            <w:r w:rsidRPr="00CB328F">
              <w:rPr>
                <w:rFonts w:asciiTheme="minorHAnsi" w:hAnsiTheme="minorHAnsi" w:cstheme="minorHAnsi"/>
                <w:color w:val="000000" w:themeColor="text1"/>
              </w:rPr>
              <w:t xml:space="preserve"> (students are taught appropriate levels only).</w:t>
            </w:r>
          </w:p>
          <w:p w14:paraId="7AE5BC58" w14:textId="3DAB1629" w:rsidR="00455C95" w:rsidRPr="00CB328F" w:rsidRDefault="00E916F6"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Spotting new moves and teaching from low level. Instructors spot moves when they feel appropriate, even when not new to the student. Students must wear appropriate attire.</w:t>
            </w:r>
          </w:p>
          <w:p w14:paraId="315CDE57" w14:textId="677E092B" w:rsidR="00455C95" w:rsidRPr="00CB328F" w:rsidRDefault="00E916F6"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 xml:space="preserve">No </w:t>
            </w:r>
            <w:proofErr w:type="spellStart"/>
            <w:r w:rsidRPr="00CB328F">
              <w:rPr>
                <w:rFonts w:asciiTheme="minorHAnsi" w:hAnsiTheme="minorHAnsi" w:cstheme="minorHAnsi"/>
                <w:color w:val="000000" w:themeColor="text1"/>
              </w:rPr>
              <w:t>jewellery</w:t>
            </w:r>
            <w:proofErr w:type="spellEnd"/>
            <w:r w:rsidRPr="00CB328F">
              <w:rPr>
                <w:rFonts w:asciiTheme="minorHAnsi" w:hAnsiTheme="minorHAnsi" w:cstheme="minorHAnsi"/>
                <w:color w:val="000000" w:themeColor="text1"/>
              </w:rPr>
              <w:t xml:space="preserve">. No </w:t>
            </w:r>
            <w:proofErr w:type="spellStart"/>
            <w:r w:rsidRPr="00CB328F">
              <w:rPr>
                <w:rFonts w:asciiTheme="minorHAnsi" w:hAnsiTheme="minorHAnsi" w:cstheme="minorHAnsi"/>
                <w:color w:val="000000" w:themeColor="text1"/>
              </w:rPr>
              <w:t>moisturiser</w:t>
            </w:r>
            <w:proofErr w:type="spellEnd"/>
            <w:r w:rsidRPr="00CB328F">
              <w:rPr>
                <w:rFonts w:asciiTheme="minorHAnsi" w:hAnsiTheme="minorHAnsi" w:cstheme="minorHAnsi"/>
                <w:color w:val="000000" w:themeColor="text1"/>
              </w:rPr>
              <w:t xml:space="preserve"> or lotion to their body (within 24hrs is advised).</w:t>
            </w:r>
          </w:p>
          <w:p w14:paraId="3E7512AF" w14:textId="77777777" w:rsidR="00455C95" w:rsidRPr="00CB328F" w:rsidRDefault="00455C95" w:rsidP="00CB328F">
            <w:pPr>
              <w:rPr>
                <w:rFonts w:asciiTheme="minorHAnsi" w:hAnsiTheme="minorHAnsi" w:cstheme="minorHAnsi"/>
                <w:color w:val="000000" w:themeColor="text1"/>
              </w:rPr>
            </w:pPr>
          </w:p>
          <w:p w14:paraId="4587C255" w14:textId="52CA859F" w:rsidR="00E916F6" w:rsidRPr="00CB328F" w:rsidRDefault="00E916F6"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Instructors are required to write accidents in the accident book supplied. All students will take part in a warm up specific to the activity (any student arriving late maybe not be able to take part under at the instructor discretion.</w:t>
            </w:r>
          </w:p>
          <w:p w14:paraId="04370D80" w14:textId="6932B480" w:rsidR="00E916F6" w:rsidRPr="00CB328F" w:rsidRDefault="00E916F6" w:rsidP="00CB328F">
            <w:pPr>
              <w:numPr>
                <w:ilvl w:val="0"/>
                <w:numId w:val="2"/>
              </w:num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Ongoing action</w:t>
            </w:r>
          </w:p>
          <w:p w14:paraId="51A01B87" w14:textId="7FC456E2" w:rsidR="00B93E6D" w:rsidRPr="00CB328F" w:rsidRDefault="00B93E6D" w:rsidP="00CB328F">
            <w:pPr>
              <w:rPr>
                <w:rFonts w:asciiTheme="minorHAnsi" w:hAnsiTheme="minorHAnsi" w:cstheme="minorHAnsi"/>
                <w:b/>
                <w:color w:val="000000" w:themeColor="text1"/>
                <w:sz w:val="20"/>
                <w:szCs w:val="20"/>
                <w:lang w:val="en-GB"/>
              </w:rPr>
            </w:pPr>
          </w:p>
        </w:tc>
        <w:tc>
          <w:tcPr>
            <w:tcW w:w="1314" w:type="dxa"/>
            <w:shd w:val="clear" w:color="auto" w:fill="auto"/>
          </w:tcPr>
          <w:p w14:paraId="064CDE7E" w14:textId="4A26D67A" w:rsidR="005379B9" w:rsidRPr="00CB328F" w:rsidRDefault="00E916F6"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lastRenderedPageBreak/>
              <w:t>1</w:t>
            </w:r>
          </w:p>
        </w:tc>
      </w:tr>
      <w:tr w:rsidR="00F54E51" w:rsidRPr="00CB328F" w14:paraId="5FF4E834" w14:textId="77777777" w:rsidTr="00503038">
        <w:trPr>
          <w:trHeight w:val="781"/>
        </w:trPr>
        <w:tc>
          <w:tcPr>
            <w:tcW w:w="2988" w:type="dxa"/>
            <w:shd w:val="clear" w:color="auto" w:fill="auto"/>
          </w:tcPr>
          <w:p w14:paraId="7A21B656" w14:textId="4CDFB13E" w:rsidR="00E916F6" w:rsidRPr="00CB328F" w:rsidRDefault="00CB328F" w:rsidP="00CB328F">
            <w:p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Dance floor (vinyl)</w:t>
            </w:r>
          </w:p>
          <w:p w14:paraId="78418B30" w14:textId="77777777" w:rsidR="00211339" w:rsidRPr="00CB328F" w:rsidRDefault="00211339" w:rsidP="00CB328F">
            <w:pPr>
              <w:rPr>
                <w:rFonts w:asciiTheme="minorHAnsi" w:hAnsiTheme="minorHAnsi" w:cstheme="minorHAnsi"/>
                <w:color w:val="000000" w:themeColor="text1"/>
                <w:sz w:val="20"/>
                <w:szCs w:val="20"/>
                <w:lang w:val="en-GB"/>
              </w:rPr>
            </w:pPr>
          </w:p>
        </w:tc>
        <w:tc>
          <w:tcPr>
            <w:tcW w:w="2677" w:type="dxa"/>
            <w:shd w:val="clear" w:color="auto" w:fill="auto"/>
          </w:tcPr>
          <w:p w14:paraId="4E01E76B" w14:textId="41942A40" w:rsidR="00211339" w:rsidRPr="00CB328F" w:rsidRDefault="00E916F6" w:rsidP="00CB328F">
            <w:pPr>
              <w:rPr>
                <w:rFonts w:asciiTheme="minorHAnsi" w:hAnsiTheme="minorHAnsi" w:cstheme="minorHAnsi"/>
                <w:color w:val="000000" w:themeColor="text1"/>
                <w:sz w:val="20"/>
                <w:szCs w:val="20"/>
                <w:lang w:val="en-GB"/>
              </w:rPr>
            </w:pPr>
            <w:r w:rsidRPr="00CB328F">
              <w:rPr>
                <w:rFonts w:asciiTheme="minorHAnsi" w:hAnsiTheme="minorHAnsi" w:cstheme="minorHAnsi"/>
                <w:color w:val="000000" w:themeColor="text1"/>
                <w:sz w:val="20"/>
                <w:szCs w:val="20"/>
                <w:lang w:val="en-GB"/>
              </w:rPr>
              <w:t>Trips</w:t>
            </w:r>
          </w:p>
          <w:p w14:paraId="49F283CC" w14:textId="77777777" w:rsidR="00E916F6" w:rsidRPr="00CB328F" w:rsidRDefault="00E916F6" w:rsidP="00CB328F">
            <w:pPr>
              <w:rPr>
                <w:rFonts w:asciiTheme="minorHAnsi" w:hAnsiTheme="minorHAnsi" w:cstheme="minorHAnsi"/>
                <w:color w:val="000000" w:themeColor="text1"/>
                <w:sz w:val="20"/>
                <w:szCs w:val="20"/>
                <w:lang w:val="en-GB"/>
              </w:rPr>
            </w:pPr>
            <w:r w:rsidRPr="00CB328F">
              <w:rPr>
                <w:rFonts w:asciiTheme="minorHAnsi" w:hAnsiTheme="minorHAnsi" w:cstheme="minorHAnsi"/>
                <w:color w:val="000000" w:themeColor="text1"/>
                <w:sz w:val="20"/>
                <w:szCs w:val="20"/>
                <w:lang w:val="en-GB"/>
              </w:rPr>
              <w:t>Injury</w:t>
            </w:r>
          </w:p>
          <w:p w14:paraId="0585B06B" w14:textId="13D87320" w:rsidR="00CB328F" w:rsidRPr="00CB328F" w:rsidRDefault="00CB328F" w:rsidP="00CB328F">
            <w:pPr>
              <w:rPr>
                <w:rFonts w:asciiTheme="minorHAnsi" w:hAnsiTheme="minorHAnsi" w:cstheme="minorHAnsi"/>
                <w:color w:val="000000" w:themeColor="text1"/>
                <w:sz w:val="20"/>
                <w:szCs w:val="20"/>
                <w:lang w:val="en-GB"/>
              </w:rPr>
            </w:pPr>
            <w:r w:rsidRPr="00CB328F">
              <w:rPr>
                <w:rFonts w:asciiTheme="minorHAnsi" w:hAnsiTheme="minorHAnsi" w:cstheme="minorHAnsi"/>
                <w:color w:val="000000" w:themeColor="text1"/>
                <w:sz w:val="20"/>
                <w:szCs w:val="20"/>
                <w:lang w:val="en-GB"/>
              </w:rPr>
              <w:t>Spillages</w:t>
            </w:r>
          </w:p>
        </w:tc>
        <w:tc>
          <w:tcPr>
            <w:tcW w:w="1276" w:type="dxa"/>
            <w:shd w:val="clear" w:color="auto" w:fill="auto"/>
          </w:tcPr>
          <w:p w14:paraId="74CDB5A3" w14:textId="75D57C56" w:rsidR="00211339" w:rsidRPr="00CB328F" w:rsidRDefault="00E916F6"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851" w:type="dxa"/>
            <w:shd w:val="clear" w:color="auto" w:fill="auto"/>
          </w:tcPr>
          <w:p w14:paraId="12BE13F8" w14:textId="1A0FF37E" w:rsidR="00211339" w:rsidRPr="00CB328F" w:rsidRDefault="00E916F6"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963" w:type="dxa"/>
            <w:shd w:val="clear" w:color="auto" w:fill="auto"/>
          </w:tcPr>
          <w:p w14:paraId="2110DE59" w14:textId="70FCF32D" w:rsidR="00211339" w:rsidRPr="00CB328F" w:rsidRDefault="00E916F6"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4853" w:type="dxa"/>
            <w:shd w:val="clear" w:color="auto" w:fill="auto"/>
          </w:tcPr>
          <w:p w14:paraId="08A4D188" w14:textId="047893E0" w:rsidR="00CB328F" w:rsidRPr="00CB328F" w:rsidRDefault="00CB328F"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Visual risk assessment before classes commence; ensure first aid pack is always accessible; wipe/clear any spillages.</w:t>
            </w:r>
          </w:p>
          <w:p w14:paraId="1F2EBA3A" w14:textId="7783AAC0" w:rsidR="00211339" w:rsidRPr="00CB328F" w:rsidRDefault="00211339" w:rsidP="00CB328F">
            <w:pPr>
              <w:rPr>
                <w:rFonts w:asciiTheme="minorHAnsi" w:hAnsiTheme="minorHAnsi" w:cstheme="minorHAnsi"/>
                <w:b/>
                <w:color w:val="000000" w:themeColor="text1"/>
                <w:sz w:val="20"/>
                <w:szCs w:val="20"/>
                <w:lang w:val="en-GB"/>
              </w:rPr>
            </w:pPr>
          </w:p>
        </w:tc>
        <w:tc>
          <w:tcPr>
            <w:tcW w:w="1314" w:type="dxa"/>
            <w:shd w:val="clear" w:color="auto" w:fill="auto"/>
          </w:tcPr>
          <w:p w14:paraId="5EAAF7E5" w14:textId="6FF31BAF" w:rsidR="00211339" w:rsidRPr="00CB328F" w:rsidRDefault="00E916F6"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r>
      <w:tr w:rsidR="00F54E51" w:rsidRPr="00CB328F" w14:paraId="72B8CD1C" w14:textId="77777777" w:rsidTr="00503038">
        <w:trPr>
          <w:trHeight w:val="781"/>
        </w:trPr>
        <w:tc>
          <w:tcPr>
            <w:tcW w:w="2988" w:type="dxa"/>
            <w:shd w:val="clear" w:color="auto" w:fill="auto"/>
          </w:tcPr>
          <w:p w14:paraId="4CB5F9D2" w14:textId="77777777" w:rsidR="00E916F6" w:rsidRPr="00CB328F" w:rsidRDefault="00E916F6" w:rsidP="00CB328F">
            <w:p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Waiting Area</w:t>
            </w:r>
          </w:p>
          <w:p w14:paraId="6AED98D6" w14:textId="77777777" w:rsidR="00E916F6" w:rsidRPr="00CB328F" w:rsidRDefault="00E916F6" w:rsidP="00CB328F">
            <w:pPr>
              <w:rPr>
                <w:rFonts w:asciiTheme="minorHAnsi" w:hAnsiTheme="minorHAnsi" w:cstheme="minorHAnsi"/>
                <w:color w:val="000000" w:themeColor="text1"/>
                <w:sz w:val="20"/>
                <w:szCs w:val="20"/>
                <w:lang w:val="en-GB"/>
              </w:rPr>
            </w:pPr>
          </w:p>
        </w:tc>
        <w:tc>
          <w:tcPr>
            <w:tcW w:w="2677" w:type="dxa"/>
            <w:shd w:val="clear" w:color="auto" w:fill="auto"/>
          </w:tcPr>
          <w:p w14:paraId="2E4A61D0" w14:textId="619C433E" w:rsidR="00E916F6" w:rsidRPr="00CB328F" w:rsidRDefault="00E916F6" w:rsidP="00CB328F">
            <w:pPr>
              <w:rPr>
                <w:rFonts w:asciiTheme="minorHAnsi" w:hAnsiTheme="minorHAnsi" w:cstheme="minorHAnsi"/>
                <w:color w:val="000000" w:themeColor="text1"/>
                <w:sz w:val="20"/>
                <w:szCs w:val="20"/>
                <w:lang w:val="en-GB"/>
              </w:rPr>
            </w:pPr>
            <w:r w:rsidRPr="00CB328F">
              <w:rPr>
                <w:rFonts w:asciiTheme="minorHAnsi" w:hAnsiTheme="minorHAnsi" w:cstheme="minorHAnsi"/>
                <w:color w:val="000000" w:themeColor="text1"/>
                <w:sz w:val="20"/>
                <w:szCs w:val="20"/>
                <w:lang w:val="en-GB"/>
              </w:rPr>
              <w:t xml:space="preserve">Trip </w:t>
            </w:r>
            <w:r w:rsidR="00831D4E" w:rsidRPr="00CB328F">
              <w:rPr>
                <w:rFonts w:asciiTheme="minorHAnsi" w:hAnsiTheme="minorHAnsi" w:cstheme="minorHAnsi"/>
                <w:color w:val="000000" w:themeColor="text1"/>
                <w:sz w:val="20"/>
                <w:szCs w:val="20"/>
                <w:lang w:val="en-GB"/>
              </w:rPr>
              <w:t>Hazards</w:t>
            </w:r>
          </w:p>
          <w:p w14:paraId="0561B9E9" w14:textId="59437255" w:rsidR="00E916F6" w:rsidRPr="00CB328F" w:rsidRDefault="00E916F6" w:rsidP="00CB328F">
            <w:pPr>
              <w:rPr>
                <w:rFonts w:asciiTheme="minorHAnsi" w:hAnsiTheme="minorHAnsi" w:cstheme="minorHAnsi"/>
                <w:color w:val="000000" w:themeColor="text1"/>
                <w:sz w:val="20"/>
                <w:szCs w:val="20"/>
                <w:lang w:val="en-GB"/>
              </w:rPr>
            </w:pPr>
            <w:r w:rsidRPr="00CB328F">
              <w:rPr>
                <w:rFonts w:asciiTheme="minorHAnsi" w:hAnsiTheme="minorHAnsi" w:cstheme="minorHAnsi"/>
                <w:color w:val="000000" w:themeColor="text1"/>
                <w:sz w:val="20"/>
                <w:szCs w:val="20"/>
                <w:lang w:val="en-GB"/>
              </w:rPr>
              <w:t>Slips</w:t>
            </w:r>
          </w:p>
          <w:p w14:paraId="1AA37CD5" w14:textId="4CEA84F2" w:rsidR="00831D4E" w:rsidRPr="00CB328F" w:rsidRDefault="00831D4E" w:rsidP="00CB328F">
            <w:pPr>
              <w:rPr>
                <w:rFonts w:asciiTheme="minorHAnsi" w:hAnsiTheme="minorHAnsi" w:cstheme="minorHAnsi"/>
                <w:color w:val="000000" w:themeColor="text1"/>
                <w:sz w:val="20"/>
                <w:szCs w:val="20"/>
                <w:lang w:val="en-GB"/>
              </w:rPr>
            </w:pPr>
            <w:r w:rsidRPr="00CB328F">
              <w:rPr>
                <w:rFonts w:asciiTheme="minorHAnsi" w:hAnsiTheme="minorHAnsi" w:cstheme="minorHAnsi"/>
                <w:color w:val="000000" w:themeColor="text1"/>
                <w:sz w:val="20"/>
                <w:szCs w:val="20"/>
                <w:lang w:val="en-GB"/>
              </w:rPr>
              <w:t xml:space="preserve">Table/chair </w:t>
            </w:r>
            <w:proofErr w:type="spellStart"/>
            <w:r w:rsidRPr="00CB328F">
              <w:rPr>
                <w:rFonts w:asciiTheme="minorHAnsi" w:hAnsiTheme="minorHAnsi" w:cstheme="minorHAnsi"/>
                <w:color w:val="000000" w:themeColor="text1"/>
                <w:sz w:val="20"/>
                <w:szCs w:val="20"/>
                <w:lang w:val="en-GB"/>
              </w:rPr>
              <w:t>maint</w:t>
            </w:r>
            <w:proofErr w:type="spellEnd"/>
          </w:p>
          <w:p w14:paraId="43F1749D" w14:textId="4963909B" w:rsidR="00E916F6" w:rsidRPr="00CB328F" w:rsidRDefault="00E916F6" w:rsidP="00CB328F">
            <w:pPr>
              <w:rPr>
                <w:rFonts w:asciiTheme="minorHAnsi" w:hAnsiTheme="minorHAnsi" w:cstheme="minorHAnsi"/>
                <w:color w:val="000000" w:themeColor="text1"/>
                <w:sz w:val="20"/>
                <w:szCs w:val="20"/>
                <w:lang w:val="en-GB"/>
              </w:rPr>
            </w:pPr>
          </w:p>
          <w:p w14:paraId="70A01AC5" w14:textId="77777777" w:rsidR="00E916F6" w:rsidRPr="00CB328F" w:rsidRDefault="00E916F6" w:rsidP="00CB328F">
            <w:pPr>
              <w:rPr>
                <w:rFonts w:asciiTheme="minorHAnsi" w:hAnsiTheme="minorHAnsi" w:cstheme="minorHAnsi"/>
                <w:color w:val="000000" w:themeColor="text1"/>
                <w:sz w:val="20"/>
                <w:szCs w:val="20"/>
                <w:lang w:val="en-GB"/>
              </w:rPr>
            </w:pPr>
          </w:p>
          <w:p w14:paraId="380D2AA0" w14:textId="1125C26A" w:rsidR="00E916F6" w:rsidRPr="00CB328F" w:rsidRDefault="00E916F6" w:rsidP="00CB328F">
            <w:pPr>
              <w:rPr>
                <w:rFonts w:asciiTheme="minorHAnsi" w:hAnsiTheme="minorHAnsi" w:cstheme="minorHAnsi"/>
                <w:color w:val="000000" w:themeColor="text1"/>
                <w:sz w:val="20"/>
                <w:szCs w:val="20"/>
                <w:lang w:val="en-GB"/>
              </w:rPr>
            </w:pPr>
          </w:p>
        </w:tc>
        <w:tc>
          <w:tcPr>
            <w:tcW w:w="1276" w:type="dxa"/>
            <w:shd w:val="clear" w:color="auto" w:fill="auto"/>
          </w:tcPr>
          <w:p w14:paraId="6C2910B7" w14:textId="0153FAAC" w:rsidR="00E916F6" w:rsidRPr="00CB328F" w:rsidRDefault="00E916F6"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851" w:type="dxa"/>
            <w:shd w:val="clear" w:color="auto" w:fill="auto"/>
          </w:tcPr>
          <w:p w14:paraId="7E733F74" w14:textId="0DC4575A" w:rsidR="00E916F6" w:rsidRPr="00CB328F" w:rsidRDefault="00E916F6"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963" w:type="dxa"/>
            <w:shd w:val="clear" w:color="auto" w:fill="auto"/>
          </w:tcPr>
          <w:p w14:paraId="26563277" w14:textId="7B1AE863" w:rsidR="00E916F6" w:rsidRPr="00CB328F" w:rsidRDefault="00A462B7"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4853" w:type="dxa"/>
            <w:shd w:val="clear" w:color="auto" w:fill="auto"/>
          </w:tcPr>
          <w:p w14:paraId="57BE1589" w14:textId="77777777" w:rsidR="00E916F6" w:rsidRPr="00CB328F" w:rsidRDefault="00E916F6" w:rsidP="00CB328F">
            <w:pPr>
              <w:rPr>
                <w:rFonts w:asciiTheme="minorHAnsi" w:hAnsiTheme="minorHAnsi" w:cstheme="minorHAnsi"/>
                <w:b/>
                <w:color w:val="000000" w:themeColor="text1"/>
                <w:sz w:val="20"/>
                <w:szCs w:val="20"/>
                <w:lang w:val="en-GB"/>
              </w:rPr>
            </w:pPr>
          </w:p>
          <w:p w14:paraId="324CFE30" w14:textId="77777777" w:rsidR="00E916F6" w:rsidRPr="00CB328F" w:rsidRDefault="00E916F6"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Visual risk assessment before customers enter.</w:t>
            </w:r>
          </w:p>
          <w:p w14:paraId="3B72ADBD" w14:textId="0B860CEF" w:rsidR="00E916F6" w:rsidRPr="00CB328F" w:rsidRDefault="00E916F6" w:rsidP="00CB328F">
            <w:pPr>
              <w:numPr>
                <w:ilvl w:val="0"/>
                <w:numId w:val="2"/>
              </w:num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Good House keeping</w:t>
            </w:r>
          </w:p>
          <w:p w14:paraId="4EC053F9" w14:textId="30AAEF70" w:rsidR="00E916F6" w:rsidRPr="00CB328F" w:rsidRDefault="00E916F6" w:rsidP="00CB328F">
            <w:pPr>
              <w:numPr>
                <w:ilvl w:val="0"/>
                <w:numId w:val="2"/>
              </w:num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Wet sign in situ</w:t>
            </w:r>
          </w:p>
          <w:p w14:paraId="53DAB34E" w14:textId="6F8A8879" w:rsidR="00E916F6" w:rsidRPr="00CB328F" w:rsidRDefault="00E916F6" w:rsidP="00CB328F">
            <w:pPr>
              <w:rPr>
                <w:rFonts w:asciiTheme="minorHAnsi" w:hAnsiTheme="minorHAnsi" w:cstheme="minorHAnsi"/>
                <w:color w:val="000000" w:themeColor="text1"/>
                <w:sz w:val="20"/>
                <w:szCs w:val="20"/>
                <w:lang w:val="en-GB"/>
              </w:rPr>
            </w:pPr>
          </w:p>
        </w:tc>
        <w:tc>
          <w:tcPr>
            <w:tcW w:w="1314" w:type="dxa"/>
            <w:shd w:val="clear" w:color="auto" w:fill="auto"/>
          </w:tcPr>
          <w:p w14:paraId="09E864EA" w14:textId="77777777" w:rsidR="00E916F6" w:rsidRPr="00CB328F" w:rsidRDefault="00E916F6"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p w14:paraId="081D9A65" w14:textId="30A28AAF" w:rsidR="00E916F6" w:rsidRPr="00CB328F" w:rsidRDefault="00E916F6" w:rsidP="00CB328F">
            <w:pPr>
              <w:rPr>
                <w:rFonts w:asciiTheme="minorHAnsi" w:hAnsiTheme="minorHAnsi" w:cstheme="minorHAnsi"/>
                <w:b/>
                <w:color w:val="000000" w:themeColor="text1"/>
                <w:sz w:val="20"/>
                <w:szCs w:val="20"/>
                <w:lang w:val="en-GB"/>
              </w:rPr>
            </w:pPr>
          </w:p>
        </w:tc>
      </w:tr>
      <w:tr w:rsidR="00F54E51" w:rsidRPr="00CB328F" w14:paraId="781B0D0E" w14:textId="77777777" w:rsidTr="00503038">
        <w:trPr>
          <w:trHeight w:val="781"/>
        </w:trPr>
        <w:tc>
          <w:tcPr>
            <w:tcW w:w="2988" w:type="dxa"/>
            <w:shd w:val="clear" w:color="auto" w:fill="auto"/>
          </w:tcPr>
          <w:p w14:paraId="7AD9B0A4" w14:textId="58C3F1D5" w:rsidR="00E916F6" w:rsidRPr="00CB328F" w:rsidRDefault="00831D4E" w:rsidP="00CB328F">
            <w:pPr>
              <w:rPr>
                <w:rFonts w:asciiTheme="minorHAnsi" w:hAnsiTheme="minorHAnsi" w:cstheme="minorHAnsi"/>
                <w:color w:val="000000" w:themeColor="text1"/>
                <w:sz w:val="20"/>
                <w:szCs w:val="20"/>
                <w:lang w:val="en-GB"/>
              </w:rPr>
            </w:pPr>
            <w:r w:rsidRPr="00CB328F">
              <w:rPr>
                <w:rFonts w:asciiTheme="minorHAnsi" w:hAnsiTheme="minorHAnsi" w:cstheme="minorHAnsi"/>
                <w:color w:val="000000" w:themeColor="text1"/>
              </w:rPr>
              <w:t>Cleaning products</w:t>
            </w:r>
          </w:p>
        </w:tc>
        <w:tc>
          <w:tcPr>
            <w:tcW w:w="2677" w:type="dxa"/>
            <w:shd w:val="clear" w:color="auto" w:fill="auto"/>
          </w:tcPr>
          <w:p w14:paraId="54D10160" w14:textId="77777777" w:rsidR="00E916F6" w:rsidRPr="00CB328F" w:rsidRDefault="00E916F6" w:rsidP="00CB328F">
            <w:pPr>
              <w:rPr>
                <w:rFonts w:asciiTheme="minorHAnsi" w:hAnsiTheme="minorHAnsi" w:cstheme="minorHAnsi"/>
                <w:color w:val="000000" w:themeColor="text1"/>
              </w:rPr>
            </w:pPr>
          </w:p>
          <w:p w14:paraId="712EB0F0" w14:textId="77777777" w:rsidR="00E916F6" w:rsidRPr="00CB328F" w:rsidRDefault="00E916F6"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Cleaning spillage</w:t>
            </w:r>
          </w:p>
          <w:p w14:paraId="2746EB10" w14:textId="77777777" w:rsidR="00E916F6" w:rsidRPr="00CB328F" w:rsidRDefault="00E916F6"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 xml:space="preserve">Staff risk skin irritation or eye damage from direct contact with cleaning chemicals. </w:t>
            </w:r>
            <w:proofErr w:type="spellStart"/>
            <w:r w:rsidRPr="00CB328F">
              <w:rPr>
                <w:rFonts w:asciiTheme="minorHAnsi" w:hAnsiTheme="minorHAnsi" w:cstheme="minorHAnsi"/>
                <w:color w:val="000000" w:themeColor="text1"/>
              </w:rPr>
              <w:lastRenderedPageBreak/>
              <w:t>Vapour</w:t>
            </w:r>
            <w:proofErr w:type="spellEnd"/>
            <w:r w:rsidRPr="00CB328F">
              <w:rPr>
                <w:rFonts w:asciiTheme="minorHAnsi" w:hAnsiTheme="minorHAnsi" w:cstheme="minorHAnsi"/>
                <w:color w:val="000000" w:themeColor="text1"/>
              </w:rPr>
              <w:t xml:space="preserve"> from cleaning chemicals may cause breathing problems</w:t>
            </w:r>
          </w:p>
          <w:p w14:paraId="0C5A7745" w14:textId="77777777" w:rsidR="00E916F6" w:rsidRPr="00CB328F" w:rsidRDefault="00E916F6" w:rsidP="00CB328F">
            <w:pPr>
              <w:rPr>
                <w:rFonts w:asciiTheme="minorHAnsi" w:hAnsiTheme="minorHAnsi" w:cstheme="minorHAnsi"/>
                <w:color w:val="000000" w:themeColor="text1"/>
                <w:sz w:val="20"/>
                <w:szCs w:val="20"/>
                <w:lang w:val="en-GB"/>
              </w:rPr>
            </w:pPr>
          </w:p>
        </w:tc>
        <w:tc>
          <w:tcPr>
            <w:tcW w:w="1276" w:type="dxa"/>
            <w:shd w:val="clear" w:color="auto" w:fill="auto"/>
          </w:tcPr>
          <w:p w14:paraId="059E56EE" w14:textId="085D3A7E" w:rsidR="00E916F6" w:rsidRPr="00CB328F" w:rsidRDefault="00E916F6"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lastRenderedPageBreak/>
              <w:t>1</w:t>
            </w:r>
          </w:p>
        </w:tc>
        <w:tc>
          <w:tcPr>
            <w:tcW w:w="851" w:type="dxa"/>
            <w:shd w:val="clear" w:color="auto" w:fill="auto"/>
          </w:tcPr>
          <w:p w14:paraId="2679992B" w14:textId="7B99AC6A" w:rsidR="00E916F6" w:rsidRPr="00CB328F" w:rsidRDefault="00E916F6"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963" w:type="dxa"/>
            <w:shd w:val="clear" w:color="auto" w:fill="auto"/>
          </w:tcPr>
          <w:p w14:paraId="21F5BCA6" w14:textId="51786AFF" w:rsidR="00E916F6" w:rsidRPr="00CB328F" w:rsidRDefault="00E916F6"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4853" w:type="dxa"/>
            <w:shd w:val="clear" w:color="auto" w:fill="auto"/>
          </w:tcPr>
          <w:p w14:paraId="082BFDB7" w14:textId="28B06186" w:rsidR="00E916F6" w:rsidRPr="00CB328F" w:rsidRDefault="00E916F6"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Cleaning products locked away from public.</w:t>
            </w:r>
          </w:p>
          <w:p w14:paraId="4BC78442" w14:textId="77777777" w:rsidR="00E916F6" w:rsidRPr="00CB328F" w:rsidRDefault="00E916F6" w:rsidP="00CB328F">
            <w:pPr>
              <w:rPr>
                <w:rFonts w:asciiTheme="minorHAnsi" w:hAnsiTheme="minorHAnsi" w:cstheme="minorHAnsi"/>
                <w:b/>
                <w:color w:val="000000" w:themeColor="text1"/>
                <w:sz w:val="20"/>
                <w:szCs w:val="20"/>
                <w:lang w:val="en-GB"/>
              </w:rPr>
            </w:pPr>
          </w:p>
          <w:p w14:paraId="354C72E5" w14:textId="119A103F" w:rsidR="00E916F6" w:rsidRPr="00CB328F" w:rsidRDefault="00E916F6"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Mops/brushes and protective gloves are provided and used</w:t>
            </w:r>
          </w:p>
          <w:p w14:paraId="50E098ED" w14:textId="5E6E0E10" w:rsidR="00E916F6" w:rsidRPr="00CB328F" w:rsidRDefault="00E916F6"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Staff wash rubber gloves after using them and store them in a clean dry place</w:t>
            </w:r>
          </w:p>
          <w:p w14:paraId="53579EDA" w14:textId="0A4CF365" w:rsidR="00E916F6" w:rsidRPr="00CB328F" w:rsidRDefault="00E916F6" w:rsidP="00CB328F">
            <w:pPr>
              <w:rPr>
                <w:rFonts w:asciiTheme="minorHAnsi" w:hAnsiTheme="minorHAnsi" w:cstheme="minorHAnsi"/>
                <w:color w:val="000000" w:themeColor="text1"/>
              </w:rPr>
            </w:pPr>
            <w:r w:rsidRPr="00CB328F">
              <w:rPr>
                <w:rFonts w:asciiTheme="minorHAnsi" w:hAnsiTheme="minorHAnsi" w:cstheme="minorHAnsi"/>
                <w:color w:val="000000" w:themeColor="text1"/>
              </w:rPr>
              <w:lastRenderedPageBreak/>
              <w:t>Products are used in accordance with safety data sheets</w:t>
            </w:r>
          </w:p>
          <w:p w14:paraId="6375FA78" w14:textId="490AC930" w:rsidR="00E916F6" w:rsidRPr="00CB328F" w:rsidRDefault="00E916F6"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All staff are trained how to safely use and store cleaning products</w:t>
            </w:r>
          </w:p>
          <w:p w14:paraId="7DD3D615" w14:textId="3DD52003" w:rsidR="00E916F6" w:rsidRPr="00CB328F" w:rsidRDefault="00E916F6" w:rsidP="00CB328F">
            <w:pPr>
              <w:rPr>
                <w:rFonts w:asciiTheme="minorHAnsi" w:hAnsiTheme="minorHAnsi" w:cstheme="minorHAnsi"/>
                <w:color w:val="000000" w:themeColor="text1"/>
              </w:rPr>
            </w:pPr>
          </w:p>
          <w:p w14:paraId="2C837A9D" w14:textId="77777777" w:rsidR="00E916F6" w:rsidRPr="00CB328F" w:rsidRDefault="00E916F6" w:rsidP="00CB328F">
            <w:pPr>
              <w:rPr>
                <w:rFonts w:asciiTheme="minorHAnsi" w:hAnsiTheme="minorHAnsi" w:cstheme="minorHAnsi"/>
                <w:color w:val="000000" w:themeColor="text1"/>
              </w:rPr>
            </w:pPr>
          </w:p>
          <w:p w14:paraId="6B52DE5B" w14:textId="2A460EAB" w:rsidR="00837489" w:rsidRPr="00CB328F" w:rsidRDefault="00837489" w:rsidP="00CB328F">
            <w:pPr>
              <w:rPr>
                <w:rFonts w:asciiTheme="minorHAnsi" w:hAnsiTheme="minorHAnsi" w:cstheme="minorHAnsi"/>
                <w:color w:val="000000" w:themeColor="text1"/>
              </w:rPr>
            </w:pPr>
          </w:p>
        </w:tc>
        <w:tc>
          <w:tcPr>
            <w:tcW w:w="1314" w:type="dxa"/>
            <w:shd w:val="clear" w:color="auto" w:fill="auto"/>
          </w:tcPr>
          <w:p w14:paraId="65292FC9" w14:textId="77777777" w:rsidR="00E916F6" w:rsidRPr="00CB328F" w:rsidRDefault="00E916F6" w:rsidP="00CB328F">
            <w:pPr>
              <w:rPr>
                <w:rFonts w:asciiTheme="minorHAnsi" w:hAnsiTheme="minorHAnsi" w:cstheme="minorHAnsi"/>
                <w:b/>
                <w:color w:val="000000" w:themeColor="text1"/>
                <w:sz w:val="20"/>
                <w:szCs w:val="20"/>
                <w:lang w:val="en-GB"/>
              </w:rPr>
            </w:pPr>
          </w:p>
        </w:tc>
      </w:tr>
      <w:tr w:rsidR="00F54E51" w:rsidRPr="00CB328F" w14:paraId="568D4316" w14:textId="77777777" w:rsidTr="00503038">
        <w:trPr>
          <w:trHeight w:val="781"/>
        </w:trPr>
        <w:tc>
          <w:tcPr>
            <w:tcW w:w="2988" w:type="dxa"/>
            <w:shd w:val="clear" w:color="auto" w:fill="auto"/>
          </w:tcPr>
          <w:p w14:paraId="7D9E31C5" w14:textId="743168CE" w:rsidR="00837489" w:rsidRPr="00CB328F" w:rsidRDefault="00A64C43" w:rsidP="00CB328F">
            <w:p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Walk way</w:t>
            </w:r>
          </w:p>
          <w:p w14:paraId="0882B6DD" w14:textId="77777777" w:rsidR="00E916F6" w:rsidRPr="00CB328F" w:rsidRDefault="00E916F6" w:rsidP="00CB328F">
            <w:pPr>
              <w:rPr>
                <w:rFonts w:asciiTheme="minorHAnsi" w:hAnsiTheme="minorHAnsi" w:cstheme="minorHAnsi"/>
                <w:color w:val="000000" w:themeColor="text1"/>
                <w:sz w:val="20"/>
                <w:szCs w:val="20"/>
                <w:lang w:val="en-GB"/>
              </w:rPr>
            </w:pPr>
          </w:p>
        </w:tc>
        <w:tc>
          <w:tcPr>
            <w:tcW w:w="2677" w:type="dxa"/>
            <w:shd w:val="clear" w:color="auto" w:fill="auto"/>
          </w:tcPr>
          <w:p w14:paraId="75AC0A98" w14:textId="77777777" w:rsidR="00E916F6" w:rsidRPr="00CB328F" w:rsidRDefault="00837489" w:rsidP="00CB328F">
            <w:pPr>
              <w:rPr>
                <w:rFonts w:asciiTheme="minorHAnsi" w:hAnsiTheme="minorHAnsi" w:cstheme="minorHAnsi"/>
                <w:color w:val="000000" w:themeColor="text1"/>
                <w:sz w:val="20"/>
                <w:szCs w:val="20"/>
                <w:lang w:val="en-GB"/>
              </w:rPr>
            </w:pPr>
            <w:r w:rsidRPr="00CB328F">
              <w:rPr>
                <w:rFonts w:asciiTheme="minorHAnsi" w:hAnsiTheme="minorHAnsi" w:cstheme="minorHAnsi"/>
                <w:color w:val="000000" w:themeColor="text1"/>
                <w:sz w:val="20"/>
                <w:szCs w:val="20"/>
                <w:lang w:val="en-GB"/>
              </w:rPr>
              <w:t>Trips</w:t>
            </w:r>
          </w:p>
          <w:p w14:paraId="19ADE0A1" w14:textId="041E52CD" w:rsidR="00837489" w:rsidRPr="00CB328F" w:rsidRDefault="00831D4E" w:rsidP="00CB328F">
            <w:pPr>
              <w:rPr>
                <w:rFonts w:asciiTheme="minorHAnsi" w:hAnsiTheme="minorHAnsi" w:cstheme="minorHAnsi"/>
                <w:color w:val="000000" w:themeColor="text1"/>
                <w:sz w:val="20"/>
                <w:szCs w:val="20"/>
                <w:lang w:val="en-GB"/>
              </w:rPr>
            </w:pPr>
            <w:r w:rsidRPr="00CB328F">
              <w:rPr>
                <w:rFonts w:asciiTheme="minorHAnsi" w:hAnsiTheme="minorHAnsi" w:cstheme="minorHAnsi"/>
                <w:color w:val="000000" w:themeColor="text1"/>
                <w:sz w:val="20"/>
                <w:szCs w:val="20"/>
                <w:lang w:val="en-GB"/>
              </w:rPr>
              <w:t>Signs</w:t>
            </w:r>
          </w:p>
        </w:tc>
        <w:tc>
          <w:tcPr>
            <w:tcW w:w="1276" w:type="dxa"/>
            <w:shd w:val="clear" w:color="auto" w:fill="auto"/>
          </w:tcPr>
          <w:p w14:paraId="3E8F37A3" w14:textId="4364BFEF" w:rsidR="00E916F6" w:rsidRPr="00CB328F" w:rsidRDefault="00837489"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3</w:t>
            </w:r>
          </w:p>
        </w:tc>
        <w:tc>
          <w:tcPr>
            <w:tcW w:w="851" w:type="dxa"/>
            <w:shd w:val="clear" w:color="auto" w:fill="auto"/>
          </w:tcPr>
          <w:p w14:paraId="17563611" w14:textId="0B2418AE" w:rsidR="00E916F6" w:rsidRPr="00CB328F" w:rsidRDefault="00837489"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963" w:type="dxa"/>
            <w:shd w:val="clear" w:color="auto" w:fill="auto"/>
          </w:tcPr>
          <w:p w14:paraId="6164F973" w14:textId="02D3916C" w:rsidR="00E916F6" w:rsidRPr="00CB328F" w:rsidRDefault="00837489"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3</w:t>
            </w:r>
          </w:p>
        </w:tc>
        <w:tc>
          <w:tcPr>
            <w:tcW w:w="4853" w:type="dxa"/>
            <w:shd w:val="clear" w:color="auto" w:fill="auto"/>
          </w:tcPr>
          <w:p w14:paraId="2007EB5A" w14:textId="77777777" w:rsidR="00837489" w:rsidRPr="00CB328F" w:rsidRDefault="00837489"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Visual risk assessment before customers enter. Clear of equipment.</w:t>
            </w:r>
          </w:p>
          <w:p w14:paraId="6CA2357C" w14:textId="3439EA4F" w:rsidR="00837489" w:rsidRPr="00CB328F" w:rsidRDefault="00837489"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Clear walk way.</w:t>
            </w:r>
          </w:p>
          <w:p w14:paraId="25EAB788" w14:textId="77777777" w:rsidR="00837489" w:rsidRPr="00CB328F" w:rsidRDefault="00837489" w:rsidP="00CB328F">
            <w:pPr>
              <w:numPr>
                <w:ilvl w:val="0"/>
                <w:numId w:val="2"/>
              </w:num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Good House keeping</w:t>
            </w:r>
          </w:p>
          <w:p w14:paraId="78614DD2" w14:textId="3DB704C5" w:rsidR="00837489" w:rsidRPr="00CB328F" w:rsidRDefault="00837489" w:rsidP="00CB328F">
            <w:pPr>
              <w:numPr>
                <w:ilvl w:val="0"/>
                <w:numId w:val="2"/>
              </w:num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Wet sign in situ</w:t>
            </w:r>
          </w:p>
          <w:p w14:paraId="47F3619B" w14:textId="77777777" w:rsidR="00837489" w:rsidRPr="00CB328F" w:rsidRDefault="00837489" w:rsidP="00CB328F">
            <w:pPr>
              <w:numPr>
                <w:ilvl w:val="0"/>
                <w:numId w:val="2"/>
              </w:num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Mats placed to wall side to clear main walkway</w:t>
            </w:r>
          </w:p>
          <w:p w14:paraId="5EF45BF0" w14:textId="77777777" w:rsidR="00837489" w:rsidRPr="00CB328F" w:rsidRDefault="00837489" w:rsidP="00CB328F">
            <w:pPr>
              <w:numPr>
                <w:ilvl w:val="0"/>
                <w:numId w:val="2"/>
              </w:num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Staff training</w:t>
            </w:r>
          </w:p>
          <w:p w14:paraId="4BB636A6" w14:textId="69A8A685" w:rsidR="00837489" w:rsidRPr="00CB328F" w:rsidRDefault="00837489" w:rsidP="00CB328F">
            <w:pPr>
              <w:numPr>
                <w:ilvl w:val="0"/>
                <w:numId w:val="2"/>
              </w:num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Good house keeping</w:t>
            </w:r>
          </w:p>
          <w:p w14:paraId="3AE91DA7" w14:textId="77777777" w:rsidR="00831D4E" w:rsidRPr="00CB328F" w:rsidRDefault="00831D4E" w:rsidP="00CB328F">
            <w:pPr>
              <w:contextualSpacing/>
              <w:rPr>
                <w:rFonts w:asciiTheme="minorHAnsi" w:hAnsiTheme="minorHAnsi" w:cstheme="minorHAnsi"/>
                <w:color w:val="000000" w:themeColor="text1"/>
              </w:rPr>
            </w:pPr>
          </w:p>
          <w:p w14:paraId="1587F26B" w14:textId="77777777" w:rsidR="00831D4E" w:rsidRPr="00CB328F" w:rsidRDefault="00831D4E" w:rsidP="00CB328F">
            <w:pPr>
              <w:contextualSpacing/>
              <w:rPr>
                <w:rFonts w:asciiTheme="minorHAnsi" w:hAnsiTheme="minorHAnsi" w:cstheme="minorHAnsi"/>
                <w:color w:val="000000" w:themeColor="text1"/>
              </w:rPr>
            </w:pPr>
          </w:p>
          <w:p w14:paraId="2EF704DA" w14:textId="36510398" w:rsidR="00837489" w:rsidRPr="00CB328F" w:rsidRDefault="00831D4E" w:rsidP="00CB328F">
            <w:pPr>
              <w:rPr>
                <w:rFonts w:asciiTheme="minorHAnsi" w:hAnsiTheme="minorHAnsi" w:cstheme="minorHAnsi"/>
                <w:color w:val="000000" w:themeColor="text1"/>
                <w:sz w:val="20"/>
                <w:szCs w:val="20"/>
                <w:lang w:val="en-GB"/>
              </w:rPr>
            </w:pPr>
            <w:r w:rsidRPr="00CB328F">
              <w:rPr>
                <w:rFonts w:asciiTheme="minorHAnsi" w:hAnsiTheme="minorHAnsi" w:cstheme="minorHAnsi"/>
                <w:color w:val="000000" w:themeColor="text1"/>
                <w:sz w:val="20"/>
                <w:szCs w:val="20"/>
                <w:lang w:val="en-GB"/>
              </w:rPr>
              <w:t>ACTION</w:t>
            </w:r>
          </w:p>
          <w:p w14:paraId="7290AAEE" w14:textId="3EF602C0" w:rsidR="00831D4E" w:rsidRPr="00CB328F" w:rsidRDefault="00831D4E" w:rsidP="00CB328F">
            <w:pPr>
              <w:rPr>
                <w:rFonts w:asciiTheme="minorHAnsi" w:hAnsiTheme="minorHAnsi" w:cstheme="minorHAnsi"/>
                <w:color w:val="000000" w:themeColor="text1"/>
                <w:sz w:val="20"/>
                <w:szCs w:val="20"/>
                <w:lang w:val="en-GB"/>
              </w:rPr>
            </w:pPr>
            <w:r w:rsidRPr="00CB328F">
              <w:rPr>
                <w:rFonts w:asciiTheme="minorHAnsi" w:hAnsiTheme="minorHAnsi" w:cstheme="minorHAnsi"/>
                <w:color w:val="000000" w:themeColor="text1"/>
                <w:sz w:val="20"/>
                <w:szCs w:val="20"/>
                <w:lang w:val="en-GB"/>
              </w:rPr>
              <w:t>SIGNS – tbc – MARCH 24</w:t>
            </w:r>
          </w:p>
          <w:p w14:paraId="79C2915B" w14:textId="32F5A322" w:rsidR="00837489" w:rsidRPr="00CB328F" w:rsidRDefault="00837489" w:rsidP="00CB328F">
            <w:pPr>
              <w:rPr>
                <w:rFonts w:asciiTheme="minorHAnsi" w:hAnsiTheme="minorHAnsi" w:cstheme="minorHAnsi"/>
                <w:color w:val="000000" w:themeColor="text1"/>
                <w:sz w:val="20"/>
                <w:szCs w:val="20"/>
                <w:lang w:val="en-GB"/>
              </w:rPr>
            </w:pPr>
          </w:p>
        </w:tc>
        <w:tc>
          <w:tcPr>
            <w:tcW w:w="1314" w:type="dxa"/>
            <w:shd w:val="clear" w:color="auto" w:fill="auto"/>
          </w:tcPr>
          <w:p w14:paraId="384F556F" w14:textId="77777777" w:rsidR="00E916F6" w:rsidRPr="00CB328F" w:rsidRDefault="00E916F6" w:rsidP="00CB328F">
            <w:pPr>
              <w:rPr>
                <w:rFonts w:asciiTheme="minorHAnsi" w:hAnsiTheme="minorHAnsi" w:cstheme="minorHAnsi"/>
                <w:b/>
                <w:color w:val="000000" w:themeColor="text1"/>
                <w:sz w:val="20"/>
                <w:szCs w:val="20"/>
                <w:lang w:val="en-GB"/>
              </w:rPr>
            </w:pPr>
          </w:p>
        </w:tc>
      </w:tr>
      <w:tr w:rsidR="00F54E51" w:rsidRPr="00CB328F" w14:paraId="1C9936B6" w14:textId="77777777" w:rsidTr="00503038">
        <w:trPr>
          <w:trHeight w:val="781"/>
        </w:trPr>
        <w:tc>
          <w:tcPr>
            <w:tcW w:w="2988" w:type="dxa"/>
            <w:shd w:val="clear" w:color="auto" w:fill="auto"/>
          </w:tcPr>
          <w:p w14:paraId="75C00580" w14:textId="77777777" w:rsidR="00837489" w:rsidRPr="00CB328F" w:rsidRDefault="00837489" w:rsidP="00CB328F">
            <w:p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Aerial Area</w:t>
            </w:r>
          </w:p>
          <w:p w14:paraId="7EDF6A31" w14:textId="77777777" w:rsidR="00E916F6" w:rsidRPr="00CB328F" w:rsidRDefault="00E916F6" w:rsidP="00CB328F">
            <w:pPr>
              <w:rPr>
                <w:rFonts w:asciiTheme="minorHAnsi" w:hAnsiTheme="minorHAnsi" w:cstheme="minorHAnsi"/>
                <w:color w:val="000000" w:themeColor="text1"/>
                <w:sz w:val="20"/>
                <w:szCs w:val="20"/>
                <w:lang w:val="en-GB"/>
              </w:rPr>
            </w:pPr>
          </w:p>
        </w:tc>
        <w:tc>
          <w:tcPr>
            <w:tcW w:w="2677" w:type="dxa"/>
            <w:shd w:val="clear" w:color="auto" w:fill="auto"/>
          </w:tcPr>
          <w:p w14:paraId="3A0FB524" w14:textId="77777777" w:rsidR="00837489" w:rsidRPr="00CB328F" w:rsidRDefault="00837489"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Trip Hazard</w:t>
            </w:r>
          </w:p>
          <w:p w14:paraId="5BF9CCBD" w14:textId="77777777" w:rsidR="00E916F6" w:rsidRPr="00CB328F" w:rsidRDefault="00E916F6" w:rsidP="00CB328F">
            <w:pPr>
              <w:rPr>
                <w:rFonts w:asciiTheme="minorHAnsi" w:hAnsiTheme="minorHAnsi" w:cstheme="minorHAnsi"/>
                <w:color w:val="000000" w:themeColor="text1"/>
                <w:sz w:val="20"/>
                <w:szCs w:val="20"/>
                <w:lang w:val="en-GB"/>
              </w:rPr>
            </w:pPr>
          </w:p>
        </w:tc>
        <w:tc>
          <w:tcPr>
            <w:tcW w:w="1276" w:type="dxa"/>
            <w:shd w:val="clear" w:color="auto" w:fill="auto"/>
          </w:tcPr>
          <w:p w14:paraId="19306114" w14:textId="033AE798" w:rsidR="00E916F6" w:rsidRPr="00CB328F" w:rsidRDefault="00837489"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851" w:type="dxa"/>
            <w:shd w:val="clear" w:color="auto" w:fill="auto"/>
          </w:tcPr>
          <w:p w14:paraId="7008FDC0" w14:textId="05D36DF1" w:rsidR="00E916F6" w:rsidRPr="00CB328F" w:rsidRDefault="00837489"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963" w:type="dxa"/>
            <w:shd w:val="clear" w:color="auto" w:fill="auto"/>
          </w:tcPr>
          <w:p w14:paraId="23FBA583" w14:textId="1B2D611D" w:rsidR="00E916F6" w:rsidRPr="00CB328F" w:rsidRDefault="00837489"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4853" w:type="dxa"/>
            <w:shd w:val="clear" w:color="auto" w:fill="auto"/>
          </w:tcPr>
          <w:p w14:paraId="6EEA6960" w14:textId="7A0F2A51" w:rsidR="00837489" w:rsidRPr="00CB328F" w:rsidRDefault="00837489"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 xml:space="preserve">Check soft mat floor area for raised and damaged areas. </w:t>
            </w:r>
            <w:r w:rsidR="00CB328F" w:rsidRPr="00CB328F">
              <w:rPr>
                <w:rFonts w:asciiTheme="minorHAnsi" w:hAnsiTheme="minorHAnsi" w:cstheme="minorHAnsi"/>
                <w:color w:val="000000" w:themeColor="text1"/>
              </w:rPr>
              <w:t>Report in Directors WhatsApp group chat - keeping a communication trial.</w:t>
            </w:r>
            <w:r w:rsidRPr="00CB328F">
              <w:rPr>
                <w:rFonts w:asciiTheme="minorHAnsi" w:hAnsiTheme="minorHAnsi" w:cstheme="minorHAnsi"/>
                <w:color w:val="000000" w:themeColor="text1"/>
              </w:rPr>
              <w:t xml:space="preserve"> and mark areas. Instructors required to advise suitable footwear (</w:t>
            </w:r>
            <w:proofErr w:type="spellStart"/>
            <w:r w:rsidRPr="00CB328F">
              <w:rPr>
                <w:rFonts w:asciiTheme="minorHAnsi" w:hAnsiTheme="minorHAnsi" w:cstheme="minorHAnsi"/>
                <w:color w:val="000000" w:themeColor="text1"/>
              </w:rPr>
              <w:t>non outdoor</w:t>
            </w:r>
            <w:proofErr w:type="spellEnd"/>
            <w:r w:rsidRPr="00CB328F">
              <w:rPr>
                <w:rFonts w:asciiTheme="minorHAnsi" w:hAnsiTheme="minorHAnsi" w:cstheme="minorHAnsi"/>
                <w:color w:val="000000" w:themeColor="text1"/>
              </w:rPr>
              <w:t>). Clear walkways around blue soft mat area.</w:t>
            </w:r>
          </w:p>
          <w:p w14:paraId="31D98202" w14:textId="77777777" w:rsidR="00837489" w:rsidRPr="00CB328F" w:rsidRDefault="00837489" w:rsidP="00CB328F">
            <w:pPr>
              <w:numPr>
                <w:ilvl w:val="0"/>
                <w:numId w:val="2"/>
              </w:num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Signage</w:t>
            </w:r>
          </w:p>
          <w:p w14:paraId="005D6391" w14:textId="77777777" w:rsidR="00837489" w:rsidRPr="00CB328F" w:rsidRDefault="00837489" w:rsidP="00CB328F">
            <w:pPr>
              <w:numPr>
                <w:ilvl w:val="0"/>
                <w:numId w:val="2"/>
              </w:num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Mats placed under all hanging equipment (prevents students from walking underneath)</w:t>
            </w:r>
          </w:p>
          <w:p w14:paraId="19C1672D" w14:textId="77777777" w:rsidR="00837489" w:rsidRPr="00CB328F" w:rsidRDefault="00837489" w:rsidP="00CB328F">
            <w:pPr>
              <w:numPr>
                <w:ilvl w:val="0"/>
                <w:numId w:val="2"/>
              </w:num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Staff training</w:t>
            </w:r>
          </w:p>
          <w:p w14:paraId="2B9FF75A" w14:textId="71CB4575" w:rsidR="00837489" w:rsidRPr="00CB328F" w:rsidRDefault="00837489" w:rsidP="00CB328F">
            <w:pPr>
              <w:numPr>
                <w:ilvl w:val="0"/>
                <w:numId w:val="2"/>
              </w:num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Good house keeping</w:t>
            </w:r>
          </w:p>
          <w:p w14:paraId="080968B0" w14:textId="7D67ED7E" w:rsidR="00837489" w:rsidRPr="00CB328F" w:rsidRDefault="00837489" w:rsidP="00CB328F">
            <w:pPr>
              <w:rPr>
                <w:rFonts w:asciiTheme="minorHAnsi" w:hAnsiTheme="minorHAnsi" w:cstheme="minorHAnsi"/>
                <w:b/>
                <w:color w:val="000000" w:themeColor="text1"/>
                <w:sz w:val="20"/>
                <w:szCs w:val="20"/>
                <w:lang w:val="en-GB"/>
              </w:rPr>
            </w:pPr>
          </w:p>
        </w:tc>
        <w:tc>
          <w:tcPr>
            <w:tcW w:w="1314" w:type="dxa"/>
            <w:shd w:val="clear" w:color="auto" w:fill="auto"/>
          </w:tcPr>
          <w:p w14:paraId="6C01D019" w14:textId="11BA5D12" w:rsidR="00E916F6" w:rsidRPr="00CB328F" w:rsidRDefault="00357EA4"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r>
      <w:tr w:rsidR="00F54E51" w:rsidRPr="00CB328F" w14:paraId="74B848B7" w14:textId="77777777" w:rsidTr="00503038">
        <w:trPr>
          <w:trHeight w:val="781"/>
        </w:trPr>
        <w:tc>
          <w:tcPr>
            <w:tcW w:w="2988" w:type="dxa"/>
            <w:shd w:val="clear" w:color="auto" w:fill="auto"/>
          </w:tcPr>
          <w:p w14:paraId="5B80E661" w14:textId="77777777" w:rsidR="00E916F6" w:rsidRPr="00CB328F" w:rsidRDefault="00E916F6" w:rsidP="00CB328F">
            <w:pPr>
              <w:rPr>
                <w:rFonts w:asciiTheme="minorHAnsi" w:hAnsiTheme="minorHAnsi" w:cstheme="minorHAnsi"/>
                <w:color w:val="000000" w:themeColor="text1"/>
                <w:sz w:val="20"/>
                <w:szCs w:val="20"/>
                <w:lang w:val="en-GB"/>
              </w:rPr>
            </w:pPr>
          </w:p>
          <w:p w14:paraId="7B130E99" w14:textId="77777777" w:rsidR="00357EA4" w:rsidRPr="00CB328F" w:rsidRDefault="00357EA4" w:rsidP="00CB328F">
            <w:p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Falls from aerial equipment</w:t>
            </w:r>
          </w:p>
          <w:p w14:paraId="40C578A5" w14:textId="389587A0" w:rsidR="00357EA4" w:rsidRPr="00CB328F" w:rsidRDefault="00357EA4" w:rsidP="00CB328F">
            <w:pPr>
              <w:rPr>
                <w:rFonts w:asciiTheme="minorHAnsi" w:hAnsiTheme="minorHAnsi" w:cstheme="minorHAnsi"/>
                <w:color w:val="000000" w:themeColor="text1"/>
                <w:sz w:val="20"/>
                <w:szCs w:val="20"/>
                <w:lang w:val="en-GB"/>
              </w:rPr>
            </w:pPr>
          </w:p>
        </w:tc>
        <w:tc>
          <w:tcPr>
            <w:tcW w:w="2677" w:type="dxa"/>
            <w:shd w:val="clear" w:color="auto" w:fill="auto"/>
          </w:tcPr>
          <w:p w14:paraId="0E6D63FD" w14:textId="77777777" w:rsidR="00E916F6" w:rsidRPr="00CB328F" w:rsidRDefault="00E916F6" w:rsidP="00CB328F">
            <w:pPr>
              <w:rPr>
                <w:rFonts w:asciiTheme="minorHAnsi" w:hAnsiTheme="minorHAnsi" w:cstheme="minorHAnsi"/>
                <w:color w:val="000000" w:themeColor="text1"/>
                <w:sz w:val="20"/>
                <w:szCs w:val="20"/>
                <w:lang w:val="en-GB"/>
              </w:rPr>
            </w:pPr>
          </w:p>
          <w:p w14:paraId="15A1A3E6" w14:textId="77777777" w:rsidR="00357EA4" w:rsidRPr="00CB328F" w:rsidRDefault="00357EA4"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Trip Hazards</w:t>
            </w:r>
          </w:p>
          <w:p w14:paraId="751970DD" w14:textId="45E5481F" w:rsidR="00357EA4" w:rsidRPr="00CB328F" w:rsidRDefault="00357EA4"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Air Hazards</w:t>
            </w:r>
          </w:p>
          <w:p w14:paraId="080CA2E9" w14:textId="73171D50" w:rsidR="00357EA4" w:rsidRPr="00CB328F" w:rsidRDefault="00357EA4"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Cuts</w:t>
            </w:r>
          </w:p>
          <w:p w14:paraId="58CC7122" w14:textId="2AE20C45" w:rsidR="00357EA4" w:rsidRPr="00CB328F" w:rsidRDefault="00357EA4"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Bruising</w:t>
            </w:r>
          </w:p>
          <w:p w14:paraId="2679DAA3" w14:textId="68BD7094" w:rsidR="00357EA4" w:rsidRPr="00CB328F" w:rsidRDefault="00357EA4"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Broken Bones</w:t>
            </w:r>
          </w:p>
          <w:p w14:paraId="4694CC5C" w14:textId="42E4AAFA" w:rsidR="00357EA4" w:rsidRPr="00CB328F" w:rsidRDefault="00357EA4"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Sprains</w:t>
            </w:r>
          </w:p>
          <w:p w14:paraId="598022EB" w14:textId="3D2E0E29" w:rsidR="00357EA4" w:rsidRPr="00CB328F" w:rsidRDefault="00357EA4"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Death</w:t>
            </w:r>
          </w:p>
          <w:p w14:paraId="72B22D0D" w14:textId="13F08D67" w:rsidR="00357EA4" w:rsidRPr="00CB328F" w:rsidRDefault="00357EA4" w:rsidP="00CB328F">
            <w:pPr>
              <w:rPr>
                <w:rFonts w:asciiTheme="minorHAnsi" w:hAnsiTheme="minorHAnsi" w:cstheme="minorHAnsi"/>
                <w:color w:val="000000" w:themeColor="text1"/>
                <w:sz w:val="20"/>
                <w:szCs w:val="20"/>
                <w:lang w:val="en-GB"/>
              </w:rPr>
            </w:pPr>
          </w:p>
        </w:tc>
        <w:tc>
          <w:tcPr>
            <w:tcW w:w="1276" w:type="dxa"/>
            <w:shd w:val="clear" w:color="auto" w:fill="auto"/>
          </w:tcPr>
          <w:p w14:paraId="38774721" w14:textId="2DE06DFB" w:rsidR="00E916F6" w:rsidRPr="00CB328F" w:rsidRDefault="00357EA4"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3</w:t>
            </w:r>
          </w:p>
        </w:tc>
        <w:tc>
          <w:tcPr>
            <w:tcW w:w="851" w:type="dxa"/>
            <w:shd w:val="clear" w:color="auto" w:fill="auto"/>
          </w:tcPr>
          <w:p w14:paraId="52F09D1F" w14:textId="15E8022A" w:rsidR="00E916F6" w:rsidRPr="00CB328F" w:rsidRDefault="00357EA4"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963" w:type="dxa"/>
            <w:shd w:val="clear" w:color="auto" w:fill="auto"/>
          </w:tcPr>
          <w:p w14:paraId="73C889D2" w14:textId="00A7BFC8" w:rsidR="00E916F6" w:rsidRPr="00CB328F" w:rsidRDefault="00357EA4"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3</w:t>
            </w:r>
          </w:p>
        </w:tc>
        <w:tc>
          <w:tcPr>
            <w:tcW w:w="4853" w:type="dxa"/>
            <w:shd w:val="clear" w:color="auto" w:fill="auto"/>
          </w:tcPr>
          <w:p w14:paraId="06E10460" w14:textId="7ED455C4" w:rsidR="00357EA4" w:rsidRPr="00CB328F" w:rsidRDefault="00357EA4"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 xml:space="preserve">Visual risk assessment of equipment on arrival. . Grips provided. Mats </w:t>
            </w:r>
            <w:r w:rsidR="00A64C43" w:rsidRPr="00CB328F">
              <w:rPr>
                <w:rFonts w:asciiTheme="minorHAnsi" w:hAnsiTheme="minorHAnsi" w:cstheme="minorHAnsi"/>
                <w:color w:val="000000" w:themeColor="text1"/>
              </w:rPr>
              <w:t>used</w:t>
            </w:r>
            <w:r w:rsidRPr="00CB328F">
              <w:rPr>
                <w:rFonts w:asciiTheme="minorHAnsi" w:hAnsiTheme="minorHAnsi" w:cstheme="minorHAnsi"/>
                <w:color w:val="000000" w:themeColor="text1"/>
              </w:rPr>
              <w:t xml:space="preserve"> at all times. Various sizes of equipment to cover all shapes and sizes of students. Music only at low level. Students introduced into the health and safety of aerial safety on their first lesson. All instructors follow Aerial Fit syllabus </w:t>
            </w:r>
            <w:r w:rsidR="00A64C43" w:rsidRPr="00CB328F">
              <w:rPr>
                <w:rFonts w:asciiTheme="minorHAnsi" w:hAnsiTheme="minorHAnsi" w:cstheme="minorHAnsi"/>
                <w:color w:val="000000" w:themeColor="text1"/>
              </w:rPr>
              <w:t xml:space="preserve">/X pert </w:t>
            </w:r>
            <w:r w:rsidRPr="00CB328F">
              <w:rPr>
                <w:rFonts w:asciiTheme="minorHAnsi" w:hAnsiTheme="minorHAnsi" w:cstheme="minorHAnsi"/>
                <w:color w:val="000000" w:themeColor="text1"/>
              </w:rPr>
              <w:t>which introduces safe practice into progression on the equipment (students are taught appropriate levels only). spotting new moves and teaching from low level. Instructors spot moves when they feel appropriate, even when not new to the student. Students must wear appropriate attire. No jewelry. Instructors are required to write accidents in the accident/ incident folder supplied. All students will take part in a warm up specific to the activity (any student arriving late maybe not be able to take part under at the instructor discretion).</w:t>
            </w:r>
          </w:p>
          <w:p w14:paraId="2ADCA515" w14:textId="77777777" w:rsidR="00357EA4" w:rsidRPr="00CB328F" w:rsidRDefault="00357EA4" w:rsidP="00CB328F">
            <w:pPr>
              <w:numPr>
                <w:ilvl w:val="0"/>
                <w:numId w:val="2"/>
              </w:num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Ongoing action</w:t>
            </w:r>
          </w:p>
          <w:p w14:paraId="6F5C3C24" w14:textId="42D677E0" w:rsidR="00357EA4" w:rsidRPr="00CB328F" w:rsidRDefault="00357EA4" w:rsidP="00CB328F">
            <w:pPr>
              <w:rPr>
                <w:rFonts w:asciiTheme="minorHAnsi" w:hAnsiTheme="minorHAnsi" w:cstheme="minorHAnsi"/>
                <w:b/>
                <w:color w:val="000000" w:themeColor="text1"/>
                <w:sz w:val="20"/>
                <w:szCs w:val="20"/>
                <w:lang w:val="en-GB"/>
              </w:rPr>
            </w:pPr>
          </w:p>
        </w:tc>
        <w:tc>
          <w:tcPr>
            <w:tcW w:w="1314" w:type="dxa"/>
            <w:shd w:val="clear" w:color="auto" w:fill="auto"/>
          </w:tcPr>
          <w:p w14:paraId="407C1ED9" w14:textId="1F6C1DA7" w:rsidR="00E916F6" w:rsidRPr="00CB328F" w:rsidRDefault="00357EA4"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r>
      <w:tr w:rsidR="00F54E51" w:rsidRPr="00CB328F" w14:paraId="5961E42E" w14:textId="77777777" w:rsidTr="00503038">
        <w:trPr>
          <w:trHeight w:val="781"/>
        </w:trPr>
        <w:tc>
          <w:tcPr>
            <w:tcW w:w="2988" w:type="dxa"/>
            <w:shd w:val="clear" w:color="auto" w:fill="auto"/>
          </w:tcPr>
          <w:p w14:paraId="12CDD762" w14:textId="77777777" w:rsidR="00357EA4" w:rsidRPr="00CB328F" w:rsidRDefault="00357EA4" w:rsidP="00CB328F">
            <w:pPr>
              <w:rPr>
                <w:rFonts w:asciiTheme="minorHAnsi" w:hAnsiTheme="minorHAnsi" w:cstheme="minorHAnsi"/>
                <w:color w:val="000000" w:themeColor="text1"/>
              </w:rPr>
            </w:pPr>
          </w:p>
          <w:p w14:paraId="7DCC85A4" w14:textId="77777777" w:rsidR="00357EA4" w:rsidRPr="00CB328F" w:rsidRDefault="00357EA4" w:rsidP="00CB328F">
            <w:p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Aerial Equipment failure</w:t>
            </w:r>
          </w:p>
          <w:p w14:paraId="18D647C6" w14:textId="77777777" w:rsidR="00E916F6" w:rsidRPr="00CB328F" w:rsidRDefault="00E916F6" w:rsidP="00CB328F">
            <w:pPr>
              <w:rPr>
                <w:rFonts w:asciiTheme="minorHAnsi" w:hAnsiTheme="minorHAnsi" w:cstheme="minorHAnsi"/>
                <w:color w:val="000000" w:themeColor="text1"/>
                <w:sz w:val="20"/>
                <w:szCs w:val="20"/>
                <w:lang w:val="en-GB"/>
              </w:rPr>
            </w:pPr>
          </w:p>
        </w:tc>
        <w:tc>
          <w:tcPr>
            <w:tcW w:w="2677" w:type="dxa"/>
            <w:shd w:val="clear" w:color="auto" w:fill="auto"/>
          </w:tcPr>
          <w:p w14:paraId="48AF0075" w14:textId="77777777" w:rsidR="00E916F6" w:rsidRPr="00CB328F" w:rsidRDefault="00E916F6" w:rsidP="00CB328F">
            <w:pPr>
              <w:rPr>
                <w:rFonts w:asciiTheme="minorHAnsi" w:hAnsiTheme="minorHAnsi" w:cstheme="minorHAnsi"/>
                <w:color w:val="000000" w:themeColor="text1"/>
                <w:sz w:val="20"/>
                <w:szCs w:val="20"/>
                <w:lang w:val="en-GB"/>
              </w:rPr>
            </w:pPr>
          </w:p>
          <w:p w14:paraId="7CB169C2" w14:textId="77777777" w:rsidR="00357EA4" w:rsidRPr="00CB328F" w:rsidRDefault="00357EA4"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Cuts</w:t>
            </w:r>
          </w:p>
          <w:p w14:paraId="3D332ED6" w14:textId="77777777" w:rsidR="00357EA4" w:rsidRPr="00CB328F" w:rsidRDefault="00357EA4"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Burns</w:t>
            </w:r>
          </w:p>
          <w:p w14:paraId="6F98AF37" w14:textId="77777777" w:rsidR="00357EA4" w:rsidRPr="00CB328F" w:rsidRDefault="00357EA4"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Bruising</w:t>
            </w:r>
          </w:p>
          <w:p w14:paraId="4F86CB43" w14:textId="77777777" w:rsidR="00357EA4" w:rsidRPr="00CB328F" w:rsidRDefault="00357EA4"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Broken bones</w:t>
            </w:r>
          </w:p>
          <w:p w14:paraId="0130B3F8" w14:textId="77777777" w:rsidR="00357EA4" w:rsidRPr="00CB328F" w:rsidRDefault="00357EA4"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Sprains</w:t>
            </w:r>
          </w:p>
          <w:p w14:paraId="4474D06A" w14:textId="77777777" w:rsidR="00357EA4" w:rsidRPr="00CB328F" w:rsidRDefault="00357EA4"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Death</w:t>
            </w:r>
          </w:p>
          <w:p w14:paraId="6F8C45FA" w14:textId="64771D61" w:rsidR="00357EA4" w:rsidRPr="00CB328F" w:rsidRDefault="00357EA4" w:rsidP="00CB328F">
            <w:pPr>
              <w:rPr>
                <w:rFonts w:asciiTheme="minorHAnsi" w:hAnsiTheme="minorHAnsi" w:cstheme="minorHAnsi"/>
                <w:color w:val="000000" w:themeColor="text1"/>
                <w:sz w:val="20"/>
                <w:szCs w:val="20"/>
                <w:lang w:val="en-GB"/>
              </w:rPr>
            </w:pPr>
          </w:p>
        </w:tc>
        <w:tc>
          <w:tcPr>
            <w:tcW w:w="1276" w:type="dxa"/>
            <w:shd w:val="clear" w:color="auto" w:fill="auto"/>
          </w:tcPr>
          <w:p w14:paraId="736579DC" w14:textId="3CFD7095" w:rsidR="00E916F6" w:rsidRPr="00CB328F" w:rsidRDefault="00357EA4"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851" w:type="dxa"/>
            <w:shd w:val="clear" w:color="auto" w:fill="auto"/>
          </w:tcPr>
          <w:p w14:paraId="1700D872" w14:textId="61D4E2D6" w:rsidR="00E916F6" w:rsidRPr="00CB328F" w:rsidRDefault="00357EA4"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963" w:type="dxa"/>
            <w:shd w:val="clear" w:color="auto" w:fill="auto"/>
          </w:tcPr>
          <w:p w14:paraId="167C5A12" w14:textId="3F0F1C5C" w:rsidR="00E916F6" w:rsidRPr="00CB328F" w:rsidRDefault="00357EA4"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4853" w:type="dxa"/>
            <w:shd w:val="clear" w:color="auto" w:fill="auto"/>
          </w:tcPr>
          <w:p w14:paraId="7AF69084" w14:textId="77777777" w:rsidR="00E916F6" w:rsidRPr="00CB328F" w:rsidRDefault="00E916F6" w:rsidP="00CB328F">
            <w:pPr>
              <w:rPr>
                <w:rFonts w:asciiTheme="minorHAnsi" w:hAnsiTheme="minorHAnsi" w:cstheme="minorHAnsi"/>
                <w:b/>
                <w:color w:val="000000" w:themeColor="text1"/>
                <w:sz w:val="20"/>
                <w:szCs w:val="20"/>
                <w:lang w:val="en-GB"/>
              </w:rPr>
            </w:pPr>
          </w:p>
          <w:p w14:paraId="589B56D7" w14:textId="04A33E00" w:rsidR="00831D4E" w:rsidRPr="00CB328F" w:rsidRDefault="00357EA4"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 xml:space="preserve">All equipment purchased </w:t>
            </w:r>
            <w:r w:rsidR="00CB328F" w:rsidRPr="00CB328F">
              <w:rPr>
                <w:rFonts w:asciiTheme="minorHAnsi" w:hAnsiTheme="minorHAnsi" w:cstheme="minorHAnsi"/>
                <w:color w:val="000000" w:themeColor="text1"/>
              </w:rPr>
              <w:t xml:space="preserve">new, </w:t>
            </w:r>
            <w:r w:rsidRPr="00CB328F">
              <w:rPr>
                <w:rFonts w:asciiTheme="minorHAnsi" w:hAnsiTheme="minorHAnsi" w:cstheme="minorHAnsi"/>
                <w:color w:val="000000" w:themeColor="text1"/>
              </w:rPr>
              <w:t>from reputable retailer</w:t>
            </w:r>
            <w:r w:rsidR="00CB328F" w:rsidRPr="00CB328F">
              <w:rPr>
                <w:rFonts w:asciiTheme="minorHAnsi" w:hAnsiTheme="minorHAnsi" w:cstheme="minorHAnsi"/>
                <w:color w:val="000000" w:themeColor="text1"/>
              </w:rPr>
              <w:t xml:space="preserve"> through Amazon</w:t>
            </w:r>
            <w:r w:rsidRPr="00CB328F">
              <w:rPr>
                <w:rFonts w:asciiTheme="minorHAnsi" w:hAnsiTheme="minorHAnsi" w:cstheme="minorHAnsi"/>
                <w:color w:val="000000" w:themeColor="text1"/>
              </w:rPr>
              <w:t xml:space="preserve">. Aerial equipment checks daily, monthly and by the engineer 6 </w:t>
            </w:r>
            <w:r w:rsidR="00C36082" w:rsidRPr="00CB328F">
              <w:rPr>
                <w:rFonts w:asciiTheme="minorHAnsi" w:hAnsiTheme="minorHAnsi" w:cstheme="minorHAnsi"/>
                <w:color w:val="000000" w:themeColor="text1"/>
              </w:rPr>
              <w:t>monthly</w:t>
            </w:r>
            <w:r w:rsidR="00831D4E" w:rsidRPr="00CB328F">
              <w:rPr>
                <w:rFonts w:asciiTheme="minorHAnsi" w:hAnsiTheme="minorHAnsi" w:cstheme="minorHAnsi"/>
                <w:color w:val="000000" w:themeColor="text1"/>
              </w:rPr>
              <w:t xml:space="preserve"> JAN 24</w:t>
            </w:r>
          </w:p>
          <w:p w14:paraId="15C45463" w14:textId="77777777" w:rsidR="00831D4E" w:rsidRPr="00CB328F" w:rsidRDefault="00831D4E" w:rsidP="00CB328F">
            <w:pPr>
              <w:rPr>
                <w:rFonts w:asciiTheme="minorHAnsi" w:hAnsiTheme="minorHAnsi" w:cstheme="minorHAnsi"/>
                <w:color w:val="000000" w:themeColor="text1"/>
              </w:rPr>
            </w:pPr>
          </w:p>
          <w:p w14:paraId="6012FF81" w14:textId="5A5F5171" w:rsidR="00357EA4" w:rsidRPr="00CB328F" w:rsidRDefault="00C36082"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 xml:space="preserve">Record in equipment log </w:t>
            </w:r>
            <w:r w:rsidR="00357EA4" w:rsidRPr="00CB328F">
              <w:rPr>
                <w:rFonts w:asciiTheme="minorHAnsi" w:hAnsiTheme="minorHAnsi" w:cstheme="minorHAnsi"/>
                <w:color w:val="000000" w:themeColor="text1"/>
              </w:rPr>
              <w:t>Fixtures and fitting installed and designed by engineer or purchased from a reputable lifting establishment.</w:t>
            </w:r>
          </w:p>
          <w:p w14:paraId="53E0D2E6" w14:textId="093B5D96" w:rsidR="00357EA4" w:rsidRPr="00CB328F" w:rsidRDefault="00357EA4"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 xml:space="preserve">All students asked to remove </w:t>
            </w:r>
            <w:r w:rsidR="00C36082" w:rsidRPr="00CB328F">
              <w:rPr>
                <w:rFonts w:asciiTheme="minorHAnsi" w:hAnsiTheme="minorHAnsi" w:cstheme="minorHAnsi"/>
                <w:color w:val="000000" w:themeColor="text1"/>
              </w:rPr>
              <w:t>jewelry</w:t>
            </w:r>
            <w:r w:rsidRPr="00CB328F">
              <w:rPr>
                <w:rFonts w:asciiTheme="minorHAnsi" w:hAnsiTheme="minorHAnsi" w:cstheme="minorHAnsi"/>
                <w:color w:val="000000" w:themeColor="text1"/>
              </w:rPr>
              <w:t xml:space="preserve"> prior to participation.</w:t>
            </w:r>
          </w:p>
          <w:p w14:paraId="45820AC0" w14:textId="28E337A0" w:rsidR="00A64C43" w:rsidRPr="00CB328F" w:rsidRDefault="00A64C43" w:rsidP="00CB328F">
            <w:pPr>
              <w:rPr>
                <w:rFonts w:asciiTheme="minorHAnsi" w:hAnsiTheme="minorHAnsi" w:cstheme="minorHAnsi"/>
                <w:color w:val="000000" w:themeColor="text1"/>
              </w:rPr>
            </w:pPr>
          </w:p>
          <w:p w14:paraId="2FD9C0BB" w14:textId="5E1648F4" w:rsidR="00A64C43" w:rsidRPr="00CB328F" w:rsidRDefault="00A64C43"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Checks :</w:t>
            </w:r>
          </w:p>
          <w:p w14:paraId="17F993FB" w14:textId="4241CBE4" w:rsidR="00A64C43" w:rsidRPr="00CB328F" w:rsidRDefault="00A64C43" w:rsidP="00CB328F">
            <w:pPr>
              <w:rPr>
                <w:rFonts w:asciiTheme="minorHAnsi" w:hAnsiTheme="minorHAnsi" w:cstheme="minorHAnsi"/>
                <w:color w:val="000000" w:themeColor="text1"/>
              </w:rPr>
            </w:pPr>
            <w:r w:rsidRPr="00CB328F">
              <w:rPr>
                <w:rFonts w:asciiTheme="minorHAnsi" w:hAnsiTheme="minorHAnsi" w:cstheme="minorHAnsi"/>
                <w:color w:val="000000" w:themeColor="text1"/>
              </w:rPr>
              <w:lastRenderedPageBreak/>
              <w:t>Visual – daily</w:t>
            </w:r>
          </w:p>
          <w:p w14:paraId="4E93D58D" w14:textId="2B7DFCAB" w:rsidR="00A64C43" w:rsidRPr="00CB328F" w:rsidRDefault="00A64C43"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Weekly – Visual and touch</w:t>
            </w:r>
          </w:p>
          <w:p w14:paraId="1B52FE3F" w14:textId="2D212A51" w:rsidR="00A64C43" w:rsidRPr="00CB328F" w:rsidRDefault="00A64C43"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Monthly – Clamps and fixing check (maintenance folder)</w:t>
            </w:r>
          </w:p>
          <w:p w14:paraId="616AB0FE" w14:textId="5514F2D6" w:rsidR="00C36082" w:rsidRPr="00CB328F" w:rsidRDefault="00C36082" w:rsidP="00CB328F">
            <w:pPr>
              <w:rPr>
                <w:rFonts w:asciiTheme="minorHAnsi" w:hAnsiTheme="minorHAnsi" w:cstheme="minorHAnsi"/>
                <w:color w:val="000000" w:themeColor="text1"/>
              </w:rPr>
            </w:pPr>
          </w:p>
          <w:p w14:paraId="3B98110C" w14:textId="4E42FD27" w:rsidR="00357EA4" w:rsidRPr="00CB328F" w:rsidRDefault="00357EA4" w:rsidP="00CB328F">
            <w:pPr>
              <w:rPr>
                <w:rFonts w:asciiTheme="minorHAnsi" w:hAnsiTheme="minorHAnsi" w:cstheme="minorHAnsi"/>
                <w:color w:val="000000" w:themeColor="text1"/>
                <w:sz w:val="20"/>
                <w:szCs w:val="20"/>
                <w:lang w:val="en-GB"/>
              </w:rPr>
            </w:pPr>
          </w:p>
        </w:tc>
        <w:tc>
          <w:tcPr>
            <w:tcW w:w="1314" w:type="dxa"/>
            <w:shd w:val="clear" w:color="auto" w:fill="auto"/>
          </w:tcPr>
          <w:p w14:paraId="53D2CF27" w14:textId="13D6E90E" w:rsidR="00E916F6" w:rsidRPr="00CB328F" w:rsidRDefault="00C36082"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lastRenderedPageBreak/>
              <w:t>1</w:t>
            </w:r>
          </w:p>
        </w:tc>
      </w:tr>
      <w:tr w:rsidR="00F54E51" w:rsidRPr="00CB328F" w14:paraId="6B7160DA" w14:textId="77777777" w:rsidTr="00503038">
        <w:trPr>
          <w:trHeight w:val="781"/>
        </w:trPr>
        <w:tc>
          <w:tcPr>
            <w:tcW w:w="2988" w:type="dxa"/>
            <w:shd w:val="clear" w:color="auto" w:fill="auto"/>
          </w:tcPr>
          <w:p w14:paraId="5872EB5D" w14:textId="77777777" w:rsidR="00C36082" w:rsidRPr="00CB328F" w:rsidRDefault="00C36082" w:rsidP="00CB328F">
            <w:p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Power/ Lighting failure</w:t>
            </w:r>
          </w:p>
          <w:p w14:paraId="142A7247" w14:textId="77777777" w:rsidR="00E916F6" w:rsidRPr="00CB328F" w:rsidRDefault="00E916F6" w:rsidP="00CB328F">
            <w:pPr>
              <w:ind w:firstLine="720"/>
              <w:rPr>
                <w:rFonts w:asciiTheme="minorHAnsi" w:hAnsiTheme="minorHAnsi" w:cstheme="minorHAnsi"/>
                <w:color w:val="000000" w:themeColor="text1"/>
                <w:sz w:val="20"/>
                <w:szCs w:val="20"/>
                <w:lang w:val="en-GB"/>
              </w:rPr>
            </w:pPr>
          </w:p>
        </w:tc>
        <w:tc>
          <w:tcPr>
            <w:tcW w:w="2677" w:type="dxa"/>
            <w:shd w:val="clear" w:color="auto" w:fill="auto"/>
          </w:tcPr>
          <w:p w14:paraId="1A7B2187" w14:textId="1923D528" w:rsidR="00E916F6" w:rsidRPr="00CB328F" w:rsidRDefault="00C36082" w:rsidP="00CB328F">
            <w:pPr>
              <w:rPr>
                <w:rFonts w:asciiTheme="minorHAnsi" w:hAnsiTheme="minorHAnsi" w:cstheme="minorHAnsi"/>
                <w:color w:val="000000" w:themeColor="text1"/>
                <w:sz w:val="20"/>
                <w:szCs w:val="20"/>
                <w:lang w:val="en-GB"/>
              </w:rPr>
            </w:pPr>
            <w:r w:rsidRPr="00CB328F">
              <w:rPr>
                <w:rFonts w:asciiTheme="minorHAnsi" w:hAnsiTheme="minorHAnsi" w:cstheme="minorHAnsi"/>
                <w:color w:val="000000" w:themeColor="text1"/>
                <w:sz w:val="20"/>
                <w:szCs w:val="20"/>
                <w:lang w:val="en-GB"/>
              </w:rPr>
              <w:t>Trip</w:t>
            </w:r>
          </w:p>
          <w:p w14:paraId="3B6ED055" w14:textId="43077954" w:rsidR="00C36082" w:rsidRPr="00CB328F" w:rsidRDefault="00C36082" w:rsidP="00CB328F">
            <w:pPr>
              <w:rPr>
                <w:rFonts w:asciiTheme="minorHAnsi" w:hAnsiTheme="minorHAnsi" w:cstheme="minorHAnsi"/>
                <w:color w:val="000000" w:themeColor="text1"/>
                <w:sz w:val="20"/>
                <w:szCs w:val="20"/>
                <w:lang w:val="en-GB"/>
              </w:rPr>
            </w:pPr>
            <w:r w:rsidRPr="00CB328F">
              <w:rPr>
                <w:rFonts w:asciiTheme="minorHAnsi" w:hAnsiTheme="minorHAnsi" w:cstheme="minorHAnsi"/>
                <w:color w:val="000000" w:themeColor="text1"/>
                <w:sz w:val="20"/>
                <w:szCs w:val="20"/>
                <w:lang w:val="en-GB"/>
              </w:rPr>
              <w:t>slip</w:t>
            </w:r>
          </w:p>
        </w:tc>
        <w:tc>
          <w:tcPr>
            <w:tcW w:w="1276" w:type="dxa"/>
            <w:shd w:val="clear" w:color="auto" w:fill="auto"/>
          </w:tcPr>
          <w:p w14:paraId="253B173F" w14:textId="10C651A7" w:rsidR="00E916F6" w:rsidRPr="00CB328F" w:rsidRDefault="00C36082"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851" w:type="dxa"/>
            <w:shd w:val="clear" w:color="auto" w:fill="auto"/>
          </w:tcPr>
          <w:p w14:paraId="66F79D42" w14:textId="233727BF" w:rsidR="00E916F6" w:rsidRPr="00CB328F" w:rsidRDefault="00C36082"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963" w:type="dxa"/>
            <w:shd w:val="clear" w:color="auto" w:fill="auto"/>
          </w:tcPr>
          <w:p w14:paraId="4458D0DB" w14:textId="15FC8715" w:rsidR="00E916F6" w:rsidRPr="00CB328F" w:rsidRDefault="00C36082"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4853" w:type="dxa"/>
            <w:shd w:val="clear" w:color="auto" w:fill="auto"/>
          </w:tcPr>
          <w:p w14:paraId="23398BB2" w14:textId="77777777" w:rsidR="00E916F6" w:rsidRPr="00CB328F" w:rsidRDefault="00E916F6" w:rsidP="00CB328F">
            <w:pPr>
              <w:rPr>
                <w:rFonts w:asciiTheme="minorHAnsi" w:hAnsiTheme="minorHAnsi" w:cstheme="minorHAnsi"/>
                <w:bCs/>
                <w:color w:val="000000" w:themeColor="text1"/>
                <w:sz w:val="20"/>
                <w:szCs w:val="20"/>
                <w:lang w:val="en-GB"/>
              </w:rPr>
            </w:pPr>
          </w:p>
          <w:p w14:paraId="67CAFC22" w14:textId="0EB50D2A" w:rsidR="00A64C43" w:rsidRPr="00CB328F" w:rsidRDefault="00831D4E"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 xml:space="preserve">Emergency lighting - </w:t>
            </w:r>
            <w:r w:rsidR="00A64C43" w:rsidRPr="00CB328F">
              <w:rPr>
                <w:rFonts w:asciiTheme="minorHAnsi" w:hAnsiTheme="minorHAnsi" w:cstheme="minorHAnsi"/>
                <w:color w:val="000000" w:themeColor="text1"/>
              </w:rPr>
              <w:t>Fire safety folder checks – weekly</w:t>
            </w:r>
          </w:p>
          <w:p w14:paraId="1E514045" w14:textId="75E9BE61" w:rsidR="00C36082" w:rsidRPr="00CB328F" w:rsidRDefault="00C36082" w:rsidP="00CB328F">
            <w:pPr>
              <w:ind w:firstLine="720"/>
              <w:rPr>
                <w:rFonts w:asciiTheme="minorHAnsi" w:hAnsiTheme="minorHAnsi" w:cstheme="minorHAnsi"/>
                <w:color w:val="000000" w:themeColor="text1"/>
                <w:sz w:val="20"/>
                <w:szCs w:val="20"/>
                <w:lang w:val="en-GB"/>
              </w:rPr>
            </w:pPr>
          </w:p>
        </w:tc>
        <w:tc>
          <w:tcPr>
            <w:tcW w:w="1314" w:type="dxa"/>
            <w:shd w:val="clear" w:color="auto" w:fill="auto"/>
          </w:tcPr>
          <w:p w14:paraId="2E1B6152" w14:textId="517282AA" w:rsidR="00E916F6" w:rsidRPr="00CB328F" w:rsidRDefault="00C36082"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r>
      <w:tr w:rsidR="00F54E51" w:rsidRPr="00CB328F" w14:paraId="332F3F83" w14:textId="77777777" w:rsidTr="00503038">
        <w:trPr>
          <w:trHeight w:val="781"/>
        </w:trPr>
        <w:tc>
          <w:tcPr>
            <w:tcW w:w="2988" w:type="dxa"/>
            <w:shd w:val="clear" w:color="auto" w:fill="auto"/>
          </w:tcPr>
          <w:p w14:paraId="3E30E9BC" w14:textId="77777777" w:rsidR="00E916F6" w:rsidRPr="00CB328F" w:rsidRDefault="00E916F6" w:rsidP="00CB328F">
            <w:pPr>
              <w:rPr>
                <w:rFonts w:asciiTheme="minorHAnsi" w:hAnsiTheme="minorHAnsi" w:cstheme="minorHAnsi"/>
                <w:color w:val="000000" w:themeColor="text1"/>
                <w:sz w:val="20"/>
                <w:szCs w:val="20"/>
                <w:lang w:val="en-GB"/>
              </w:rPr>
            </w:pPr>
          </w:p>
          <w:p w14:paraId="7583B626" w14:textId="77777777" w:rsidR="00C36082" w:rsidRPr="00CB328F" w:rsidRDefault="00C36082" w:rsidP="00CB328F">
            <w:p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Manual Handling</w:t>
            </w:r>
          </w:p>
          <w:p w14:paraId="540ECD5F" w14:textId="2471D624" w:rsidR="00C36082" w:rsidRPr="00CB328F" w:rsidRDefault="00C36082" w:rsidP="00CB328F">
            <w:pPr>
              <w:ind w:firstLine="720"/>
              <w:rPr>
                <w:rFonts w:asciiTheme="minorHAnsi" w:hAnsiTheme="minorHAnsi" w:cstheme="minorHAnsi"/>
                <w:color w:val="000000" w:themeColor="text1"/>
                <w:sz w:val="20"/>
                <w:szCs w:val="20"/>
                <w:lang w:val="en-GB"/>
              </w:rPr>
            </w:pPr>
          </w:p>
        </w:tc>
        <w:tc>
          <w:tcPr>
            <w:tcW w:w="2677" w:type="dxa"/>
            <w:shd w:val="clear" w:color="auto" w:fill="auto"/>
          </w:tcPr>
          <w:p w14:paraId="3D993DB4" w14:textId="52C6CF7C" w:rsidR="00C36082" w:rsidRPr="00CB328F" w:rsidRDefault="00C36082"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Injury</w:t>
            </w:r>
          </w:p>
          <w:p w14:paraId="3AE0F63C" w14:textId="77777777" w:rsidR="00C36082" w:rsidRPr="00CB328F" w:rsidRDefault="00C36082"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 xml:space="preserve">Injury-Staff risk injuries or back pain from handling or moving heavy/bulky objects, </w:t>
            </w:r>
            <w:proofErr w:type="spellStart"/>
            <w:r w:rsidRPr="00CB328F">
              <w:rPr>
                <w:rFonts w:asciiTheme="minorHAnsi" w:hAnsiTheme="minorHAnsi" w:cstheme="minorHAnsi"/>
                <w:color w:val="000000" w:themeColor="text1"/>
              </w:rPr>
              <w:t>eg</w:t>
            </w:r>
            <w:proofErr w:type="spellEnd"/>
            <w:r w:rsidRPr="00CB328F">
              <w:rPr>
                <w:rFonts w:asciiTheme="minorHAnsi" w:hAnsiTheme="minorHAnsi" w:cstheme="minorHAnsi"/>
                <w:color w:val="000000" w:themeColor="text1"/>
              </w:rPr>
              <w:t xml:space="preserve"> cleaning equipment or heavy waste bags</w:t>
            </w:r>
          </w:p>
          <w:p w14:paraId="56E99ABD" w14:textId="77777777" w:rsidR="00E916F6" w:rsidRPr="00CB328F" w:rsidRDefault="00E916F6" w:rsidP="00CB328F">
            <w:pPr>
              <w:rPr>
                <w:rFonts w:asciiTheme="minorHAnsi" w:hAnsiTheme="minorHAnsi" w:cstheme="minorHAnsi"/>
                <w:color w:val="000000" w:themeColor="text1"/>
                <w:sz w:val="20"/>
                <w:szCs w:val="20"/>
                <w:lang w:val="en-GB"/>
              </w:rPr>
            </w:pPr>
          </w:p>
        </w:tc>
        <w:tc>
          <w:tcPr>
            <w:tcW w:w="1276" w:type="dxa"/>
            <w:shd w:val="clear" w:color="auto" w:fill="auto"/>
          </w:tcPr>
          <w:p w14:paraId="5AE22DB5" w14:textId="62683088" w:rsidR="00E916F6" w:rsidRPr="00CB328F" w:rsidRDefault="00C36082"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851" w:type="dxa"/>
            <w:shd w:val="clear" w:color="auto" w:fill="auto"/>
          </w:tcPr>
          <w:p w14:paraId="32006BEB" w14:textId="521AAA58" w:rsidR="00E916F6" w:rsidRPr="00CB328F" w:rsidRDefault="00C36082"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963" w:type="dxa"/>
            <w:shd w:val="clear" w:color="auto" w:fill="auto"/>
          </w:tcPr>
          <w:p w14:paraId="5538F72D" w14:textId="6405E31C" w:rsidR="00E916F6" w:rsidRPr="00CB328F" w:rsidRDefault="00C36082"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4853" w:type="dxa"/>
            <w:shd w:val="clear" w:color="auto" w:fill="auto"/>
          </w:tcPr>
          <w:p w14:paraId="02BCA681" w14:textId="204AF9B9" w:rsidR="00C36082" w:rsidRPr="00CB328F" w:rsidRDefault="00C36082"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 xml:space="preserve">Trolleys are available for moving heavy items. </w:t>
            </w:r>
            <w:r w:rsidR="00CB328F" w:rsidRPr="00CB328F">
              <w:rPr>
                <w:rFonts w:asciiTheme="minorHAnsi" w:hAnsiTheme="minorHAnsi" w:cstheme="minorHAnsi"/>
                <w:color w:val="000000" w:themeColor="text1"/>
              </w:rPr>
              <w:t>Aerial Hoop</w:t>
            </w:r>
            <w:r w:rsidRPr="00CB328F">
              <w:rPr>
                <w:rFonts w:asciiTheme="minorHAnsi" w:hAnsiTheme="minorHAnsi" w:cstheme="minorHAnsi"/>
                <w:color w:val="000000" w:themeColor="text1"/>
              </w:rPr>
              <w:t xml:space="preserve"> bags have wheels/ are carried in pairs.</w:t>
            </w:r>
          </w:p>
          <w:p w14:paraId="1A4C51C5" w14:textId="3012AFF9" w:rsidR="00C36082" w:rsidRPr="00CB328F" w:rsidRDefault="00C36082"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Staff do not overfill waste bags or buckets (Carry in pairs)</w:t>
            </w:r>
          </w:p>
          <w:p w14:paraId="7CE9C12A" w14:textId="090D028D" w:rsidR="00C36082" w:rsidRPr="00CB328F" w:rsidRDefault="00C36082"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Cleaning equipment provided on has wheels/ long handles</w:t>
            </w:r>
          </w:p>
          <w:p w14:paraId="2EA46DDB" w14:textId="32AAF765" w:rsidR="00C36082" w:rsidRPr="00CB328F" w:rsidRDefault="00C36082"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Provide lifting training to staff. ONGOING</w:t>
            </w:r>
          </w:p>
          <w:p w14:paraId="75173F4D" w14:textId="63E1AA91" w:rsidR="00C36082" w:rsidRPr="00CB328F" w:rsidRDefault="00C36082"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Staff Training – ongoing</w:t>
            </w:r>
          </w:p>
          <w:p w14:paraId="056F6D44" w14:textId="2BC4630D" w:rsidR="00C36082" w:rsidRPr="00CB328F" w:rsidRDefault="00C36082" w:rsidP="00CB328F">
            <w:pPr>
              <w:rPr>
                <w:rFonts w:asciiTheme="minorHAnsi" w:hAnsiTheme="minorHAnsi" w:cstheme="minorHAnsi"/>
                <w:b/>
                <w:color w:val="000000" w:themeColor="text1"/>
                <w:sz w:val="20"/>
                <w:szCs w:val="20"/>
                <w:lang w:val="en-GB"/>
              </w:rPr>
            </w:pPr>
          </w:p>
        </w:tc>
        <w:tc>
          <w:tcPr>
            <w:tcW w:w="1314" w:type="dxa"/>
            <w:shd w:val="clear" w:color="auto" w:fill="auto"/>
          </w:tcPr>
          <w:p w14:paraId="1EBF7D1B" w14:textId="77777777" w:rsidR="00E916F6" w:rsidRPr="00CB328F" w:rsidRDefault="00E916F6" w:rsidP="00CB328F">
            <w:pPr>
              <w:rPr>
                <w:rFonts w:asciiTheme="minorHAnsi" w:hAnsiTheme="minorHAnsi" w:cstheme="minorHAnsi"/>
                <w:b/>
                <w:color w:val="000000" w:themeColor="text1"/>
                <w:sz w:val="20"/>
                <w:szCs w:val="20"/>
                <w:lang w:val="en-GB"/>
              </w:rPr>
            </w:pPr>
          </w:p>
        </w:tc>
      </w:tr>
      <w:tr w:rsidR="00F54E51" w:rsidRPr="00CB328F" w14:paraId="1D46338A" w14:textId="77777777" w:rsidTr="00503038">
        <w:trPr>
          <w:trHeight w:val="781"/>
        </w:trPr>
        <w:tc>
          <w:tcPr>
            <w:tcW w:w="2988" w:type="dxa"/>
            <w:shd w:val="clear" w:color="auto" w:fill="auto"/>
          </w:tcPr>
          <w:p w14:paraId="0C3D3BDF" w14:textId="77777777" w:rsidR="00C36082" w:rsidRPr="00CB328F" w:rsidRDefault="00C36082" w:rsidP="00CB328F">
            <w:p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Fire</w:t>
            </w:r>
          </w:p>
          <w:p w14:paraId="4192D788" w14:textId="3BC2C6D4" w:rsidR="00C36082" w:rsidRPr="00CB328F" w:rsidRDefault="00C36082" w:rsidP="00CB328F">
            <w:pPr>
              <w:rPr>
                <w:rFonts w:asciiTheme="minorHAnsi" w:hAnsiTheme="minorHAnsi" w:cstheme="minorHAnsi"/>
                <w:color w:val="000000" w:themeColor="text1"/>
                <w:sz w:val="20"/>
                <w:szCs w:val="20"/>
                <w:lang w:val="en-GB"/>
              </w:rPr>
            </w:pPr>
          </w:p>
        </w:tc>
        <w:tc>
          <w:tcPr>
            <w:tcW w:w="2677" w:type="dxa"/>
            <w:shd w:val="clear" w:color="auto" w:fill="auto"/>
          </w:tcPr>
          <w:p w14:paraId="715B4043" w14:textId="77777777" w:rsidR="00C93AEB" w:rsidRPr="00CB328F" w:rsidRDefault="00C93AEB"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Burn</w:t>
            </w:r>
          </w:p>
          <w:p w14:paraId="54BD4F69" w14:textId="77777777" w:rsidR="00C93AEB" w:rsidRPr="00CB328F" w:rsidRDefault="00C93AEB"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Death</w:t>
            </w:r>
          </w:p>
          <w:p w14:paraId="39635D97" w14:textId="5680C331" w:rsidR="00E916F6" w:rsidRPr="00CB328F" w:rsidRDefault="00C93AEB" w:rsidP="00CB328F">
            <w:pPr>
              <w:rPr>
                <w:rFonts w:asciiTheme="minorHAnsi" w:hAnsiTheme="minorHAnsi" w:cstheme="minorHAnsi"/>
                <w:color w:val="000000" w:themeColor="text1"/>
                <w:sz w:val="20"/>
                <w:szCs w:val="20"/>
                <w:lang w:val="en-GB"/>
              </w:rPr>
            </w:pPr>
            <w:r w:rsidRPr="00CB328F">
              <w:rPr>
                <w:rFonts w:asciiTheme="minorHAnsi" w:hAnsiTheme="minorHAnsi" w:cstheme="minorHAnsi"/>
                <w:color w:val="000000" w:themeColor="text1"/>
                <w:sz w:val="20"/>
                <w:szCs w:val="20"/>
                <w:lang w:val="en-GB"/>
              </w:rPr>
              <w:t>Smoke inhalation</w:t>
            </w:r>
          </w:p>
        </w:tc>
        <w:tc>
          <w:tcPr>
            <w:tcW w:w="1276" w:type="dxa"/>
            <w:shd w:val="clear" w:color="auto" w:fill="auto"/>
          </w:tcPr>
          <w:p w14:paraId="340A33E3" w14:textId="24CD00A0" w:rsidR="00E916F6" w:rsidRPr="00CB328F" w:rsidRDefault="00C93AEB"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3</w:t>
            </w:r>
          </w:p>
        </w:tc>
        <w:tc>
          <w:tcPr>
            <w:tcW w:w="851" w:type="dxa"/>
            <w:shd w:val="clear" w:color="auto" w:fill="auto"/>
          </w:tcPr>
          <w:p w14:paraId="067550A1" w14:textId="679DD217" w:rsidR="00E916F6" w:rsidRPr="00CB328F" w:rsidRDefault="00C93AEB"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963" w:type="dxa"/>
            <w:shd w:val="clear" w:color="auto" w:fill="auto"/>
          </w:tcPr>
          <w:p w14:paraId="5DA2D6B3" w14:textId="2C919FA3" w:rsidR="00E916F6" w:rsidRPr="00CB328F" w:rsidRDefault="00C93AEB"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3</w:t>
            </w:r>
          </w:p>
        </w:tc>
        <w:tc>
          <w:tcPr>
            <w:tcW w:w="4853" w:type="dxa"/>
            <w:shd w:val="clear" w:color="auto" w:fill="auto"/>
          </w:tcPr>
          <w:p w14:paraId="22FFA0E4" w14:textId="63596473" w:rsidR="00831D4E" w:rsidRPr="00CB328F" w:rsidRDefault="00C93AEB"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Fire risk assessments completed monthly.</w:t>
            </w:r>
          </w:p>
          <w:p w14:paraId="26D59C79" w14:textId="6BE09D4E" w:rsidR="00831D4E" w:rsidRPr="00CB328F" w:rsidRDefault="00C93AEB"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Staff fire evacuation training, signage.</w:t>
            </w:r>
          </w:p>
          <w:p w14:paraId="04100634" w14:textId="776F7F91" w:rsidR="00831D4E" w:rsidRPr="00CB328F" w:rsidRDefault="00C93AEB"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Evacuation notice situated by the front entrance.</w:t>
            </w:r>
          </w:p>
          <w:p w14:paraId="37EE1332" w14:textId="0B7DDE2E" w:rsidR="00523228" w:rsidRPr="00CB328F" w:rsidRDefault="00C93AEB"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Students directed to fire exits on first visit. Class registrations.</w:t>
            </w:r>
          </w:p>
          <w:p w14:paraId="69080C02" w14:textId="76C151F7" w:rsidR="00C93AEB" w:rsidRPr="00CB328F" w:rsidRDefault="00C93AEB"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Assembly points. Firefighting equipment in situ.</w:t>
            </w:r>
          </w:p>
          <w:p w14:paraId="74C1A781" w14:textId="77777777" w:rsidR="00C93AEB" w:rsidRPr="00CB328F" w:rsidRDefault="00C93AEB" w:rsidP="00CB328F">
            <w:pPr>
              <w:numPr>
                <w:ilvl w:val="0"/>
                <w:numId w:val="2"/>
              </w:num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Staff report issues daily</w:t>
            </w:r>
          </w:p>
          <w:p w14:paraId="4443E697" w14:textId="70F0E963" w:rsidR="00C93AEB" w:rsidRPr="00CB328F" w:rsidRDefault="00C93AEB"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 xml:space="preserve">Ongoing – checks on smoke alarms* fire </w:t>
            </w:r>
            <w:r w:rsidR="00CB328F" w:rsidRPr="00CB328F">
              <w:rPr>
                <w:rFonts w:asciiTheme="minorHAnsi" w:hAnsiTheme="minorHAnsi" w:cstheme="minorHAnsi"/>
                <w:color w:val="000000" w:themeColor="text1"/>
              </w:rPr>
              <w:t>extinguishers</w:t>
            </w:r>
          </w:p>
          <w:p w14:paraId="1A727B03" w14:textId="4CE503D9" w:rsidR="00A64C43" w:rsidRPr="00CB328F" w:rsidRDefault="00A64C43" w:rsidP="00CB328F">
            <w:pPr>
              <w:pStyle w:val="ListParagraph"/>
              <w:numPr>
                <w:ilvl w:val="0"/>
                <w:numId w:val="2"/>
              </w:numPr>
              <w:rPr>
                <w:rFonts w:asciiTheme="minorHAnsi" w:hAnsiTheme="minorHAnsi" w:cstheme="minorHAnsi"/>
                <w:color w:val="000000" w:themeColor="text1"/>
              </w:rPr>
            </w:pPr>
            <w:r w:rsidRPr="00CB328F">
              <w:rPr>
                <w:rFonts w:asciiTheme="minorHAnsi" w:hAnsiTheme="minorHAnsi" w:cstheme="minorHAnsi"/>
                <w:color w:val="000000" w:themeColor="text1"/>
              </w:rPr>
              <w:t>House keeping</w:t>
            </w:r>
          </w:p>
          <w:p w14:paraId="4B13834B" w14:textId="77777777" w:rsidR="00E916F6" w:rsidRPr="00CB328F" w:rsidRDefault="00E916F6" w:rsidP="00CB328F">
            <w:pPr>
              <w:rPr>
                <w:rFonts w:asciiTheme="minorHAnsi" w:hAnsiTheme="minorHAnsi" w:cstheme="minorHAnsi"/>
                <w:b/>
                <w:color w:val="000000" w:themeColor="text1"/>
                <w:sz w:val="20"/>
                <w:szCs w:val="20"/>
                <w:lang w:val="en-GB"/>
              </w:rPr>
            </w:pPr>
          </w:p>
        </w:tc>
        <w:tc>
          <w:tcPr>
            <w:tcW w:w="1314" w:type="dxa"/>
            <w:shd w:val="clear" w:color="auto" w:fill="auto"/>
          </w:tcPr>
          <w:p w14:paraId="46A0AE29" w14:textId="77777777" w:rsidR="00E916F6" w:rsidRPr="00CB328F" w:rsidRDefault="00E916F6" w:rsidP="00CB328F">
            <w:pPr>
              <w:rPr>
                <w:rFonts w:asciiTheme="minorHAnsi" w:hAnsiTheme="minorHAnsi" w:cstheme="minorHAnsi"/>
                <w:b/>
                <w:color w:val="000000" w:themeColor="text1"/>
                <w:sz w:val="20"/>
                <w:szCs w:val="20"/>
                <w:lang w:val="en-GB"/>
              </w:rPr>
            </w:pPr>
          </w:p>
        </w:tc>
      </w:tr>
      <w:tr w:rsidR="00F54E51" w:rsidRPr="00CB328F" w14:paraId="6F698309" w14:textId="77777777" w:rsidTr="00503038">
        <w:trPr>
          <w:trHeight w:val="781"/>
        </w:trPr>
        <w:tc>
          <w:tcPr>
            <w:tcW w:w="2988" w:type="dxa"/>
            <w:shd w:val="clear" w:color="auto" w:fill="auto"/>
          </w:tcPr>
          <w:p w14:paraId="7E6E879F" w14:textId="77777777" w:rsidR="00C93AEB" w:rsidRPr="00CB328F" w:rsidRDefault="00C93AEB" w:rsidP="00CB328F">
            <w:p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lastRenderedPageBreak/>
              <w:t>Electrical Equipment</w:t>
            </w:r>
          </w:p>
          <w:p w14:paraId="03CB05AE" w14:textId="77777777" w:rsidR="00E916F6" w:rsidRPr="00CB328F" w:rsidRDefault="00E916F6" w:rsidP="00CB328F">
            <w:pPr>
              <w:rPr>
                <w:rFonts w:asciiTheme="minorHAnsi" w:hAnsiTheme="minorHAnsi" w:cstheme="minorHAnsi"/>
                <w:color w:val="000000" w:themeColor="text1"/>
                <w:sz w:val="20"/>
                <w:szCs w:val="20"/>
                <w:lang w:val="en-GB"/>
              </w:rPr>
            </w:pPr>
          </w:p>
        </w:tc>
        <w:tc>
          <w:tcPr>
            <w:tcW w:w="2677" w:type="dxa"/>
            <w:shd w:val="clear" w:color="auto" w:fill="auto"/>
          </w:tcPr>
          <w:p w14:paraId="1EA58D46" w14:textId="17E8AB3F" w:rsidR="00E916F6" w:rsidRPr="00CB328F" w:rsidRDefault="00C93AEB" w:rsidP="00CB328F">
            <w:pPr>
              <w:rPr>
                <w:rFonts w:asciiTheme="minorHAnsi" w:hAnsiTheme="minorHAnsi" w:cstheme="minorHAnsi"/>
                <w:color w:val="000000" w:themeColor="text1"/>
                <w:sz w:val="20"/>
                <w:szCs w:val="20"/>
                <w:lang w:val="en-GB"/>
              </w:rPr>
            </w:pPr>
            <w:r w:rsidRPr="00CB328F">
              <w:rPr>
                <w:rFonts w:asciiTheme="minorHAnsi" w:hAnsiTheme="minorHAnsi" w:cstheme="minorHAnsi"/>
                <w:color w:val="000000" w:themeColor="text1"/>
                <w:sz w:val="20"/>
                <w:szCs w:val="20"/>
                <w:lang w:val="en-GB"/>
              </w:rPr>
              <w:t>Electrocution</w:t>
            </w:r>
          </w:p>
        </w:tc>
        <w:tc>
          <w:tcPr>
            <w:tcW w:w="1276" w:type="dxa"/>
            <w:shd w:val="clear" w:color="auto" w:fill="auto"/>
          </w:tcPr>
          <w:p w14:paraId="50297E96" w14:textId="53FE52A6" w:rsidR="00E916F6" w:rsidRPr="00CB328F" w:rsidRDefault="00C93AEB"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3</w:t>
            </w:r>
          </w:p>
        </w:tc>
        <w:tc>
          <w:tcPr>
            <w:tcW w:w="851" w:type="dxa"/>
            <w:shd w:val="clear" w:color="auto" w:fill="auto"/>
          </w:tcPr>
          <w:p w14:paraId="62EA1742" w14:textId="5EB57E13" w:rsidR="00E916F6" w:rsidRPr="00CB328F" w:rsidRDefault="00C93AEB"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963" w:type="dxa"/>
            <w:shd w:val="clear" w:color="auto" w:fill="auto"/>
          </w:tcPr>
          <w:p w14:paraId="498B25DA" w14:textId="73B27B96" w:rsidR="00E916F6" w:rsidRPr="00CB328F" w:rsidRDefault="00C93AEB"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3</w:t>
            </w:r>
          </w:p>
        </w:tc>
        <w:tc>
          <w:tcPr>
            <w:tcW w:w="4853" w:type="dxa"/>
            <w:shd w:val="clear" w:color="auto" w:fill="auto"/>
          </w:tcPr>
          <w:p w14:paraId="1E083E70" w14:textId="08D167E3" w:rsidR="00523228" w:rsidRPr="00CB328F" w:rsidRDefault="00C93AEB"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Only staff to use electrical equipment. Staff report concerns.</w:t>
            </w:r>
          </w:p>
          <w:p w14:paraId="38576C5B" w14:textId="6A6FE42A" w:rsidR="00523228" w:rsidRPr="00CB328F" w:rsidRDefault="00523228" w:rsidP="00CB328F">
            <w:pPr>
              <w:rPr>
                <w:rFonts w:asciiTheme="minorHAnsi" w:hAnsiTheme="minorHAnsi" w:cstheme="minorHAnsi"/>
                <w:color w:val="000000" w:themeColor="text1"/>
              </w:rPr>
            </w:pPr>
            <w:r w:rsidRPr="00CB328F">
              <w:rPr>
                <w:rFonts w:asciiTheme="minorHAnsi" w:hAnsiTheme="minorHAnsi" w:cstheme="minorHAnsi"/>
                <w:color w:val="000000" w:themeColor="text1"/>
              </w:rPr>
              <w:t>Ongoing: New electrics being installed JAN 24-FEB24</w:t>
            </w:r>
          </w:p>
          <w:p w14:paraId="446C7487" w14:textId="77777777" w:rsidR="00523228" w:rsidRPr="00CB328F" w:rsidRDefault="00523228" w:rsidP="00CB328F">
            <w:pPr>
              <w:rPr>
                <w:rFonts w:asciiTheme="minorHAnsi" w:hAnsiTheme="minorHAnsi" w:cstheme="minorHAnsi"/>
                <w:color w:val="000000" w:themeColor="text1"/>
              </w:rPr>
            </w:pPr>
          </w:p>
          <w:p w14:paraId="7A380517" w14:textId="77777777" w:rsidR="00E916F6" w:rsidRPr="00CB328F" w:rsidRDefault="00E916F6" w:rsidP="00CB328F">
            <w:pPr>
              <w:rPr>
                <w:rFonts w:asciiTheme="minorHAnsi" w:hAnsiTheme="minorHAnsi" w:cstheme="minorHAnsi"/>
                <w:b/>
                <w:color w:val="000000" w:themeColor="text1"/>
                <w:sz w:val="20"/>
                <w:szCs w:val="20"/>
                <w:lang w:val="en-GB"/>
              </w:rPr>
            </w:pPr>
          </w:p>
        </w:tc>
        <w:tc>
          <w:tcPr>
            <w:tcW w:w="1314" w:type="dxa"/>
            <w:shd w:val="clear" w:color="auto" w:fill="auto"/>
          </w:tcPr>
          <w:p w14:paraId="52284EF2" w14:textId="77777777" w:rsidR="00E916F6" w:rsidRPr="00CB328F" w:rsidRDefault="00E916F6" w:rsidP="00CB328F">
            <w:pPr>
              <w:rPr>
                <w:rFonts w:asciiTheme="minorHAnsi" w:hAnsiTheme="minorHAnsi" w:cstheme="minorHAnsi"/>
                <w:b/>
                <w:color w:val="000000" w:themeColor="text1"/>
                <w:sz w:val="20"/>
                <w:szCs w:val="20"/>
                <w:lang w:val="en-GB"/>
              </w:rPr>
            </w:pPr>
          </w:p>
        </w:tc>
      </w:tr>
      <w:tr w:rsidR="00E916F6" w:rsidRPr="00CB328F" w14:paraId="6290F2D2" w14:textId="77777777" w:rsidTr="00503038">
        <w:trPr>
          <w:trHeight w:val="781"/>
        </w:trPr>
        <w:tc>
          <w:tcPr>
            <w:tcW w:w="2988" w:type="dxa"/>
            <w:shd w:val="clear" w:color="auto" w:fill="auto"/>
          </w:tcPr>
          <w:p w14:paraId="393395D9" w14:textId="77777777" w:rsidR="00C93AEB" w:rsidRPr="00CB328F" w:rsidRDefault="00C93AEB" w:rsidP="00CB328F">
            <w:pPr>
              <w:contextualSpacing/>
              <w:rPr>
                <w:rFonts w:asciiTheme="minorHAnsi" w:hAnsiTheme="minorHAnsi" w:cstheme="minorHAnsi"/>
                <w:color w:val="000000" w:themeColor="text1"/>
              </w:rPr>
            </w:pPr>
            <w:r w:rsidRPr="00CB328F">
              <w:rPr>
                <w:rFonts w:asciiTheme="minorHAnsi" w:hAnsiTheme="minorHAnsi" w:cstheme="minorHAnsi"/>
                <w:color w:val="000000" w:themeColor="text1"/>
              </w:rPr>
              <w:t>Not in use areas</w:t>
            </w:r>
          </w:p>
          <w:p w14:paraId="799D5812" w14:textId="77777777" w:rsidR="00E916F6" w:rsidRPr="00CB328F" w:rsidRDefault="00E916F6" w:rsidP="00CB328F">
            <w:pPr>
              <w:rPr>
                <w:rFonts w:asciiTheme="minorHAnsi" w:hAnsiTheme="minorHAnsi" w:cstheme="minorHAnsi"/>
                <w:color w:val="000000" w:themeColor="text1"/>
                <w:sz w:val="20"/>
                <w:szCs w:val="20"/>
                <w:lang w:val="en-GB"/>
              </w:rPr>
            </w:pPr>
          </w:p>
        </w:tc>
        <w:tc>
          <w:tcPr>
            <w:tcW w:w="2677" w:type="dxa"/>
            <w:shd w:val="clear" w:color="auto" w:fill="auto"/>
          </w:tcPr>
          <w:p w14:paraId="10F0B07F" w14:textId="77777777" w:rsidR="00E916F6" w:rsidRPr="00CB328F" w:rsidRDefault="00C93AEB" w:rsidP="00CB328F">
            <w:pPr>
              <w:rPr>
                <w:rFonts w:asciiTheme="minorHAnsi" w:hAnsiTheme="minorHAnsi" w:cstheme="minorHAnsi"/>
                <w:color w:val="000000" w:themeColor="text1"/>
                <w:sz w:val="20"/>
                <w:szCs w:val="20"/>
                <w:lang w:val="en-GB"/>
              </w:rPr>
            </w:pPr>
            <w:r w:rsidRPr="00CB328F">
              <w:rPr>
                <w:rFonts w:asciiTheme="minorHAnsi" w:hAnsiTheme="minorHAnsi" w:cstheme="minorHAnsi"/>
                <w:color w:val="000000" w:themeColor="text1"/>
                <w:sz w:val="20"/>
                <w:szCs w:val="20"/>
                <w:lang w:val="en-GB"/>
              </w:rPr>
              <w:t>Trips</w:t>
            </w:r>
          </w:p>
          <w:p w14:paraId="7DDAE68E" w14:textId="3DEC147C" w:rsidR="00C93AEB" w:rsidRPr="00CB328F" w:rsidRDefault="00C93AEB" w:rsidP="00CB328F">
            <w:pPr>
              <w:rPr>
                <w:rFonts w:asciiTheme="minorHAnsi" w:hAnsiTheme="minorHAnsi" w:cstheme="minorHAnsi"/>
                <w:color w:val="000000" w:themeColor="text1"/>
                <w:sz w:val="20"/>
                <w:szCs w:val="20"/>
                <w:lang w:val="en-GB"/>
              </w:rPr>
            </w:pPr>
            <w:r w:rsidRPr="00CB328F">
              <w:rPr>
                <w:rFonts w:asciiTheme="minorHAnsi" w:hAnsiTheme="minorHAnsi" w:cstheme="minorHAnsi"/>
                <w:color w:val="000000" w:themeColor="text1"/>
                <w:sz w:val="20"/>
                <w:szCs w:val="20"/>
                <w:lang w:val="en-GB"/>
              </w:rPr>
              <w:t>Fails</w:t>
            </w:r>
          </w:p>
          <w:p w14:paraId="2448941D" w14:textId="223CF5AA" w:rsidR="00C93AEB" w:rsidRPr="00CB328F" w:rsidRDefault="00A53333" w:rsidP="00CB328F">
            <w:pPr>
              <w:rPr>
                <w:rFonts w:asciiTheme="minorHAnsi" w:hAnsiTheme="minorHAnsi" w:cstheme="minorHAnsi"/>
                <w:color w:val="000000" w:themeColor="text1"/>
                <w:sz w:val="20"/>
                <w:szCs w:val="20"/>
                <w:lang w:val="en-GB"/>
              </w:rPr>
            </w:pPr>
            <w:r w:rsidRPr="00CB328F">
              <w:rPr>
                <w:rFonts w:asciiTheme="minorHAnsi" w:hAnsiTheme="minorHAnsi" w:cstheme="minorHAnsi"/>
                <w:color w:val="000000" w:themeColor="text1"/>
                <w:sz w:val="20"/>
                <w:szCs w:val="20"/>
                <w:lang w:val="en-GB"/>
              </w:rPr>
              <w:t>Combustibles</w:t>
            </w:r>
          </w:p>
        </w:tc>
        <w:tc>
          <w:tcPr>
            <w:tcW w:w="1276" w:type="dxa"/>
            <w:shd w:val="clear" w:color="auto" w:fill="auto"/>
          </w:tcPr>
          <w:p w14:paraId="0F66F3D4" w14:textId="24DA9B36" w:rsidR="00E916F6" w:rsidRPr="00CB328F" w:rsidRDefault="00C93AEB"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851" w:type="dxa"/>
            <w:shd w:val="clear" w:color="auto" w:fill="auto"/>
          </w:tcPr>
          <w:p w14:paraId="7BA4D6F1" w14:textId="71812900" w:rsidR="00E916F6" w:rsidRPr="00CB328F" w:rsidRDefault="00C93AEB"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963" w:type="dxa"/>
            <w:shd w:val="clear" w:color="auto" w:fill="auto"/>
          </w:tcPr>
          <w:p w14:paraId="7DD6CDF6" w14:textId="030EE2A9" w:rsidR="00E916F6" w:rsidRPr="00CB328F" w:rsidRDefault="00C93AEB"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b/>
                <w:color w:val="000000" w:themeColor="text1"/>
                <w:sz w:val="20"/>
                <w:szCs w:val="20"/>
                <w:lang w:val="en-GB"/>
              </w:rPr>
              <w:t>1</w:t>
            </w:r>
          </w:p>
        </w:tc>
        <w:tc>
          <w:tcPr>
            <w:tcW w:w="4853" w:type="dxa"/>
            <w:shd w:val="clear" w:color="auto" w:fill="auto"/>
          </w:tcPr>
          <w:p w14:paraId="34A864A8" w14:textId="648B30F3" w:rsidR="00C93AEB" w:rsidRPr="00CB328F" w:rsidRDefault="00523228" w:rsidP="00CB328F">
            <w:pPr>
              <w:rPr>
                <w:rFonts w:asciiTheme="minorHAnsi" w:hAnsiTheme="minorHAnsi" w:cstheme="minorHAnsi"/>
                <w:b/>
                <w:color w:val="000000" w:themeColor="text1"/>
                <w:sz w:val="20"/>
                <w:szCs w:val="20"/>
                <w:lang w:val="en-GB"/>
              </w:rPr>
            </w:pPr>
            <w:r w:rsidRPr="00CB328F">
              <w:rPr>
                <w:rFonts w:asciiTheme="minorHAnsi" w:hAnsiTheme="minorHAnsi" w:cstheme="minorHAnsi"/>
                <w:color w:val="000000" w:themeColor="text1"/>
              </w:rPr>
              <w:t>Not available</w:t>
            </w:r>
          </w:p>
        </w:tc>
        <w:tc>
          <w:tcPr>
            <w:tcW w:w="1314" w:type="dxa"/>
            <w:shd w:val="clear" w:color="auto" w:fill="auto"/>
          </w:tcPr>
          <w:p w14:paraId="3B2A5879" w14:textId="77777777" w:rsidR="00E916F6" w:rsidRPr="00CB328F" w:rsidRDefault="00E916F6" w:rsidP="00CB328F">
            <w:pPr>
              <w:rPr>
                <w:rFonts w:asciiTheme="minorHAnsi" w:hAnsiTheme="minorHAnsi" w:cstheme="minorHAnsi"/>
                <w:b/>
                <w:color w:val="000000" w:themeColor="text1"/>
                <w:sz w:val="20"/>
                <w:szCs w:val="20"/>
                <w:lang w:val="en-GB"/>
              </w:rPr>
            </w:pPr>
          </w:p>
        </w:tc>
      </w:tr>
    </w:tbl>
    <w:p w14:paraId="517CEED4" w14:textId="77777777" w:rsidR="00682C53" w:rsidRPr="00CB328F" w:rsidRDefault="00682C53" w:rsidP="00CB328F">
      <w:pPr>
        <w:rPr>
          <w:rFonts w:asciiTheme="minorHAnsi" w:hAnsiTheme="minorHAnsi" w:cstheme="minorHAnsi"/>
          <w:color w:val="000000" w:themeColor="text1"/>
          <w:lang w:val="en-GB"/>
        </w:rPr>
      </w:pPr>
    </w:p>
    <w:p w14:paraId="40E30FFC" w14:textId="77777777" w:rsidR="00FB75B7" w:rsidRPr="00CB328F" w:rsidRDefault="00FB75B7" w:rsidP="00CB328F">
      <w:pPr>
        <w:rPr>
          <w:rFonts w:asciiTheme="minorHAnsi" w:hAnsiTheme="minorHAnsi" w:cstheme="minorHAnsi"/>
          <w:color w:val="000000" w:themeColor="text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8"/>
        <w:gridCol w:w="5443"/>
        <w:gridCol w:w="5375"/>
      </w:tblGrid>
      <w:tr w:rsidR="00CB328F" w:rsidRPr="00CB328F" w14:paraId="5925C381" w14:textId="77777777" w:rsidTr="00BC63D7">
        <w:tc>
          <w:tcPr>
            <w:tcW w:w="3936" w:type="dxa"/>
            <w:shd w:val="clear" w:color="auto" w:fill="F2F2F2"/>
          </w:tcPr>
          <w:p w14:paraId="61E90FA3" w14:textId="77777777" w:rsidR="00FB75B7" w:rsidRPr="00CB328F" w:rsidRDefault="00FB75B7" w:rsidP="00CB328F">
            <w:pPr>
              <w:rPr>
                <w:rFonts w:asciiTheme="minorHAnsi" w:hAnsiTheme="minorHAnsi" w:cstheme="minorHAnsi"/>
                <w:b/>
                <w:bCs/>
                <w:color w:val="000000" w:themeColor="text1"/>
                <w:sz w:val="22"/>
                <w:szCs w:val="22"/>
                <w:lang w:val="en-GB"/>
              </w:rPr>
            </w:pPr>
            <w:r w:rsidRPr="00CB328F">
              <w:rPr>
                <w:rFonts w:asciiTheme="minorHAnsi" w:hAnsiTheme="minorHAnsi" w:cstheme="minorHAnsi"/>
                <w:b/>
                <w:bCs/>
                <w:color w:val="000000" w:themeColor="text1"/>
                <w:sz w:val="22"/>
                <w:szCs w:val="22"/>
                <w:lang w:val="en-GB"/>
              </w:rPr>
              <w:t>SEVERITY</w:t>
            </w:r>
          </w:p>
        </w:tc>
        <w:tc>
          <w:tcPr>
            <w:tcW w:w="5528" w:type="dxa"/>
            <w:shd w:val="clear" w:color="auto" w:fill="F2F2F2"/>
          </w:tcPr>
          <w:p w14:paraId="4509B8EE" w14:textId="77777777" w:rsidR="00FB75B7" w:rsidRPr="00CB328F" w:rsidRDefault="00FB75B7" w:rsidP="00CB328F">
            <w:pPr>
              <w:rPr>
                <w:rFonts w:asciiTheme="minorHAnsi" w:hAnsiTheme="minorHAnsi" w:cstheme="minorHAnsi"/>
                <w:b/>
                <w:bCs/>
                <w:color w:val="000000" w:themeColor="text1"/>
                <w:sz w:val="22"/>
                <w:szCs w:val="22"/>
                <w:lang w:val="en-GB"/>
              </w:rPr>
            </w:pPr>
            <w:r w:rsidRPr="00CB328F">
              <w:rPr>
                <w:rFonts w:asciiTheme="minorHAnsi" w:hAnsiTheme="minorHAnsi" w:cstheme="minorHAnsi"/>
                <w:b/>
                <w:bCs/>
                <w:color w:val="000000" w:themeColor="text1"/>
                <w:sz w:val="22"/>
                <w:szCs w:val="22"/>
                <w:lang w:val="en-GB"/>
              </w:rPr>
              <w:t>LIKELIHOOD</w:t>
            </w:r>
          </w:p>
        </w:tc>
        <w:tc>
          <w:tcPr>
            <w:tcW w:w="5458" w:type="dxa"/>
            <w:shd w:val="clear" w:color="auto" w:fill="F2F2F2"/>
          </w:tcPr>
          <w:p w14:paraId="21085EB3" w14:textId="4AE1D10A" w:rsidR="00FB75B7" w:rsidRPr="00CB328F" w:rsidRDefault="00FB75B7" w:rsidP="00CB328F">
            <w:pPr>
              <w:rPr>
                <w:rFonts w:asciiTheme="minorHAnsi" w:hAnsiTheme="minorHAnsi" w:cstheme="minorHAnsi"/>
                <w:b/>
                <w:bCs/>
                <w:color w:val="000000" w:themeColor="text1"/>
                <w:sz w:val="22"/>
                <w:szCs w:val="22"/>
                <w:lang w:val="en-GB"/>
              </w:rPr>
            </w:pPr>
            <w:r w:rsidRPr="00CB328F">
              <w:rPr>
                <w:rFonts w:asciiTheme="minorHAnsi" w:hAnsiTheme="minorHAnsi" w:cstheme="minorHAnsi"/>
                <w:b/>
                <w:bCs/>
                <w:color w:val="000000" w:themeColor="text1"/>
                <w:sz w:val="22"/>
                <w:szCs w:val="22"/>
                <w:lang w:val="en-GB"/>
              </w:rPr>
              <w:t>RISK FACTOR</w:t>
            </w:r>
          </w:p>
        </w:tc>
      </w:tr>
      <w:tr w:rsidR="00FB75B7" w:rsidRPr="00CB328F" w14:paraId="38D51593" w14:textId="77777777" w:rsidTr="00BC63D7">
        <w:tc>
          <w:tcPr>
            <w:tcW w:w="3936" w:type="dxa"/>
            <w:shd w:val="clear" w:color="auto" w:fill="auto"/>
          </w:tcPr>
          <w:p w14:paraId="18CA1AD6" w14:textId="77777777" w:rsidR="00FB75B7" w:rsidRPr="00CB328F" w:rsidRDefault="00FB75B7" w:rsidP="00CB328F">
            <w:pPr>
              <w:rPr>
                <w:rFonts w:asciiTheme="minorHAnsi" w:hAnsiTheme="minorHAnsi" w:cstheme="minorHAnsi"/>
                <w:color w:val="000000" w:themeColor="text1"/>
                <w:sz w:val="22"/>
                <w:szCs w:val="22"/>
                <w:lang w:val="en-GB"/>
              </w:rPr>
            </w:pPr>
            <w:r w:rsidRPr="00CB328F">
              <w:rPr>
                <w:rFonts w:asciiTheme="minorHAnsi" w:hAnsiTheme="minorHAnsi" w:cstheme="minorHAnsi"/>
                <w:color w:val="000000" w:themeColor="text1"/>
                <w:sz w:val="22"/>
                <w:szCs w:val="22"/>
                <w:lang w:val="en-GB"/>
              </w:rPr>
              <w:t>1 – Minor injury</w:t>
            </w:r>
          </w:p>
          <w:p w14:paraId="1C743798" w14:textId="77777777" w:rsidR="00FB75B7" w:rsidRPr="00CB328F" w:rsidRDefault="00FB75B7" w:rsidP="00CB328F">
            <w:pPr>
              <w:rPr>
                <w:rFonts w:asciiTheme="minorHAnsi" w:hAnsiTheme="minorHAnsi" w:cstheme="minorHAnsi"/>
                <w:color w:val="000000" w:themeColor="text1"/>
                <w:sz w:val="22"/>
                <w:szCs w:val="22"/>
                <w:lang w:val="en-GB"/>
              </w:rPr>
            </w:pPr>
            <w:r w:rsidRPr="00CB328F">
              <w:rPr>
                <w:rFonts w:asciiTheme="minorHAnsi" w:hAnsiTheme="minorHAnsi" w:cstheme="minorHAnsi"/>
                <w:color w:val="000000" w:themeColor="text1"/>
                <w:sz w:val="22"/>
                <w:szCs w:val="22"/>
                <w:lang w:val="en-GB"/>
              </w:rPr>
              <w:t>2 – Major injury</w:t>
            </w:r>
          </w:p>
          <w:p w14:paraId="3185905F" w14:textId="541D42A6" w:rsidR="00FB75B7" w:rsidRPr="00CB328F" w:rsidRDefault="00FB75B7" w:rsidP="00CB328F">
            <w:pPr>
              <w:rPr>
                <w:rFonts w:asciiTheme="minorHAnsi" w:hAnsiTheme="minorHAnsi" w:cstheme="minorHAnsi"/>
                <w:color w:val="000000" w:themeColor="text1"/>
                <w:sz w:val="22"/>
                <w:szCs w:val="22"/>
                <w:lang w:val="en-GB"/>
              </w:rPr>
            </w:pPr>
            <w:r w:rsidRPr="00CB328F">
              <w:rPr>
                <w:rFonts w:asciiTheme="minorHAnsi" w:hAnsiTheme="minorHAnsi" w:cstheme="minorHAnsi"/>
                <w:color w:val="000000" w:themeColor="text1"/>
                <w:sz w:val="22"/>
                <w:szCs w:val="22"/>
                <w:lang w:val="en-GB"/>
              </w:rPr>
              <w:t>3 – Possible fatality</w:t>
            </w:r>
          </w:p>
        </w:tc>
        <w:tc>
          <w:tcPr>
            <w:tcW w:w="5528" w:type="dxa"/>
            <w:shd w:val="clear" w:color="auto" w:fill="auto"/>
          </w:tcPr>
          <w:p w14:paraId="6C00514B" w14:textId="77777777" w:rsidR="00FB75B7" w:rsidRPr="00CB328F" w:rsidRDefault="00FB75B7" w:rsidP="00CB328F">
            <w:pPr>
              <w:rPr>
                <w:rFonts w:asciiTheme="minorHAnsi" w:hAnsiTheme="minorHAnsi" w:cstheme="minorHAnsi"/>
                <w:color w:val="000000" w:themeColor="text1"/>
                <w:sz w:val="22"/>
                <w:szCs w:val="22"/>
                <w:lang w:val="en-GB"/>
              </w:rPr>
            </w:pPr>
            <w:r w:rsidRPr="00CB328F">
              <w:rPr>
                <w:rFonts w:asciiTheme="minorHAnsi" w:hAnsiTheme="minorHAnsi" w:cstheme="minorHAnsi"/>
                <w:color w:val="000000" w:themeColor="text1"/>
                <w:sz w:val="22"/>
                <w:szCs w:val="22"/>
                <w:lang w:val="en-GB"/>
              </w:rPr>
              <w:t>1 – Unlikely to happen in normal operation</w:t>
            </w:r>
          </w:p>
          <w:p w14:paraId="633BA0B5" w14:textId="77777777" w:rsidR="00FB75B7" w:rsidRPr="00CB328F" w:rsidRDefault="00FB75B7" w:rsidP="00CB328F">
            <w:pPr>
              <w:rPr>
                <w:rFonts w:asciiTheme="minorHAnsi" w:hAnsiTheme="minorHAnsi" w:cstheme="minorHAnsi"/>
                <w:color w:val="000000" w:themeColor="text1"/>
                <w:sz w:val="22"/>
                <w:szCs w:val="22"/>
                <w:lang w:val="en-GB"/>
              </w:rPr>
            </w:pPr>
            <w:r w:rsidRPr="00CB328F">
              <w:rPr>
                <w:rFonts w:asciiTheme="minorHAnsi" w:hAnsiTheme="minorHAnsi" w:cstheme="minorHAnsi"/>
                <w:color w:val="000000" w:themeColor="text1"/>
                <w:sz w:val="22"/>
                <w:szCs w:val="22"/>
                <w:lang w:val="en-GB"/>
              </w:rPr>
              <w:t>2 – Can happen infrequently in normal operation</w:t>
            </w:r>
          </w:p>
          <w:p w14:paraId="01912057" w14:textId="0192C83B" w:rsidR="00FB75B7" w:rsidRPr="00CB328F" w:rsidRDefault="00FB75B7" w:rsidP="00CB328F">
            <w:pPr>
              <w:rPr>
                <w:rFonts w:asciiTheme="minorHAnsi" w:hAnsiTheme="minorHAnsi" w:cstheme="minorHAnsi"/>
                <w:color w:val="000000" w:themeColor="text1"/>
                <w:sz w:val="22"/>
                <w:szCs w:val="22"/>
                <w:lang w:val="en-GB"/>
              </w:rPr>
            </w:pPr>
            <w:r w:rsidRPr="00CB328F">
              <w:rPr>
                <w:rFonts w:asciiTheme="minorHAnsi" w:hAnsiTheme="minorHAnsi" w:cstheme="minorHAnsi"/>
                <w:color w:val="000000" w:themeColor="text1"/>
                <w:sz w:val="22"/>
                <w:szCs w:val="22"/>
                <w:lang w:val="en-GB"/>
              </w:rPr>
              <w:t>3 – Common occurrence in normal operation</w:t>
            </w:r>
          </w:p>
        </w:tc>
        <w:tc>
          <w:tcPr>
            <w:tcW w:w="5458" w:type="dxa"/>
            <w:shd w:val="clear" w:color="auto" w:fill="auto"/>
          </w:tcPr>
          <w:p w14:paraId="37926241" w14:textId="77777777" w:rsidR="00FB75B7" w:rsidRPr="00CB328F" w:rsidRDefault="00FB75B7" w:rsidP="00CB328F">
            <w:pPr>
              <w:rPr>
                <w:rFonts w:asciiTheme="minorHAnsi" w:hAnsiTheme="minorHAnsi" w:cstheme="minorHAnsi"/>
                <w:color w:val="000000" w:themeColor="text1"/>
                <w:sz w:val="22"/>
                <w:szCs w:val="22"/>
                <w:lang w:val="en-GB"/>
              </w:rPr>
            </w:pPr>
            <w:r w:rsidRPr="00CB328F">
              <w:rPr>
                <w:rFonts w:asciiTheme="minorHAnsi" w:hAnsiTheme="minorHAnsi" w:cstheme="minorHAnsi"/>
                <w:color w:val="000000" w:themeColor="text1"/>
                <w:sz w:val="22"/>
                <w:szCs w:val="22"/>
                <w:lang w:val="en-GB"/>
              </w:rPr>
              <w:t>1-2 – Low risk (acceptable)</w:t>
            </w:r>
          </w:p>
          <w:p w14:paraId="05D01762" w14:textId="77777777" w:rsidR="00FB75B7" w:rsidRPr="00CB328F" w:rsidRDefault="00FB75B7" w:rsidP="00CB328F">
            <w:pPr>
              <w:rPr>
                <w:rFonts w:asciiTheme="minorHAnsi" w:hAnsiTheme="minorHAnsi" w:cstheme="minorHAnsi"/>
                <w:color w:val="000000" w:themeColor="text1"/>
                <w:sz w:val="22"/>
                <w:szCs w:val="22"/>
                <w:lang w:val="en-GB"/>
              </w:rPr>
            </w:pPr>
            <w:r w:rsidRPr="00CB328F">
              <w:rPr>
                <w:rFonts w:asciiTheme="minorHAnsi" w:hAnsiTheme="minorHAnsi" w:cstheme="minorHAnsi"/>
                <w:color w:val="000000" w:themeColor="text1"/>
                <w:sz w:val="22"/>
                <w:szCs w:val="22"/>
                <w:lang w:val="en-GB"/>
              </w:rPr>
              <w:t>3-5 – Medium risk (high monitoring)</w:t>
            </w:r>
          </w:p>
          <w:p w14:paraId="1B1DB949" w14:textId="77181E73" w:rsidR="00FB75B7" w:rsidRPr="00CB328F" w:rsidRDefault="00FB75B7" w:rsidP="00CB328F">
            <w:pPr>
              <w:rPr>
                <w:rFonts w:asciiTheme="minorHAnsi" w:hAnsiTheme="minorHAnsi" w:cstheme="minorHAnsi"/>
                <w:color w:val="000000" w:themeColor="text1"/>
                <w:sz w:val="22"/>
                <w:szCs w:val="22"/>
                <w:lang w:val="en-GB"/>
              </w:rPr>
            </w:pPr>
            <w:r w:rsidRPr="00CB328F">
              <w:rPr>
                <w:rFonts w:asciiTheme="minorHAnsi" w:hAnsiTheme="minorHAnsi" w:cstheme="minorHAnsi"/>
                <w:color w:val="000000" w:themeColor="text1"/>
                <w:sz w:val="22"/>
                <w:szCs w:val="22"/>
                <w:lang w:val="en-GB"/>
              </w:rPr>
              <w:t>6+ - High risk (suspend until controlled)</w:t>
            </w:r>
          </w:p>
          <w:p w14:paraId="5E59DF36" w14:textId="7355299F" w:rsidR="00FB75B7" w:rsidRPr="00CB328F" w:rsidRDefault="00FB75B7" w:rsidP="00CB328F">
            <w:pPr>
              <w:rPr>
                <w:rFonts w:asciiTheme="minorHAnsi" w:hAnsiTheme="minorHAnsi" w:cstheme="minorHAnsi"/>
                <w:color w:val="000000" w:themeColor="text1"/>
                <w:sz w:val="22"/>
                <w:szCs w:val="22"/>
                <w:lang w:val="en-GB"/>
              </w:rPr>
            </w:pPr>
            <w:r w:rsidRPr="00CB328F">
              <w:rPr>
                <w:rFonts w:asciiTheme="minorHAnsi" w:hAnsiTheme="minorHAnsi" w:cstheme="minorHAnsi"/>
                <w:color w:val="000000" w:themeColor="text1"/>
                <w:sz w:val="22"/>
                <w:szCs w:val="22"/>
                <w:lang w:val="en-GB"/>
              </w:rPr>
              <w:t>9 – Very high risk (stop activity)</w:t>
            </w:r>
          </w:p>
        </w:tc>
      </w:tr>
    </w:tbl>
    <w:p w14:paraId="61A98503" w14:textId="77777777" w:rsidR="00FB75B7" w:rsidRPr="00CB328F" w:rsidRDefault="00FB75B7" w:rsidP="00CB328F">
      <w:pPr>
        <w:rPr>
          <w:rFonts w:asciiTheme="minorHAnsi" w:hAnsiTheme="minorHAnsi" w:cstheme="minorHAnsi"/>
          <w:color w:val="000000" w:themeColor="text1"/>
          <w:lang w:val="en-GB"/>
        </w:rPr>
      </w:pPr>
    </w:p>
    <w:p w14:paraId="3F60B169" w14:textId="55BC1854" w:rsidR="00E65B2E" w:rsidRPr="00CB328F" w:rsidRDefault="00FB75B7" w:rsidP="00CB328F">
      <w:pPr>
        <w:pBdr>
          <w:top w:val="single" w:sz="4" w:space="1" w:color="auto"/>
          <w:left w:val="single" w:sz="4" w:space="4" w:color="auto"/>
          <w:bottom w:val="single" w:sz="4" w:space="1" w:color="auto"/>
          <w:right w:val="single" w:sz="4" w:space="0" w:color="auto"/>
        </w:pBdr>
        <w:rPr>
          <w:rFonts w:asciiTheme="minorHAnsi" w:hAnsiTheme="minorHAnsi" w:cstheme="minorHAnsi"/>
          <w:b/>
          <w:bCs/>
          <w:color w:val="000000" w:themeColor="text1"/>
          <w:sz w:val="22"/>
          <w:szCs w:val="22"/>
          <w:lang w:val="en-GB"/>
        </w:rPr>
      </w:pPr>
      <w:r w:rsidRPr="00CB328F">
        <w:rPr>
          <w:rFonts w:asciiTheme="minorHAnsi" w:hAnsiTheme="minorHAnsi" w:cstheme="minorHAnsi"/>
          <w:b/>
          <w:bCs/>
          <w:color w:val="000000" w:themeColor="text1"/>
          <w:sz w:val="22"/>
          <w:szCs w:val="22"/>
          <w:lang w:val="en-GB"/>
        </w:rPr>
        <w:t xml:space="preserve">Risk Assessment carried out by: </w:t>
      </w:r>
      <w:r w:rsidR="00CB328F" w:rsidRPr="00CB328F">
        <w:rPr>
          <w:rFonts w:asciiTheme="minorHAnsi" w:hAnsiTheme="minorHAnsi" w:cstheme="minorHAnsi"/>
          <w:color w:val="000000" w:themeColor="text1"/>
          <w:sz w:val="22"/>
          <w:szCs w:val="22"/>
          <w:lang w:val="en-GB"/>
        </w:rPr>
        <w:t>Jason and Kirsty Kolmer</w:t>
      </w:r>
    </w:p>
    <w:p w14:paraId="7B82E381" w14:textId="77777777" w:rsidR="00FB75B7" w:rsidRPr="00CB328F" w:rsidRDefault="00FB75B7" w:rsidP="00CB328F">
      <w:pPr>
        <w:pBdr>
          <w:top w:val="single" w:sz="4" w:space="1" w:color="auto"/>
          <w:left w:val="single" w:sz="4" w:space="4" w:color="auto"/>
          <w:bottom w:val="single" w:sz="4" w:space="1" w:color="auto"/>
          <w:right w:val="single" w:sz="4" w:space="0" w:color="auto"/>
        </w:pBdr>
        <w:rPr>
          <w:rFonts w:asciiTheme="minorHAnsi" w:hAnsiTheme="minorHAnsi" w:cstheme="minorHAnsi"/>
          <w:b/>
          <w:bCs/>
          <w:color w:val="000000" w:themeColor="text1"/>
          <w:sz w:val="22"/>
          <w:szCs w:val="22"/>
          <w:lang w:val="en-GB"/>
        </w:rPr>
      </w:pPr>
    </w:p>
    <w:p w14:paraId="675ECE50" w14:textId="3085F0B8" w:rsidR="00FB75B7" w:rsidRPr="00CB328F" w:rsidRDefault="00FB75B7" w:rsidP="00CB328F">
      <w:pPr>
        <w:pBdr>
          <w:top w:val="single" w:sz="4" w:space="1" w:color="auto"/>
          <w:left w:val="single" w:sz="4" w:space="4" w:color="auto"/>
          <w:bottom w:val="single" w:sz="4" w:space="1" w:color="auto"/>
          <w:right w:val="single" w:sz="4" w:space="0" w:color="auto"/>
        </w:pBdr>
        <w:rPr>
          <w:rFonts w:asciiTheme="minorHAnsi" w:hAnsiTheme="minorHAnsi" w:cstheme="minorHAnsi"/>
          <w:b/>
          <w:bCs/>
          <w:color w:val="000000" w:themeColor="text1"/>
          <w:sz w:val="22"/>
          <w:szCs w:val="22"/>
          <w:lang w:val="en-GB"/>
        </w:rPr>
      </w:pPr>
      <w:r w:rsidRPr="00CB328F">
        <w:rPr>
          <w:rFonts w:asciiTheme="minorHAnsi" w:hAnsiTheme="minorHAnsi" w:cstheme="minorHAnsi"/>
          <w:b/>
          <w:bCs/>
          <w:color w:val="000000" w:themeColor="text1"/>
          <w:sz w:val="22"/>
          <w:szCs w:val="22"/>
          <w:lang w:val="en-GB"/>
        </w:rPr>
        <w:t xml:space="preserve">Date: </w:t>
      </w:r>
      <w:r w:rsidR="00C36082" w:rsidRPr="00CB328F">
        <w:rPr>
          <w:rFonts w:asciiTheme="minorHAnsi" w:hAnsiTheme="minorHAnsi" w:cstheme="minorHAnsi"/>
          <w:b/>
          <w:bCs/>
          <w:color w:val="000000" w:themeColor="text1"/>
          <w:sz w:val="22"/>
          <w:szCs w:val="22"/>
          <w:lang w:val="en-GB"/>
        </w:rPr>
        <w:t>1</w:t>
      </w:r>
      <w:r w:rsidR="00C36082" w:rsidRPr="00CB328F">
        <w:rPr>
          <w:rFonts w:asciiTheme="minorHAnsi" w:hAnsiTheme="minorHAnsi" w:cstheme="minorHAnsi"/>
          <w:b/>
          <w:bCs/>
          <w:color w:val="000000" w:themeColor="text1"/>
          <w:sz w:val="22"/>
          <w:szCs w:val="22"/>
          <w:vertAlign w:val="superscript"/>
          <w:lang w:val="en-GB"/>
        </w:rPr>
        <w:t>st</w:t>
      </w:r>
      <w:r w:rsidR="00C36082" w:rsidRPr="00CB328F">
        <w:rPr>
          <w:rFonts w:asciiTheme="minorHAnsi" w:hAnsiTheme="minorHAnsi" w:cstheme="minorHAnsi"/>
          <w:b/>
          <w:bCs/>
          <w:color w:val="000000" w:themeColor="text1"/>
          <w:sz w:val="22"/>
          <w:szCs w:val="22"/>
          <w:lang w:val="en-GB"/>
        </w:rPr>
        <w:t xml:space="preserve"> </w:t>
      </w:r>
      <w:r w:rsidR="00523228" w:rsidRPr="00CB328F">
        <w:rPr>
          <w:rFonts w:asciiTheme="minorHAnsi" w:hAnsiTheme="minorHAnsi" w:cstheme="minorHAnsi"/>
          <w:b/>
          <w:bCs/>
          <w:color w:val="000000" w:themeColor="text1"/>
          <w:sz w:val="22"/>
          <w:szCs w:val="22"/>
          <w:lang w:val="en-GB"/>
        </w:rPr>
        <w:t>J</w:t>
      </w:r>
      <w:r w:rsidR="00CB328F" w:rsidRPr="00CB328F">
        <w:rPr>
          <w:rFonts w:asciiTheme="minorHAnsi" w:hAnsiTheme="minorHAnsi" w:cstheme="minorHAnsi"/>
          <w:b/>
          <w:bCs/>
          <w:color w:val="000000" w:themeColor="text1"/>
          <w:sz w:val="22"/>
          <w:szCs w:val="22"/>
          <w:lang w:val="en-GB"/>
        </w:rPr>
        <w:t>uly</w:t>
      </w:r>
      <w:r w:rsidR="00523228" w:rsidRPr="00CB328F">
        <w:rPr>
          <w:rFonts w:asciiTheme="minorHAnsi" w:hAnsiTheme="minorHAnsi" w:cstheme="minorHAnsi"/>
          <w:b/>
          <w:bCs/>
          <w:color w:val="000000" w:themeColor="text1"/>
          <w:sz w:val="22"/>
          <w:szCs w:val="22"/>
          <w:lang w:val="en-GB"/>
        </w:rPr>
        <w:t xml:space="preserve"> 2024</w:t>
      </w:r>
    </w:p>
    <w:p w14:paraId="031B240E" w14:textId="42A67DC5" w:rsidR="00CB328F" w:rsidRDefault="004E3E02" w:rsidP="00CB328F">
      <w:pPr>
        <w:pBdr>
          <w:top w:val="single" w:sz="4" w:space="1" w:color="auto"/>
          <w:left w:val="single" w:sz="4" w:space="4" w:color="auto"/>
          <w:bottom w:val="single" w:sz="4" w:space="1" w:color="auto"/>
          <w:right w:val="single" w:sz="4" w:space="0" w:color="auto"/>
        </w:pBd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Cannock Chase District Council visit, </w:t>
      </w:r>
      <w:r w:rsidR="00CB328F" w:rsidRPr="00CB328F">
        <w:rPr>
          <w:rFonts w:asciiTheme="minorHAnsi" w:hAnsiTheme="minorHAnsi" w:cstheme="minorHAnsi"/>
          <w:color w:val="000000" w:themeColor="text1"/>
          <w:sz w:val="22"/>
          <w:szCs w:val="22"/>
          <w:lang w:val="en-GB"/>
        </w:rPr>
        <w:t>Environmental Health</w:t>
      </w:r>
      <w:r>
        <w:rPr>
          <w:rFonts w:asciiTheme="minorHAnsi" w:hAnsiTheme="minorHAnsi" w:cstheme="minorHAnsi"/>
          <w:color w:val="000000" w:themeColor="text1"/>
          <w:sz w:val="22"/>
          <w:szCs w:val="22"/>
          <w:lang w:val="en-GB"/>
        </w:rPr>
        <w:t xml:space="preserve"> visit</w:t>
      </w:r>
      <w:r w:rsidR="00CB328F" w:rsidRPr="00CB328F">
        <w:rPr>
          <w:rFonts w:asciiTheme="minorHAnsi" w:hAnsiTheme="minorHAnsi" w:cstheme="minorHAnsi"/>
          <w:color w:val="000000" w:themeColor="text1"/>
          <w:sz w:val="22"/>
          <w:szCs w:val="22"/>
          <w:lang w:val="en-GB"/>
        </w:rPr>
        <w:t xml:space="preserve">, </w:t>
      </w:r>
      <w:r w:rsidR="00CB328F">
        <w:rPr>
          <w:rFonts w:asciiTheme="minorHAnsi" w:hAnsiTheme="minorHAnsi" w:cstheme="minorHAnsi"/>
          <w:color w:val="000000" w:themeColor="text1"/>
          <w:sz w:val="22"/>
          <w:szCs w:val="22"/>
          <w:lang w:val="en-GB"/>
        </w:rPr>
        <w:t xml:space="preserve">First Aid Training, </w:t>
      </w:r>
      <w:r w:rsidR="0021070C">
        <w:rPr>
          <w:rFonts w:asciiTheme="minorHAnsi" w:hAnsiTheme="minorHAnsi" w:cstheme="minorHAnsi"/>
          <w:color w:val="000000" w:themeColor="text1"/>
          <w:sz w:val="22"/>
          <w:szCs w:val="22"/>
          <w:lang w:val="en-GB"/>
        </w:rPr>
        <w:t xml:space="preserve">Insurance </w:t>
      </w:r>
      <w:r w:rsidR="00CB328F" w:rsidRPr="00CB328F">
        <w:rPr>
          <w:rFonts w:asciiTheme="minorHAnsi" w:hAnsiTheme="minorHAnsi" w:cstheme="minorHAnsi"/>
          <w:color w:val="000000" w:themeColor="text1"/>
          <w:sz w:val="22"/>
          <w:szCs w:val="22"/>
          <w:lang w:val="en-GB"/>
        </w:rPr>
        <w:t xml:space="preserve">and PAT testing all </w:t>
      </w:r>
      <w:r w:rsidR="00CB328F">
        <w:rPr>
          <w:rFonts w:asciiTheme="minorHAnsi" w:hAnsiTheme="minorHAnsi" w:cstheme="minorHAnsi"/>
          <w:color w:val="000000" w:themeColor="text1"/>
          <w:sz w:val="22"/>
          <w:szCs w:val="22"/>
          <w:lang w:val="en-GB"/>
        </w:rPr>
        <w:t>achieved/</w:t>
      </w:r>
      <w:r w:rsidR="00CB328F" w:rsidRPr="00CB328F">
        <w:rPr>
          <w:rFonts w:asciiTheme="minorHAnsi" w:hAnsiTheme="minorHAnsi" w:cstheme="minorHAnsi"/>
          <w:color w:val="000000" w:themeColor="text1"/>
          <w:sz w:val="22"/>
          <w:szCs w:val="22"/>
          <w:lang w:val="en-GB"/>
        </w:rPr>
        <w:t>reviewed in 2024.</w:t>
      </w:r>
    </w:p>
    <w:p w14:paraId="78037411" w14:textId="77777777" w:rsidR="0021070C" w:rsidRDefault="0021070C" w:rsidP="00CB328F">
      <w:pPr>
        <w:pBdr>
          <w:top w:val="single" w:sz="4" w:space="1" w:color="auto"/>
          <w:left w:val="single" w:sz="4" w:space="4" w:color="auto"/>
          <w:bottom w:val="single" w:sz="4" w:space="1" w:color="auto"/>
          <w:right w:val="single" w:sz="4" w:space="0" w:color="auto"/>
        </w:pBdr>
        <w:rPr>
          <w:rFonts w:asciiTheme="minorHAnsi" w:hAnsiTheme="minorHAnsi" w:cstheme="minorHAnsi"/>
          <w:color w:val="000000" w:themeColor="text1"/>
          <w:sz w:val="22"/>
          <w:szCs w:val="22"/>
          <w:lang w:val="en-GB"/>
        </w:rPr>
      </w:pPr>
    </w:p>
    <w:p w14:paraId="0F7C26AA" w14:textId="5D814E28" w:rsidR="0021070C" w:rsidRDefault="0021070C" w:rsidP="00CB328F">
      <w:pPr>
        <w:pBdr>
          <w:top w:val="single" w:sz="4" w:space="1" w:color="auto"/>
          <w:left w:val="single" w:sz="4" w:space="4" w:color="auto"/>
          <w:bottom w:val="single" w:sz="4" w:space="1" w:color="auto"/>
          <w:right w:val="single" w:sz="4" w:space="0" w:color="auto"/>
        </w:pBdr>
        <w:rPr>
          <w:rFonts w:asciiTheme="minorHAnsi" w:hAnsiTheme="minorHAnsi" w:cstheme="minorHAnsi"/>
          <w:b/>
          <w:bCs/>
          <w:color w:val="000000" w:themeColor="text1"/>
          <w:sz w:val="22"/>
          <w:szCs w:val="22"/>
          <w:lang w:val="en-GB"/>
        </w:rPr>
      </w:pPr>
      <w:r>
        <w:rPr>
          <w:rFonts w:asciiTheme="minorHAnsi" w:hAnsiTheme="minorHAnsi" w:cstheme="minorHAnsi"/>
          <w:b/>
          <w:bCs/>
          <w:color w:val="000000" w:themeColor="text1"/>
          <w:sz w:val="22"/>
          <w:szCs w:val="22"/>
          <w:lang w:val="en-GB"/>
        </w:rPr>
        <w:t>Child Protection and Safeguarding</w:t>
      </w:r>
    </w:p>
    <w:p w14:paraId="541396A9" w14:textId="1100C796" w:rsidR="0021070C" w:rsidRPr="0021070C" w:rsidRDefault="0021070C" w:rsidP="00CB328F">
      <w:pPr>
        <w:pBdr>
          <w:top w:val="single" w:sz="4" w:space="1" w:color="auto"/>
          <w:left w:val="single" w:sz="4" w:space="4" w:color="auto"/>
          <w:bottom w:val="single" w:sz="4" w:space="1" w:color="auto"/>
          <w:right w:val="single" w:sz="4" w:space="0" w:color="auto"/>
        </w:pBd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Policy reviewed by Staffordshire County Safeguarding Team annually; safeguarding concerns to be raised to Jason Kolmer, Kirsty Kolmer or Gemma Wileman.</w:t>
      </w:r>
    </w:p>
    <w:p w14:paraId="5BFD629C" w14:textId="22BCE034" w:rsidR="00C36082" w:rsidRPr="00CB328F" w:rsidRDefault="00C36082" w:rsidP="00CB328F">
      <w:pPr>
        <w:rPr>
          <w:rFonts w:asciiTheme="minorHAnsi" w:hAnsiTheme="minorHAnsi" w:cstheme="minorHAnsi"/>
          <w:b/>
          <w:bCs/>
          <w:color w:val="000000" w:themeColor="text1"/>
          <w:sz w:val="22"/>
          <w:szCs w:val="22"/>
          <w:lang w:val="en-GB"/>
        </w:rPr>
      </w:pPr>
    </w:p>
    <w:p w14:paraId="5FAA5C20" w14:textId="4BABE9F5" w:rsidR="00C36082" w:rsidRPr="00CB328F" w:rsidRDefault="00C36082" w:rsidP="00CB328F">
      <w:pPr>
        <w:pStyle w:val="NormalWeb"/>
        <w:rPr>
          <w:rFonts w:asciiTheme="minorHAnsi" w:hAnsiTheme="minorHAnsi" w:cstheme="minorHAnsi"/>
          <w:color w:val="000000" w:themeColor="text1"/>
        </w:rPr>
      </w:pPr>
      <w:r w:rsidRPr="00CB328F">
        <w:rPr>
          <w:rFonts w:asciiTheme="minorHAnsi" w:hAnsiTheme="minorHAnsi" w:cstheme="minorHAnsi"/>
          <w:color w:val="000000" w:themeColor="text1"/>
        </w:rPr>
        <w:t>Work place accidents/incidents</w:t>
      </w:r>
    </w:p>
    <w:p w14:paraId="5E88CFF1" w14:textId="135C86C1" w:rsidR="00C36082" w:rsidRPr="00CB328F" w:rsidRDefault="00C36082" w:rsidP="00CB328F">
      <w:pPr>
        <w:pStyle w:val="NormalWeb"/>
        <w:rPr>
          <w:rFonts w:asciiTheme="minorHAnsi" w:hAnsiTheme="minorHAnsi" w:cstheme="minorHAnsi"/>
          <w:color w:val="000000" w:themeColor="text1"/>
        </w:rPr>
      </w:pPr>
      <w:r w:rsidRPr="00CB328F">
        <w:rPr>
          <w:rFonts w:asciiTheme="minorHAnsi" w:hAnsiTheme="minorHAnsi" w:cstheme="minorHAnsi"/>
          <w:color w:val="000000" w:themeColor="text1"/>
        </w:rPr>
        <w:t>Incident - A near miss or undesired circumstance.</w:t>
      </w:r>
      <w:r w:rsidRPr="00CB328F">
        <w:rPr>
          <w:rFonts w:asciiTheme="minorHAnsi" w:hAnsiTheme="minorHAnsi" w:cstheme="minorHAnsi"/>
          <w:color w:val="000000" w:themeColor="text1"/>
        </w:rPr>
        <w:br/>
        <w:t>Near miss - An unplanned event that does not cause injury, damage or ill health but could do so. Undesired circumstance - A set of conditions or circumstances that have the potential to cause injury or ill health</w:t>
      </w:r>
      <w:r w:rsidRPr="00CB328F">
        <w:rPr>
          <w:rFonts w:asciiTheme="minorHAnsi" w:hAnsiTheme="minorHAnsi" w:cstheme="minorHAnsi"/>
          <w:color w:val="000000" w:themeColor="text1"/>
        </w:rPr>
        <w:br/>
        <w:t>Accident - An unplanned event that causes injury to people, damage to property or a combination of both</w:t>
      </w:r>
      <w:r w:rsidRPr="00CB328F">
        <w:rPr>
          <w:rFonts w:asciiTheme="minorHAnsi" w:hAnsiTheme="minorHAnsi" w:cstheme="minorHAnsi"/>
          <w:color w:val="000000" w:themeColor="text1"/>
        </w:rPr>
        <w:br/>
        <w:t>Dangerous occurrence - A serious failure of equipment, premises or plant as defined in RIDDOR Reportable disease - A work-related disease or condition listed in RIDDOR that has been confirmed by a medical practitioner</w:t>
      </w:r>
      <w:r w:rsidRPr="00CB328F">
        <w:rPr>
          <w:rFonts w:asciiTheme="minorHAnsi" w:hAnsiTheme="minorHAnsi" w:cstheme="minorHAnsi"/>
          <w:color w:val="000000" w:themeColor="text1"/>
        </w:rPr>
        <w:br/>
        <w:t>Major injury - An injury as described in RIDDOR</w:t>
      </w:r>
      <w:r w:rsidRPr="00CB328F">
        <w:rPr>
          <w:rFonts w:asciiTheme="minorHAnsi" w:hAnsiTheme="minorHAnsi" w:cstheme="minorHAnsi"/>
          <w:color w:val="000000" w:themeColor="text1"/>
        </w:rPr>
        <w:br/>
      </w:r>
      <w:r w:rsidRPr="00CB328F">
        <w:rPr>
          <w:rFonts w:asciiTheme="minorHAnsi" w:hAnsiTheme="minorHAnsi" w:cstheme="minorHAnsi"/>
          <w:color w:val="000000" w:themeColor="text1"/>
        </w:rPr>
        <w:lastRenderedPageBreak/>
        <w:t>Over seven day injury - Where an employee has taken more than seven days off work with a work related illness or injury</w:t>
      </w:r>
      <w:r w:rsidRPr="00CB328F">
        <w:rPr>
          <w:rFonts w:asciiTheme="minorHAnsi" w:hAnsiTheme="minorHAnsi" w:cstheme="minorHAnsi"/>
          <w:color w:val="000000" w:themeColor="text1"/>
        </w:rPr>
        <w:br/>
        <w:t>For more information on RIDDOR, see the RIDDOR guidelines.</w:t>
      </w:r>
    </w:p>
    <w:p w14:paraId="42F1E316" w14:textId="77777777" w:rsidR="00C36082" w:rsidRPr="00CB328F" w:rsidRDefault="00C36082" w:rsidP="00CB328F">
      <w:pPr>
        <w:rPr>
          <w:rFonts w:asciiTheme="minorHAnsi" w:hAnsiTheme="minorHAnsi" w:cstheme="minorHAnsi"/>
          <w:color w:val="000000" w:themeColor="text1"/>
          <w:sz w:val="22"/>
          <w:szCs w:val="22"/>
          <w:lang w:val="en-GB"/>
        </w:rPr>
      </w:pPr>
    </w:p>
    <w:sectPr w:rsidR="00C36082" w:rsidRPr="00CB328F" w:rsidSect="00C6057B">
      <w:headerReference w:type="default" r:id="rId8"/>
      <w:footerReference w:type="default" r:id="rId9"/>
      <w:pgSz w:w="15840" w:h="12240"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E18A0" w14:textId="77777777" w:rsidR="00981227" w:rsidRDefault="00981227">
      <w:r>
        <w:separator/>
      </w:r>
    </w:p>
  </w:endnote>
  <w:endnote w:type="continuationSeparator" w:id="0">
    <w:p w14:paraId="15B89DFA" w14:textId="77777777" w:rsidR="00981227" w:rsidRDefault="0098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59E31" w14:textId="559641A7" w:rsidR="00FA48FF" w:rsidRPr="00FB75B7" w:rsidRDefault="00FA48FF">
    <w:pPr>
      <w:pStyle w:val="Footer"/>
      <w:rPr>
        <w:rFonts w:ascii="Calibri" w:hAnsi="Calibri"/>
        <w:b/>
        <w:bCs/>
      </w:rPr>
    </w:pPr>
    <w:r w:rsidRPr="00FB75B7">
      <w:rPr>
        <w:rFonts w:ascii="Calibri" w:hAnsi="Calibri"/>
        <w:b/>
        <w:bCs/>
        <w:highlight w:val="yellow"/>
      </w:rPr>
      <w:t>Rev</w:t>
    </w:r>
    <w:r w:rsidR="00DA0EFE" w:rsidRPr="00FB75B7">
      <w:rPr>
        <w:rFonts w:ascii="Calibri" w:hAnsi="Calibri"/>
        <w:b/>
        <w:bCs/>
        <w:highlight w:val="yellow"/>
      </w:rPr>
      <w:t>ision 1.</w:t>
    </w:r>
    <w:r w:rsidR="004E3E02">
      <w:rPr>
        <w:rFonts w:ascii="Calibri" w:hAnsi="Calibri"/>
        <w:b/>
        <w:bCs/>
      </w:rPr>
      <w:t>1</w:t>
    </w:r>
    <w:r w:rsidR="00DA0EFE" w:rsidRPr="00FB75B7">
      <w:rPr>
        <w:rFonts w:ascii="Calibri" w:hAnsi="Calibri"/>
        <w:b/>
        <w:bCs/>
      </w:rPr>
      <w:tab/>
    </w:r>
    <w:r w:rsidR="00DA0EFE" w:rsidRPr="00FB75B7">
      <w:rPr>
        <w:rFonts w:ascii="Calibri" w:hAnsi="Calibri"/>
        <w:b/>
        <w:bCs/>
      </w:rPr>
      <w:tab/>
    </w:r>
    <w:r w:rsidR="00DA0EFE" w:rsidRPr="00FB75B7">
      <w:rPr>
        <w:rFonts w:ascii="Calibri" w:hAnsi="Calibri"/>
        <w:b/>
        <w:bCs/>
      </w:rPr>
      <w:tab/>
    </w:r>
    <w:r w:rsidR="00DA0EFE" w:rsidRPr="00FB75B7">
      <w:rPr>
        <w:rFonts w:ascii="Calibri" w:hAnsi="Calibri"/>
        <w:b/>
        <w:bCs/>
      </w:rPr>
      <w:tab/>
    </w:r>
    <w:r w:rsidR="00DA0EFE" w:rsidRPr="00FB75B7">
      <w:rPr>
        <w:rFonts w:ascii="Calibri" w:hAnsi="Calibri"/>
        <w:b/>
        <w:bCs/>
        <w:highlight w:val="yellow"/>
      </w:rPr>
      <w:t xml:space="preserve">Assessment: </w:t>
    </w:r>
    <w:r w:rsidR="001673C0" w:rsidRPr="00FB75B7">
      <w:rPr>
        <w:rFonts w:ascii="Calibri" w:hAnsi="Calibri"/>
        <w:b/>
        <w:bCs/>
        <w:highlight w:val="yellow"/>
      </w:rPr>
      <w:t>date</w:t>
    </w:r>
    <w:r w:rsidR="001673C0">
      <w:rPr>
        <w:rFonts w:ascii="Calibri" w:hAnsi="Calibri"/>
        <w:b/>
        <w:bCs/>
      </w:rPr>
      <w:t xml:space="preserve">: </w:t>
    </w:r>
    <w:r w:rsidR="004E3E02">
      <w:rPr>
        <w:rFonts w:ascii="Calibri" w:hAnsi="Calibri"/>
        <w:b/>
        <w:bCs/>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75E49" w14:textId="77777777" w:rsidR="00981227" w:rsidRDefault="00981227">
      <w:r>
        <w:separator/>
      </w:r>
    </w:p>
  </w:footnote>
  <w:footnote w:type="continuationSeparator" w:id="0">
    <w:p w14:paraId="02852B5F" w14:textId="77777777" w:rsidR="00981227" w:rsidRDefault="00981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E9242" w14:textId="77777777" w:rsidR="00FA48FF" w:rsidRDefault="00FA48F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93A58"/>
    <w:multiLevelType w:val="hybridMultilevel"/>
    <w:tmpl w:val="B87E5D04"/>
    <w:lvl w:ilvl="0" w:tplc="DC36C0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FD1B54"/>
    <w:multiLevelType w:val="hybridMultilevel"/>
    <w:tmpl w:val="E4AE77A6"/>
    <w:lvl w:ilvl="0" w:tplc="54BE6F4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571407">
    <w:abstractNumId w:val="0"/>
  </w:num>
  <w:num w:numId="2" w16cid:durableId="13188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7B"/>
    <w:rsid w:val="00074C11"/>
    <w:rsid w:val="000A20FC"/>
    <w:rsid w:val="000E5C4C"/>
    <w:rsid w:val="000F166E"/>
    <w:rsid w:val="00150385"/>
    <w:rsid w:val="001557A3"/>
    <w:rsid w:val="001650E3"/>
    <w:rsid w:val="001673C0"/>
    <w:rsid w:val="00197A36"/>
    <w:rsid w:val="001C34A0"/>
    <w:rsid w:val="0021070C"/>
    <w:rsid w:val="00211339"/>
    <w:rsid w:val="00213EA8"/>
    <w:rsid w:val="00257E87"/>
    <w:rsid w:val="00286765"/>
    <w:rsid w:val="002A5A26"/>
    <w:rsid w:val="003325C3"/>
    <w:rsid w:val="00357EA4"/>
    <w:rsid w:val="00363D11"/>
    <w:rsid w:val="003707BC"/>
    <w:rsid w:val="003B1F5F"/>
    <w:rsid w:val="003D480E"/>
    <w:rsid w:val="003E6DA7"/>
    <w:rsid w:val="004149F9"/>
    <w:rsid w:val="0042414A"/>
    <w:rsid w:val="00450D99"/>
    <w:rsid w:val="00452EB7"/>
    <w:rsid w:val="00455C95"/>
    <w:rsid w:val="0046369D"/>
    <w:rsid w:val="004900AE"/>
    <w:rsid w:val="004C306E"/>
    <w:rsid w:val="004E3E02"/>
    <w:rsid w:val="00503038"/>
    <w:rsid w:val="00523228"/>
    <w:rsid w:val="005379B9"/>
    <w:rsid w:val="00542E03"/>
    <w:rsid w:val="00567B88"/>
    <w:rsid w:val="005A5823"/>
    <w:rsid w:val="005C16FE"/>
    <w:rsid w:val="005C66F1"/>
    <w:rsid w:val="005F1BBC"/>
    <w:rsid w:val="00620390"/>
    <w:rsid w:val="0062301E"/>
    <w:rsid w:val="006315EE"/>
    <w:rsid w:val="006743F0"/>
    <w:rsid w:val="00682C53"/>
    <w:rsid w:val="006E1BB5"/>
    <w:rsid w:val="00703C1D"/>
    <w:rsid w:val="007256E0"/>
    <w:rsid w:val="007C23F7"/>
    <w:rsid w:val="00831D4E"/>
    <w:rsid w:val="00837489"/>
    <w:rsid w:val="008543B9"/>
    <w:rsid w:val="00877DC1"/>
    <w:rsid w:val="00897496"/>
    <w:rsid w:val="008F707B"/>
    <w:rsid w:val="0090198E"/>
    <w:rsid w:val="009501E6"/>
    <w:rsid w:val="00953556"/>
    <w:rsid w:val="00981227"/>
    <w:rsid w:val="0099329D"/>
    <w:rsid w:val="009C5C72"/>
    <w:rsid w:val="00A462B7"/>
    <w:rsid w:val="00A53333"/>
    <w:rsid w:val="00A64C43"/>
    <w:rsid w:val="00A96102"/>
    <w:rsid w:val="00AD41F5"/>
    <w:rsid w:val="00B4060F"/>
    <w:rsid w:val="00B7442F"/>
    <w:rsid w:val="00B93E6D"/>
    <w:rsid w:val="00BC63D7"/>
    <w:rsid w:val="00BE6858"/>
    <w:rsid w:val="00BF1DFC"/>
    <w:rsid w:val="00C121DE"/>
    <w:rsid w:val="00C2141D"/>
    <w:rsid w:val="00C36082"/>
    <w:rsid w:val="00C6057B"/>
    <w:rsid w:val="00C773CF"/>
    <w:rsid w:val="00C93AEB"/>
    <w:rsid w:val="00CB11DB"/>
    <w:rsid w:val="00CB2907"/>
    <w:rsid w:val="00CB328F"/>
    <w:rsid w:val="00CB61E7"/>
    <w:rsid w:val="00CC1BA5"/>
    <w:rsid w:val="00D35876"/>
    <w:rsid w:val="00D449BE"/>
    <w:rsid w:val="00D82E52"/>
    <w:rsid w:val="00DA0EFE"/>
    <w:rsid w:val="00DA3C2D"/>
    <w:rsid w:val="00DF4C6E"/>
    <w:rsid w:val="00E10A94"/>
    <w:rsid w:val="00E65B2E"/>
    <w:rsid w:val="00E76E5B"/>
    <w:rsid w:val="00E916F6"/>
    <w:rsid w:val="00EB5ED0"/>
    <w:rsid w:val="00F42C05"/>
    <w:rsid w:val="00F54E51"/>
    <w:rsid w:val="00F634D4"/>
    <w:rsid w:val="00F76171"/>
    <w:rsid w:val="00FA044B"/>
    <w:rsid w:val="00FA3C2D"/>
    <w:rsid w:val="00FA48FF"/>
    <w:rsid w:val="00FB75B7"/>
    <w:rsid w:val="00FE6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D5E38"/>
  <w15:chartTrackingRefBased/>
  <w15:docId w15:val="{E8537AA8-1A1B-9146-909B-1C8FF35D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57B"/>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3-s24-colour-red1">
    <w:name w:val="font3-s24-colour-red1"/>
    <w:rsid w:val="00C6057B"/>
    <w:rPr>
      <w:rFonts w:ascii="Times New Roman" w:hAnsi="Times New Roman" w:cs="Times New Roman" w:hint="default"/>
      <w:b/>
      <w:bCs/>
      <w:i w:val="0"/>
      <w:iCs w:val="0"/>
      <w:strike w:val="0"/>
      <w:dstrike w:val="0"/>
      <w:color w:val="CC0000"/>
      <w:sz w:val="48"/>
      <w:szCs w:val="48"/>
      <w:u w:val="none"/>
      <w:effect w:val="none"/>
    </w:rPr>
  </w:style>
  <w:style w:type="table" w:styleId="TableGrid">
    <w:name w:val="Table Grid"/>
    <w:basedOn w:val="TableNormal"/>
    <w:rsid w:val="00C60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D41F5"/>
    <w:pPr>
      <w:tabs>
        <w:tab w:val="center" w:pos="4320"/>
        <w:tab w:val="right" w:pos="8640"/>
      </w:tabs>
    </w:pPr>
  </w:style>
  <w:style w:type="paragraph" w:styleId="Footer">
    <w:name w:val="footer"/>
    <w:basedOn w:val="Normal"/>
    <w:rsid w:val="00AD41F5"/>
    <w:pPr>
      <w:tabs>
        <w:tab w:val="center" w:pos="4320"/>
        <w:tab w:val="right" w:pos="8640"/>
      </w:tabs>
    </w:pPr>
  </w:style>
  <w:style w:type="paragraph" w:styleId="BalloonText">
    <w:name w:val="Balloon Text"/>
    <w:basedOn w:val="Normal"/>
    <w:link w:val="BalloonTextChar"/>
    <w:rsid w:val="005379B9"/>
    <w:rPr>
      <w:rFonts w:ascii="Segoe UI" w:hAnsi="Segoe UI" w:cs="Segoe UI"/>
      <w:sz w:val="18"/>
      <w:szCs w:val="18"/>
    </w:rPr>
  </w:style>
  <w:style w:type="character" w:customStyle="1" w:styleId="BalloonTextChar">
    <w:name w:val="Balloon Text Char"/>
    <w:link w:val="BalloonText"/>
    <w:rsid w:val="005379B9"/>
    <w:rPr>
      <w:rFonts w:ascii="Segoe UI" w:hAnsi="Segoe UI" w:cs="Segoe UI"/>
      <w:sz w:val="18"/>
      <w:szCs w:val="18"/>
      <w:lang w:val="en-US" w:eastAsia="en-US"/>
    </w:rPr>
  </w:style>
  <w:style w:type="paragraph" w:styleId="NormalWeb">
    <w:name w:val="Normal (Web)"/>
    <w:basedOn w:val="Normal"/>
    <w:uiPriority w:val="99"/>
    <w:unhideWhenUsed/>
    <w:rsid w:val="00C36082"/>
    <w:pPr>
      <w:spacing w:before="100" w:beforeAutospacing="1" w:after="100" w:afterAutospacing="1"/>
    </w:pPr>
    <w:rPr>
      <w:lang w:val="en-GB"/>
    </w:rPr>
  </w:style>
  <w:style w:type="paragraph" w:styleId="ListParagraph">
    <w:name w:val="List Paragraph"/>
    <w:basedOn w:val="Normal"/>
    <w:uiPriority w:val="34"/>
    <w:qFormat/>
    <w:rsid w:val="00A64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81364">
      <w:bodyDiv w:val="1"/>
      <w:marLeft w:val="0"/>
      <w:marRight w:val="0"/>
      <w:marTop w:val="0"/>
      <w:marBottom w:val="0"/>
      <w:divBdr>
        <w:top w:val="none" w:sz="0" w:space="0" w:color="auto"/>
        <w:left w:val="none" w:sz="0" w:space="0" w:color="auto"/>
        <w:bottom w:val="none" w:sz="0" w:space="0" w:color="auto"/>
        <w:right w:val="none" w:sz="0" w:space="0" w:color="auto"/>
      </w:divBdr>
    </w:div>
    <w:div w:id="266548644">
      <w:bodyDiv w:val="1"/>
      <w:marLeft w:val="0"/>
      <w:marRight w:val="0"/>
      <w:marTop w:val="0"/>
      <w:marBottom w:val="0"/>
      <w:divBdr>
        <w:top w:val="none" w:sz="0" w:space="0" w:color="auto"/>
        <w:left w:val="none" w:sz="0" w:space="0" w:color="auto"/>
        <w:bottom w:val="none" w:sz="0" w:space="0" w:color="auto"/>
        <w:right w:val="none" w:sz="0" w:space="0" w:color="auto"/>
      </w:divBdr>
      <w:divsChild>
        <w:div w:id="826362705">
          <w:marLeft w:val="0"/>
          <w:marRight w:val="0"/>
          <w:marTop w:val="0"/>
          <w:marBottom w:val="0"/>
          <w:divBdr>
            <w:top w:val="none" w:sz="0" w:space="0" w:color="auto"/>
            <w:left w:val="none" w:sz="0" w:space="0" w:color="auto"/>
            <w:bottom w:val="none" w:sz="0" w:space="0" w:color="auto"/>
            <w:right w:val="none" w:sz="0" w:space="0" w:color="auto"/>
          </w:divBdr>
          <w:divsChild>
            <w:div w:id="1235317519">
              <w:marLeft w:val="0"/>
              <w:marRight w:val="0"/>
              <w:marTop w:val="0"/>
              <w:marBottom w:val="0"/>
              <w:divBdr>
                <w:top w:val="none" w:sz="0" w:space="0" w:color="auto"/>
                <w:left w:val="none" w:sz="0" w:space="0" w:color="auto"/>
                <w:bottom w:val="none" w:sz="0" w:space="0" w:color="auto"/>
                <w:right w:val="none" w:sz="0" w:space="0" w:color="auto"/>
              </w:divBdr>
              <w:divsChild>
                <w:div w:id="4341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TAILORED FLOORING  RISK ASSESSMENT:  WOODWORKING</vt:lpstr>
    </vt:vector>
  </TitlesOfParts>
  <Company>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TAILORED FLOORING  RISK ASSESSMENT:  WOODWORKING</dc:title>
  <dc:subject/>
  <dc:creator>brian</dc:creator>
  <cp:keywords/>
  <dc:description/>
  <cp:lastModifiedBy>Jason Kolmer</cp:lastModifiedBy>
  <cp:revision>5</cp:revision>
  <cp:lastPrinted>2020-07-19T10:04:00Z</cp:lastPrinted>
  <dcterms:created xsi:type="dcterms:W3CDTF">2024-07-03T11:29:00Z</dcterms:created>
  <dcterms:modified xsi:type="dcterms:W3CDTF">2025-04-10T13:20:00Z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bd297d-c19e-48a7-882e-4507daab7346_Enabled">
    <vt:lpwstr>true</vt:lpwstr>
  </property>
  <property fmtid="{D5CDD505-2E9C-101B-9397-08002B2CF9AE}" pid="3" name="MSIP_Label_c1bd297d-c19e-48a7-882e-4507daab7346_SetDate">
    <vt:lpwstr>2024-07-03T10:39:50Z</vt:lpwstr>
  </property>
  <property fmtid="{D5CDD505-2E9C-101B-9397-08002B2CF9AE}" pid="4" name="MSIP_Label_c1bd297d-c19e-48a7-882e-4507daab7346_Method">
    <vt:lpwstr>Privileged</vt:lpwstr>
  </property>
  <property fmtid="{D5CDD505-2E9C-101B-9397-08002B2CF9AE}" pid="5" name="MSIP_Label_c1bd297d-c19e-48a7-882e-4507daab7346_Name">
    <vt:lpwstr>OFFICIAL</vt:lpwstr>
  </property>
  <property fmtid="{D5CDD505-2E9C-101B-9397-08002B2CF9AE}" pid="6" name="MSIP_Label_c1bd297d-c19e-48a7-882e-4507daab7346_SiteId">
    <vt:lpwstr>d4922504-06c0-431d-8eca-67087dea03c8</vt:lpwstr>
  </property>
  <property fmtid="{D5CDD505-2E9C-101B-9397-08002B2CF9AE}" pid="7" name="MSIP_Label_c1bd297d-c19e-48a7-882e-4507daab7346_ActionId">
    <vt:lpwstr>dc1a8460-f1aa-454e-8b7a-db5a2960c37b</vt:lpwstr>
  </property>
  <property fmtid="{D5CDD505-2E9C-101B-9397-08002B2CF9AE}" pid="8" name="MSIP_Label_c1bd297d-c19e-48a7-882e-4507daab7346_ContentBits">
    <vt:lpwstr>0</vt:lpwstr>
  </property>
</Properties>
</file>