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519E" w14:textId="432E7E42" w:rsidR="00944B81" w:rsidRDefault="00FC1665" w:rsidP="00641AED">
      <w:pPr>
        <w:jc w:val="center"/>
        <w:rPr>
          <w:sz w:val="32"/>
          <w:szCs w:val="32"/>
        </w:rPr>
      </w:pPr>
      <w:r>
        <w:rPr>
          <w:noProof/>
          <w:sz w:val="32"/>
          <w:szCs w:val="32"/>
        </w:rPr>
        <w:drawing>
          <wp:anchor distT="0" distB="0" distL="114300" distR="114300" simplePos="0" relativeHeight="251658240" behindDoc="0" locked="0" layoutInCell="1" allowOverlap="1" wp14:anchorId="69AE7EDE" wp14:editId="2AF9AE63">
            <wp:simplePos x="0" y="0"/>
            <wp:positionH relativeFrom="margin">
              <wp:posOffset>2374265</wp:posOffset>
            </wp:positionH>
            <wp:positionV relativeFrom="paragraph">
              <wp:posOffset>-868680</wp:posOffset>
            </wp:positionV>
            <wp:extent cx="1096145" cy="1242060"/>
            <wp:effectExtent l="0" t="0" r="8890" b="0"/>
            <wp:wrapNone/>
            <wp:docPr id="152450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01837" name="Picture 15245018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6145" cy="1242060"/>
                    </a:xfrm>
                    <a:prstGeom prst="rect">
                      <a:avLst/>
                    </a:prstGeom>
                  </pic:spPr>
                </pic:pic>
              </a:graphicData>
            </a:graphic>
            <wp14:sizeRelH relativeFrom="page">
              <wp14:pctWidth>0</wp14:pctWidth>
            </wp14:sizeRelH>
            <wp14:sizeRelV relativeFrom="page">
              <wp14:pctHeight>0</wp14:pctHeight>
            </wp14:sizeRelV>
          </wp:anchor>
        </w:drawing>
      </w:r>
    </w:p>
    <w:p w14:paraId="5A0BE443" w14:textId="77777777" w:rsidR="00B57E45" w:rsidRDefault="00B57E45" w:rsidP="002A1AF4">
      <w:pPr>
        <w:jc w:val="center"/>
        <w:rPr>
          <w:sz w:val="32"/>
          <w:szCs w:val="32"/>
        </w:rPr>
      </w:pPr>
    </w:p>
    <w:p w14:paraId="723570F1" w14:textId="62470807" w:rsidR="00FE7569" w:rsidRPr="001C780B" w:rsidRDefault="00641AED" w:rsidP="002A1AF4">
      <w:pPr>
        <w:jc w:val="center"/>
        <w:rPr>
          <w:sz w:val="32"/>
          <w:szCs w:val="32"/>
        </w:rPr>
      </w:pPr>
      <w:r w:rsidRPr="001C780B">
        <w:rPr>
          <w:sz w:val="32"/>
          <w:szCs w:val="32"/>
        </w:rPr>
        <w:t>Learning and Visitor E</w:t>
      </w:r>
      <w:r w:rsidR="008708BB" w:rsidRPr="001C780B">
        <w:rPr>
          <w:sz w:val="32"/>
          <w:szCs w:val="32"/>
        </w:rPr>
        <w:t>ngagement</w:t>
      </w:r>
      <w:r w:rsidR="00310C76" w:rsidRPr="001C780B">
        <w:rPr>
          <w:sz w:val="32"/>
          <w:szCs w:val="32"/>
        </w:rPr>
        <w:t xml:space="preserve"> Assistant</w:t>
      </w:r>
      <w:r w:rsidR="00E35A80" w:rsidRPr="001C780B">
        <w:rPr>
          <w:sz w:val="32"/>
          <w:szCs w:val="32"/>
        </w:rPr>
        <w:t xml:space="preserve"> </w:t>
      </w:r>
    </w:p>
    <w:p w14:paraId="58261BA1" w14:textId="65E2BDD6" w:rsidR="00422D74" w:rsidRPr="001C780B" w:rsidRDefault="00FC1665" w:rsidP="00641AED">
      <w:pPr>
        <w:jc w:val="center"/>
        <w:rPr>
          <w:sz w:val="32"/>
          <w:szCs w:val="32"/>
        </w:rPr>
      </w:pPr>
      <w:r w:rsidRPr="001C780B">
        <w:rPr>
          <w:sz w:val="32"/>
          <w:szCs w:val="32"/>
        </w:rPr>
        <w:t>Job Application Pack</w:t>
      </w:r>
    </w:p>
    <w:p w14:paraId="2D42F36C" w14:textId="23AE6D7F" w:rsidR="00D5171E" w:rsidRDefault="00D5171E" w:rsidP="002F090D">
      <w:pPr>
        <w:spacing w:after="0" w:line="276" w:lineRule="auto"/>
      </w:pPr>
      <w:r w:rsidRPr="00630BBC">
        <w:t xml:space="preserve">Bevis Marks Synagogue Heritage Foundation is seeking a </w:t>
      </w:r>
      <w:r w:rsidRPr="00630BBC">
        <w:rPr>
          <w:b/>
          <w:bCs/>
        </w:rPr>
        <w:t>Learning and Visitor Engagement Assistant</w:t>
      </w:r>
      <w:r w:rsidRPr="00630BBC">
        <w:t xml:space="preserve"> to join our small, dedicated team </w:t>
      </w:r>
      <w:r>
        <w:t>as we b</w:t>
      </w:r>
      <w:r w:rsidRPr="00630BBC">
        <w:t>ring</w:t>
      </w:r>
      <w:r>
        <w:t xml:space="preserve"> </w:t>
      </w:r>
      <w:r w:rsidRPr="00630BBC">
        <w:t xml:space="preserve">to life the unique history, collection and traditions of the UK’s oldest synagogue in </w:t>
      </w:r>
      <w:r>
        <w:t xml:space="preserve">continuous </w:t>
      </w:r>
      <w:r w:rsidRPr="00630BBC">
        <w:t>use</w:t>
      </w:r>
      <w:r>
        <w:t xml:space="preserve">. </w:t>
      </w:r>
      <w:r w:rsidRPr="00630BBC">
        <w:t>This is an exciting opportunity</w:t>
      </w:r>
      <w:r>
        <w:t xml:space="preserve"> </w:t>
      </w:r>
      <w:r w:rsidRPr="00630BBC">
        <w:t xml:space="preserve">for </w:t>
      </w:r>
      <w:r>
        <w:t>an early career professional</w:t>
      </w:r>
      <w:r w:rsidRPr="00630BBC">
        <w:t xml:space="preserve"> looking to </w:t>
      </w:r>
      <w:r>
        <w:t xml:space="preserve">further </w:t>
      </w:r>
      <w:r w:rsidRPr="00630BBC">
        <w:t xml:space="preserve">develop learning </w:t>
      </w:r>
      <w:r>
        <w:t xml:space="preserve">and front of house </w:t>
      </w:r>
      <w:r w:rsidRPr="00630BBC">
        <w:t>experience</w:t>
      </w:r>
      <w:r>
        <w:t xml:space="preserve"> as we open the new </w:t>
      </w:r>
      <w:proofErr w:type="spellStart"/>
      <w:r>
        <w:t>Dangoor</w:t>
      </w:r>
      <w:proofErr w:type="spellEnd"/>
      <w:r>
        <w:t xml:space="preserve"> Heritage Centre</w:t>
      </w:r>
      <w:r w:rsidR="008C6AFB">
        <w:t xml:space="preserve"> at Bevis Marks Synagogue</w:t>
      </w:r>
      <w:r>
        <w:t>.</w:t>
      </w:r>
    </w:p>
    <w:p w14:paraId="0553579A" w14:textId="77777777" w:rsidR="002F090D" w:rsidRPr="00630BBC" w:rsidRDefault="002F090D" w:rsidP="002F090D">
      <w:pPr>
        <w:spacing w:after="0" w:line="240" w:lineRule="auto"/>
      </w:pPr>
    </w:p>
    <w:p w14:paraId="78943C4E" w14:textId="2582CA49" w:rsidR="005D1404" w:rsidRPr="00E34D27" w:rsidRDefault="005D1404" w:rsidP="002F090D">
      <w:pPr>
        <w:spacing w:after="0" w:line="240" w:lineRule="auto"/>
        <w:rPr>
          <w:b/>
          <w:bCs/>
        </w:rPr>
      </w:pPr>
      <w:r w:rsidRPr="00E34D27">
        <w:rPr>
          <w:b/>
          <w:bCs/>
        </w:rPr>
        <w:t>Background</w:t>
      </w:r>
    </w:p>
    <w:p w14:paraId="4748B601" w14:textId="2BEF8EDA" w:rsidR="005D1404" w:rsidRDefault="005D1404" w:rsidP="002F090D">
      <w:pPr>
        <w:pStyle w:val="Body"/>
        <w:spacing w:line="276" w:lineRule="auto"/>
        <w:jc w:val="both"/>
        <w:rPr>
          <w:rFonts w:asciiTheme="minorHAnsi" w:hAnsiTheme="minorHAnsi" w:cs="Calibri"/>
          <w:lang w:val="en-US"/>
        </w:rPr>
      </w:pPr>
      <w:r w:rsidRPr="00023C5C">
        <w:rPr>
          <w:rFonts w:asciiTheme="minorHAnsi" w:hAnsiTheme="minorHAnsi" w:cs="Calibri"/>
          <w:lang w:val="en-US"/>
        </w:rPr>
        <w:t>In 2019, Bevis Marks Synagogue received a National Lottery Heritage Fund grant to restore the synagogue</w:t>
      </w:r>
      <w:r w:rsidR="00023C5C" w:rsidRPr="00023C5C">
        <w:rPr>
          <w:rFonts w:asciiTheme="minorHAnsi" w:hAnsiTheme="minorHAnsi" w:cs="Calibri"/>
          <w:lang w:val="en-US"/>
        </w:rPr>
        <w:t xml:space="preserve"> </w:t>
      </w:r>
      <w:r w:rsidRPr="00023C5C">
        <w:rPr>
          <w:rFonts w:asciiTheme="minorHAnsi" w:hAnsiTheme="minorHAnsi" w:cs="Calibri"/>
          <w:lang w:val="en-US"/>
        </w:rPr>
        <w:t xml:space="preserve">and create The </w:t>
      </w:r>
      <w:proofErr w:type="spellStart"/>
      <w:r w:rsidRPr="00023C5C">
        <w:rPr>
          <w:rFonts w:asciiTheme="minorHAnsi" w:hAnsiTheme="minorHAnsi" w:cs="Calibri"/>
          <w:lang w:val="en-US"/>
        </w:rPr>
        <w:t>Dangoor</w:t>
      </w:r>
      <w:proofErr w:type="spellEnd"/>
      <w:r w:rsidRPr="00023C5C">
        <w:rPr>
          <w:rFonts w:asciiTheme="minorHAnsi" w:hAnsiTheme="minorHAnsi" w:cs="Calibri"/>
          <w:lang w:val="en-US"/>
        </w:rPr>
        <w:t xml:space="preserve"> Heritage Centre.</w:t>
      </w:r>
    </w:p>
    <w:p w14:paraId="0902BCCA" w14:textId="77777777" w:rsidR="004626BF" w:rsidRDefault="004626BF" w:rsidP="002F090D">
      <w:pPr>
        <w:pStyle w:val="Body"/>
        <w:spacing w:line="276" w:lineRule="auto"/>
        <w:jc w:val="both"/>
        <w:rPr>
          <w:rFonts w:asciiTheme="minorHAnsi" w:hAnsiTheme="minorHAnsi" w:cs="Calibri"/>
          <w:lang w:val="en-US"/>
        </w:rPr>
      </w:pPr>
    </w:p>
    <w:p w14:paraId="27F8E825" w14:textId="77777777" w:rsidR="004F3D38" w:rsidRDefault="005D1404" w:rsidP="004F3D38">
      <w:pPr>
        <w:pStyle w:val="Body"/>
        <w:spacing w:line="276" w:lineRule="auto"/>
        <w:jc w:val="both"/>
        <w:rPr>
          <w:rFonts w:asciiTheme="minorHAnsi" w:hAnsiTheme="minorHAnsi" w:cs="Calibri"/>
          <w:color w:val="000000" w:themeColor="text1"/>
          <w:lang w:val="en-US"/>
        </w:rPr>
      </w:pPr>
      <w:r w:rsidRPr="00E34D27">
        <w:rPr>
          <w:rFonts w:asciiTheme="minorHAnsi" w:hAnsiTheme="minorHAnsi" w:cs="Calibri"/>
          <w:color w:val="000000" w:themeColor="text1"/>
          <w:lang w:val="en-US"/>
        </w:rPr>
        <w:t xml:space="preserve">Bevis Marks Synagogue, completed in 1701, is the oldest synagogue in the UK and the oldest in continuous use in Europe. Its Grade I listed Wren-style design, well-preserved interior and fittings make it exceptionally historically significant. It is still a working synagogue with a community that has been engaged in the development of the new </w:t>
      </w:r>
      <w:proofErr w:type="spellStart"/>
      <w:r w:rsidRPr="00E34D27">
        <w:rPr>
          <w:rFonts w:asciiTheme="minorHAnsi" w:hAnsiTheme="minorHAnsi" w:cs="Calibri"/>
          <w:color w:val="000000" w:themeColor="text1"/>
          <w:lang w:val="en-US"/>
        </w:rPr>
        <w:t>Dangoor</w:t>
      </w:r>
      <w:proofErr w:type="spellEnd"/>
      <w:r w:rsidRPr="00E34D27">
        <w:rPr>
          <w:rFonts w:asciiTheme="minorHAnsi" w:hAnsiTheme="minorHAnsi" w:cs="Calibri"/>
          <w:color w:val="000000" w:themeColor="text1"/>
          <w:lang w:val="en-US"/>
        </w:rPr>
        <w:t xml:space="preserve"> Heritage Centre.</w:t>
      </w:r>
      <w:r w:rsidR="00023C5C" w:rsidRPr="00E34D27">
        <w:rPr>
          <w:rFonts w:asciiTheme="minorHAnsi" w:hAnsiTheme="minorHAnsi" w:cs="Calibri"/>
          <w:color w:val="000000" w:themeColor="text1"/>
          <w:lang w:val="en-US"/>
        </w:rPr>
        <w:t xml:space="preserve"> This project displays and interprets the synagogue’s historic collection for the first </w:t>
      </w:r>
      <w:proofErr w:type="gramStart"/>
      <w:r w:rsidR="00023C5C" w:rsidRPr="00E34D27">
        <w:rPr>
          <w:rFonts w:asciiTheme="minorHAnsi" w:hAnsiTheme="minorHAnsi" w:cs="Calibri"/>
          <w:color w:val="000000" w:themeColor="text1"/>
          <w:lang w:val="en-US"/>
        </w:rPr>
        <w:t>time, and</w:t>
      </w:r>
      <w:proofErr w:type="gramEnd"/>
      <w:r w:rsidR="00023C5C" w:rsidRPr="00E34D27">
        <w:rPr>
          <w:rFonts w:asciiTheme="minorHAnsi" w:hAnsiTheme="minorHAnsi" w:cs="Calibri"/>
          <w:color w:val="000000" w:themeColor="text1"/>
          <w:lang w:val="en-US"/>
        </w:rPr>
        <w:t xml:space="preserve"> enhances visitor facilities. </w:t>
      </w:r>
    </w:p>
    <w:p w14:paraId="68246437" w14:textId="77777777" w:rsidR="004F3D38" w:rsidRDefault="004F3D38" w:rsidP="004F3D38">
      <w:pPr>
        <w:pStyle w:val="Body"/>
        <w:spacing w:line="276" w:lineRule="auto"/>
        <w:jc w:val="both"/>
        <w:rPr>
          <w:rFonts w:asciiTheme="minorHAnsi" w:hAnsiTheme="minorHAnsi" w:cs="Calibri"/>
          <w:color w:val="000000" w:themeColor="text1"/>
          <w:lang w:val="en-US"/>
        </w:rPr>
      </w:pPr>
    </w:p>
    <w:p w14:paraId="1523A192" w14:textId="77777777" w:rsidR="004F3D38" w:rsidRDefault="00023C5C" w:rsidP="004F3D38">
      <w:pPr>
        <w:pStyle w:val="Body"/>
        <w:spacing w:line="276" w:lineRule="auto"/>
        <w:jc w:val="both"/>
        <w:rPr>
          <w:rFonts w:asciiTheme="minorHAnsi" w:hAnsiTheme="minorHAnsi" w:cs="Calibri"/>
          <w:lang w:val="en-US"/>
        </w:rPr>
      </w:pPr>
      <w:r w:rsidRPr="00E34D27">
        <w:rPr>
          <w:rFonts w:asciiTheme="minorHAnsi" w:hAnsiTheme="minorHAnsi" w:cs="Calibri"/>
          <w:color w:val="000000" w:themeColor="text1"/>
          <w:lang w:val="en-US"/>
        </w:rPr>
        <w:t>The S</w:t>
      </w:r>
      <w:r w:rsidR="009A091E">
        <w:rPr>
          <w:rFonts w:asciiTheme="minorHAnsi" w:hAnsiTheme="minorHAnsi" w:cs="Calibri"/>
          <w:color w:val="000000" w:themeColor="text1"/>
          <w:lang w:val="en-US"/>
        </w:rPr>
        <w:t xml:space="preserve">panish </w:t>
      </w:r>
      <w:r w:rsidRPr="00E34D27">
        <w:rPr>
          <w:rFonts w:asciiTheme="minorHAnsi" w:hAnsiTheme="minorHAnsi" w:cs="Calibri"/>
          <w:color w:val="000000" w:themeColor="text1"/>
          <w:lang w:val="en-US"/>
        </w:rPr>
        <w:t>&amp;</w:t>
      </w:r>
      <w:r w:rsidR="009A091E">
        <w:rPr>
          <w:rFonts w:asciiTheme="minorHAnsi" w:hAnsiTheme="minorHAnsi" w:cs="Calibri"/>
          <w:color w:val="000000" w:themeColor="text1"/>
          <w:lang w:val="en-US"/>
        </w:rPr>
        <w:t xml:space="preserve"> </w:t>
      </w:r>
      <w:r w:rsidRPr="00E34D27">
        <w:rPr>
          <w:rFonts w:asciiTheme="minorHAnsi" w:hAnsiTheme="minorHAnsi" w:cs="Calibri"/>
          <w:color w:val="000000" w:themeColor="text1"/>
          <w:lang w:val="en-US"/>
        </w:rPr>
        <w:t>P</w:t>
      </w:r>
      <w:r w:rsidR="009A091E">
        <w:rPr>
          <w:rFonts w:asciiTheme="minorHAnsi" w:hAnsiTheme="minorHAnsi" w:cs="Calibri"/>
          <w:color w:val="000000" w:themeColor="text1"/>
          <w:lang w:val="en-US"/>
        </w:rPr>
        <w:t>ortuguese</w:t>
      </w:r>
      <w:r w:rsidRPr="00E34D27">
        <w:rPr>
          <w:rFonts w:asciiTheme="minorHAnsi" w:hAnsiTheme="minorHAnsi" w:cs="Calibri"/>
          <w:color w:val="000000" w:themeColor="text1"/>
          <w:lang w:val="en-US"/>
        </w:rPr>
        <w:t xml:space="preserve"> Sephardi Community established the Bevis Marks Synagogue Heritage Foundation (BMSHF) to manage this project and the site's ongoing visitor operations</w:t>
      </w:r>
      <w:r w:rsidR="002F65C6">
        <w:rPr>
          <w:rFonts w:asciiTheme="minorHAnsi" w:hAnsiTheme="minorHAnsi" w:cs="Calibri"/>
          <w:color w:val="000000" w:themeColor="text1"/>
          <w:lang w:val="en-US"/>
        </w:rPr>
        <w:t xml:space="preserve">. </w:t>
      </w:r>
      <w:r w:rsidR="000C4E4D" w:rsidRPr="001C780B">
        <w:rPr>
          <w:rFonts w:asciiTheme="minorHAnsi" w:hAnsiTheme="minorHAnsi" w:cs="Calibri"/>
          <w:lang w:val="it-IT"/>
        </w:rPr>
        <w:t>The S&amp;P Sephardi Community</w:t>
      </w:r>
      <w:r w:rsidR="000C4E4D" w:rsidRPr="001C780B">
        <w:rPr>
          <w:rFonts w:asciiTheme="minorHAnsi" w:hAnsiTheme="minorHAnsi" w:cs="Calibri"/>
          <w:lang w:val="en-US"/>
        </w:rPr>
        <w:t xml:space="preserve">’s collection of objects, rich archive, and intangible heritage, such as music and traditions, offer a continuous record of Jewish life in Britain since the mid-seventeenth century. The collection is mainly </w:t>
      </w:r>
      <w:proofErr w:type="gramStart"/>
      <w:r w:rsidR="000C4E4D" w:rsidRPr="001C780B">
        <w:rPr>
          <w:rFonts w:asciiTheme="minorHAnsi" w:hAnsiTheme="minorHAnsi" w:cs="Calibri"/>
          <w:lang w:val="en-US"/>
        </w:rPr>
        <w:t>silver</w:t>
      </w:r>
      <w:proofErr w:type="gramEnd"/>
      <w:r w:rsidR="000C4E4D" w:rsidRPr="001C780B">
        <w:rPr>
          <w:rFonts w:asciiTheme="minorHAnsi" w:hAnsiTheme="minorHAnsi" w:cs="Calibri"/>
          <w:lang w:val="en-US"/>
        </w:rPr>
        <w:t xml:space="preserve"> and textiles and many items are of national significance, providing rare insights into the practice of Sephardi Jewish worship, and London’s changing fashions and craftsmanship</w:t>
      </w:r>
      <w:r w:rsidR="004626BF">
        <w:rPr>
          <w:rFonts w:asciiTheme="minorHAnsi" w:hAnsiTheme="minorHAnsi" w:cs="Calibri"/>
          <w:lang w:val="en-US"/>
        </w:rPr>
        <w:t xml:space="preserve">. </w:t>
      </w:r>
    </w:p>
    <w:p w14:paraId="32F23414" w14:textId="77777777" w:rsidR="00B90DA5" w:rsidRDefault="00B90DA5" w:rsidP="004F3D38">
      <w:pPr>
        <w:pStyle w:val="Body"/>
        <w:spacing w:line="276" w:lineRule="auto"/>
        <w:jc w:val="both"/>
        <w:rPr>
          <w:rFonts w:asciiTheme="minorHAnsi" w:hAnsiTheme="minorHAnsi" w:cs="Calibri"/>
          <w:lang w:val="en-US"/>
        </w:rPr>
      </w:pPr>
    </w:p>
    <w:p w14:paraId="6389A9A8" w14:textId="45A49ED7" w:rsidR="00B90DA5" w:rsidRDefault="00B90DA5" w:rsidP="004F3D38">
      <w:pPr>
        <w:pStyle w:val="Body"/>
        <w:spacing w:line="276" w:lineRule="auto"/>
        <w:jc w:val="both"/>
        <w:rPr>
          <w:rFonts w:asciiTheme="minorHAnsi" w:hAnsiTheme="minorHAnsi" w:cs="Calibri"/>
          <w:lang w:val="en-US"/>
        </w:rPr>
      </w:pPr>
      <w:r>
        <w:rPr>
          <w:rFonts w:asciiTheme="minorHAnsi" w:hAnsiTheme="minorHAnsi" w:cs="Calibri"/>
          <w:noProof/>
          <w:lang w:val="en-US"/>
          <w14:textOutline w14:w="0" w14:cap="rnd" w14:cmpd="sng" w14:algn="ctr">
            <w14:noFill/>
            <w14:prstDash w14:val="solid"/>
            <w14:bevel/>
          </w14:textOutline>
          <w14:ligatures w14:val="standardContextual"/>
        </w:rPr>
        <w:drawing>
          <wp:anchor distT="0" distB="0" distL="114300" distR="114300" simplePos="0" relativeHeight="251659264" behindDoc="0" locked="0" layoutInCell="1" allowOverlap="1" wp14:anchorId="7A46B429" wp14:editId="4A793552">
            <wp:simplePos x="0" y="0"/>
            <wp:positionH relativeFrom="margin">
              <wp:posOffset>-207034</wp:posOffset>
            </wp:positionH>
            <wp:positionV relativeFrom="paragraph">
              <wp:posOffset>207010</wp:posOffset>
            </wp:positionV>
            <wp:extent cx="6265569" cy="1383647"/>
            <wp:effectExtent l="0" t="0" r="1905" b="7620"/>
            <wp:wrapNone/>
            <wp:docPr id="1420442752" name="Picture 1" descr="A group of black and whit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42752" name="Picture 1" descr="A group of black and white logo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276668" cy="1386098"/>
                    </a:xfrm>
                    <a:prstGeom prst="rect">
                      <a:avLst/>
                    </a:prstGeom>
                  </pic:spPr>
                </pic:pic>
              </a:graphicData>
            </a:graphic>
            <wp14:sizeRelH relativeFrom="margin">
              <wp14:pctWidth>0</wp14:pctWidth>
            </wp14:sizeRelH>
            <wp14:sizeRelV relativeFrom="margin">
              <wp14:pctHeight>0</wp14:pctHeight>
            </wp14:sizeRelV>
          </wp:anchor>
        </w:drawing>
      </w:r>
    </w:p>
    <w:p w14:paraId="7DEDCDF9" w14:textId="6D21D2E5" w:rsidR="00B90DA5" w:rsidRDefault="00B90DA5" w:rsidP="004F3D38">
      <w:pPr>
        <w:pStyle w:val="Body"/>
        <w:spacing w:line="276" w:lineRule="auto"/>
        <w:jc w:val="both"/>
        <w:rPr>
          <w:rFonts w:asciiTheme="minorHAnsi" w:hAnsiTheme="minorHAnsi" w:cs="Calibri"/>
          <w:lang w:val="en-US"/>
        </w:rPr>
      </w:pPr>
    </w:p>
    <w:p w14:paraId="5511C486" w14:textId="1291C82D" w:rsidR="00B90DA5" w:rsidRDefault="00B90DA5" w:rsidP="004F3D38">
      <w:pPr>
        <w:pStyle w:val="Body"/>
        <w:spacing w:line="276" w:lineRule="auto"/>
        <w:jc w:val="both"/>
        <w:rPr>
          <w:rFonts w:asciiTheme="minorHAnsi" w:hAnsiTheme="minorHAnsi" w:cs="Calibri"/>
          <w:lang w:val="en-US"/>
        </w:rPr>
      </w:pPr>
    </w:p>
    <w:p w14:paraId="7E8DB46C" w14:textId="18EDF644" w:rsidR="00B90DA5" w:rsidRDefault="00B90DA5" w:rsidP="004F3D38">
      <w:pPr>
        <w:pStyle w:val="Body"/>
        <w:spacing w:line="276" w:lineRule="auto"/>
        <w:jc w:val="both"/>
        <w:rPr>
          <w:rFonts w:asciiTheme="minorHAnsi" w:hAnsiTheme="minorHAnsi" w:cs="Calibri"/>
          <w:lang w:val="en-US"/>
        </w:rPr>
      </w:pPr>
    </w:p>
    <w:p w14:paraId="12F748EB" w14:textId="5EBC4543" w:rsidR="00B90DA5" w:rsidRDefault="00B90DA5" w:rsidP="004F3D38">
      <w:pPr>
        <w:pStyle w:val="Body"/>
        <w:spacing w:line="276" w:lineRule="auto"/>
        <w:jc w:val="both"/>
        <w:rPr>
          <w:rFonts w:asciiTheme="minorHAnsi" w:hAnsiTheme="minorHAnsi" w:cs="Calibri"/>
          <w:lang w:val="en-US"/>
        </w:rPr>
      </w:pPr>
    </w:p>
    <w:p w14:paraId="4891D31C" w14:textId="77777777" w:rsidR="00B90DA5" w:rsidRDefault="00B90DA5" w:rsidP="004F3D38">
      <w:pPr>
        <w:pStyle w:val="Body"/>
        <w:spacing w:line="276" w:lineRule="auto"/>
        <w:jc w:val="both"/>
        <w:rPr>
          <w:rFonts w:asciiTheme="minorHAnsi" w:hAnsiTheme="minorHAnsi" w:cs="Calibri"/>
          <w:lang w:val="en-US"/>
        </w:rPr>
      </w:pPr>
    </w:p>
    <w:p w14:paraId="09ED1903" w14:textId="77777777" w:rsidR="00B90DA5" w:rsidRDefault="00B90DA5" w:rsidP="004F3D38">
      <w:pPr>
        <w:pStyle w:val="Body"/>
        <w:spacing w:line="276" w:lineRule="auto"/>
        <w:jc w:val="both"/>
        <w:rPr>
          <w:rFonts w:asciiTheme="minorHAnsi" w:hAnsiTheme="minorHAnsi" w:cs="Calibri"/>
          <w:lang w:val="en-US"/>
        </w:rPr>
      </w:pPr>
    </w:p>
    <w:p w14:paraId="21AF21E6" w14:textId="77777777" w:rsidR="004F3D38" w:rsidRDefault="004F3D38" w:rsidP="004F3D38">
      <w:pPr>
        <w:pStyle w:val="Body"/>
        <w:spacing w:line="276" w:lineRule="auto"/>
        <w:jc w:val="both"/>
        <w:rPr>
          <w:rFonts w:asciiTheme="minorHAnsi" w:hAnsiTheme="minorHAnsi" w:cs="Calibri"/>
          <w:lang w:val="en-US"/>
        </w:rPr>
      </w:pPr>
    </w:p>
    <w:p w14:paraId="5A24507B" w14:textId="0ED87475" w:rsidR="00EA315F" w:rsidRPr="004F3D38" w:rsidRDefault="000C4E4D" w:rsidP="004F3D38">
      <w:pPr>
        <w:pStyle w:val="Body"/>
        <w:spacing w:line="276" w:lineRule="auto"/>
        <w:jc w:val="both"/>
        <w:rPr>
          <w:rFonts w:asciiTheme="minorHAnsi" w:eastAsia="Calibri Light" w:hAnsiTheme="minorHAnsi" w:cs="Calibri"/>
          <w:color w:val="EE0000"/>
        </w:rPr>
      </w:pPr>
      <w:r w:rsidRPr="001C780B">
        <w:rPr>
          <w:rFonts w:asciiTheme="minorHAnsi" w:hAnsiTheme="minorHAnsi" w:cs="Calibri"/>
          <w:lang w:val="en-US"/>
        </w:rPr>
        <w:lastRenderedPageBreak/>
        <w:t xml:space="preserve">Visitors will be welcomed by volunteers and will explore the synagogue and </w:t>
      </w:r>
      <w:proofErr w:type="spellStart"/>
      <w:r w:rsidRPr="001C780B">
        <w:rPr>
          <w:rFonts w:asciiTheme="minorHAnsi" w:hAnsiTheme="minorHAnsi" w:cs="Calibri"/>
          <w:lang w:val="en-US"/>
        </w:rPr>
        <w:t>Dangoor</w:t>
      </w:r>
      <w:proofErr w:type="spellEnd"/>
      <w:r w:rsidRPr="001C780B">
        <w:rPr>
          <w:rFonts w:asciiTheme="minorHAnsi" w:hAnsiTheme="minorHAnsi" w:cs="Calibri"/>
          <w:lang w:val="en-US"/>
        </w:rPr>
        <w:t xml:space="preserve"> Heritage Centre with the help of an audio guide which includes insightful contributions from </w:t>
      </w:r>
      <w:proofErr w:type="gramStart"/>
      <w:r w:rsidRPr="001C780B">
        <w:rPr>
          <w:rFonts w:asciiTheme="minorHAnsi" w:hAnsiTheme="minorHAnsi" w:cs="Calibri"/>
          <w:lang w:val="en-US"/>
        </w:rPr>
        <w:t>a number of</w:t>
      </w:r>
      <w:proofErr w:type="gramEnd"/>
      <w:r w:rsidRPr="001C780B">
        <w:rPr>
          <w:rFonts w:asciiTheme="minorHAnsi" w:hAnsiTheme="minorHAnsi" w:cs="Calibri"/>
          <w:lang w:val="en-US"/>
        </w:rPr>
        <w:t xml:space="preserve"> members of the Bevis Marks community who have participated in the project. Volunteers will also engage visitors throughout the exhibition areas and support our events </w:t>
      </w:r>
      <w:proofErr w:type="spellStart"/>
      <w:r w:rsidRPr="001C780B">
        <w:rPr>
          <w:rFonts w:asciiTheme="minorHAnsi" w:hAnsiTheme="minorHAnsi" w:cs="Calibri"/>
          <w:lang w:val="en-US"/>
        </w:rPr>
        <w:t>programme</w:t>
      </w:r>
      <w:proofErr w:type="spellEnd"/>
      <w:r w:rsidRPr="001C780B">
        <w:rPr>
          <w:rFonts w:asciiTheme="minorHAnsi" w:hAnsiTheme="minorHAnsi" w:cs="Calibri"/>
          <w:lang w:val="en-US"/>
        </w:rPr>
        <w:t>, shop and catering offer.</w:t>
      </w:r>
      <w:r>
        <w:rPr>
          <w:rFonts w:asciiTheme="minorHAnsi" w:hAnsiTheme="minorHAnsi" w:cs="Calibri"/>
          <w:lang w:val="en-US"/>
        </w:rPr>
        <w:t xml:space="preserve"> </w:t>
      </w:r>
      <w:r w:rsidRPr="00B90DA5">
        <w:rPr>
          <w:rFonts w:asciiTheme="minorHAnsi" w:hAnsiTheme="minorHAnsi" w:cs="Calibri"/>
          <w:lang w:val="en-US"/>
        </w:rPr>
        <w:t xml:space="preserve">We will have a learning </w:t>
      </w:r>
      <w:proofErr w:type="spellStart"/>
      <w:r w:rsidRPr="00B90DA5">
        <w:rPr>
          <w:rFonts w:asciiTheme="minorHAnsi" w:hAnsiTheme="minorHAnsi" w:cs="Calibri"/>
          <w:lang w:val="en-US"/>
        </w:rPr>
        <w:t>programme</w:t>
      </w:r>
      <w:proofErr w:type="spellEnd"/>
      <w:r w:rsidRPr="00B90DA5">
        <w:rPr>
          <w:rFonts w:asciiTheme="minorHAnsi" w:hAnsiTheme="minorHAnsi" w:cs="Calibri"/>
          <w:lang w:val="en-US"/>
        </w:rPr>
        <w:t>, welcoming school visits in the week</w:t>
      </w:r>
      <w:r w:rsidR="00B13168">
        <w:rPr>
          <w:rFonts w:asciiTheme="minorHAnsi" w:hAnsiTheme="minorHAnsi" w:cs="Calibri"/>
          <w:lang w:val="en-US"/>
        </w:rPr>
        <w:t>,</w:t>
      </w:r>
      <w:r w:rsidRPr="00B90DA5">
        <w:rPr>
          <w:rFonts w:asciiTheme="minorHAnsi" w:hAnsiTheme="minorHAnsi" w:cs="Calibri"/>
          <w:lang w:val="en-US"/>
        </w:rPr>
        <w:t xml:space="preserve"> and a family </w:t>
      </w:r>
      <w:proofErr w:type="spellStart"/>
      <w:r w:rsidR="002F65C6" w:rsidRPr="00B90DA5">
        <w:rPr>
          <w:rFonts w:asciiTheme="minorHAnsi" w:hAnsiTheme="minorHAnsi" w:cs="Calibri"/>
          <w:lang w:val="en-US"/>
        </w:rPr>
        <w:t>programme</w:t>
      </w:r>
      <w:proofErr w:type="spellEnd"/>
      <w:r w:rsidRPr="00B90DA5">
        <w:rPr>
          <w:rFonts w:asciiTheme="minorHAnsi" w:hAnsiTheme="minorHAnsi" w:cs="Calibri"/>
          <w:lang w:val="en-US"/>
        </w:rPr>
        <w:t xml:space="preserve"> </w:t>
      </w:r>
      <w:r w:rsidR="002F65C6" w:rsidRPr="00B90DA5">
        <w:rPr>
          <w:rFonts w:asciiTheme="minorHAnsi" w:hAnsiTheme="minorHAnsi" w:cs="Calibri"/>
          <w:lang w:val="en-US"/>
        </w:rPr>
        <w:t xml:space="preserve">which will include family days </w:t>
      </w:r>
      <w:r w:rsidRPr="00B90DA5">
        <w:rPr>
          <w:rFonts w:asciiTheme="minorHAnsi" w:hAnsiTheme="minorHAnsi" w:cs="Calibri"/>
          <w:lang w:val="en-US"/>
        </w:rPr>
        <w:t>on</w:t>
      </w:r>
      <w:r w:rsidR="002F65C6" w:rsidRPr="00B90DA5">
        <w:rPr>
          <w:rFonts w:asciiTheme="minorHAnsi" w:hAnsiTheme="minorHAnsi" w:cs="Calibri"/>
          <w:lang w:val="en-US"/>
        </w:rPr>
        <w:t xml:space="preserve">e </w:t>
      </w:r>
      <w:r w:rsidRPr="00B90DA5">
        <w:rPr>
          <w:rFonts w:asciiTheme="minorHAnsi" w:hAnsiTheme="minorHAnsi" w:cs="Calibri"/>
          <w:lang w:val="en-US"/>
        </w:rPr>
        <w:t>Sunday</w:t>
      </w:r>
      <w:r w:rsidR="002F65C6" w:rsidRPr="00B90DA5">
        <w:rPr>
          <w:rFonts w:asciiTheme="minorHAnsi" w:hAnsiTheme="minorHAnsi" w:cs="Calibri"/>
          <w:lang w:val="en-US"/>
        </w:rPr>
        <w:t xml:space="preserve"> a month and during the school holidays.</w:t>
      </w:r>
      <w:r w:rsidR="002F65C6">
        <w:rPr>
          <w:rFonts w:asciiTheme="minorHAnsi" w:hAnsiTheme="minorHAnsi" w:cs="Calibri"/>
          <w:lang w:val="en-US"/>
        </w:rPr>
        <w:t xml:space="preserve"> </w:t>
      </w:r>
      <w:r w:rsidRPr="000C4E4D">
        <w:rPr>
          <w:rFonts w:asciiTheme="minorHAnsi" w:hAnsiTheme="minorHAnsi" w:cs="Calibri"/>
          <w:lang w:val="en-US"/>
        </w:rPr>
        <w:t xml:space="preserve"> </w:t>
      </w:r>
    </w:p>
    <w:p w14:paraId="6D591D97" w14:textId="79ABC89A" w:rsidR="000C4E4D" w:rsidRPr="000C4E4D" w:rsidRDefault="000C4E4D" w:rsidP="002F090D">
      <w:pPr>
        <w:pStyle w:val="Heading2"/>
        <w:spacing w:after="0" w:line="276" w:lineRule="auto"/>
        <w:jc w:val="both"/>
        <w:rPr>
          <w:rFonts w:asciiTheme="minorHAnsi" w:hAnsiTheme="minorHAnsi" w:cs="Calibri"/>
          <w:color w:val="000000"/>
          <w:sz w:val="24"/>
          <w:szCs w:val="24"/>
          <w:u w:color="000000"/>
        </w:rPr>
      </w:pPr>
      <w:r w:rsidRPr="000C4E4D">
        <w:rPr>
          <w:rFonts w:asciiTheme="minorHAnsi" w:hAnsiTheme="minorHAnsi" w:cs="Calibri"/>
          <w:color w:val="000000"/>
          <w:sz w:val="24"/>
          <w:szCs w:val="24"/>
          <w:u w:color="000000"/>
          <w:lang w:val="en-US"/>
        </w:rPr>
        <w:t>The construction project is set to be completed by early 2026 and opening is anticipated in Spring 2026</w:t>
      </w:r>
      <w:r w:rsidR="002F65C6">
        <w:rPr>
          <w:rFonts w:asciiTheme="minorHAnsi" w:hAnsiTheme="minorHAnsi" w:cs="Calibri"/>
          <w:color w:val="000000"/>
          <w:sz w:val="24"/>
          <w:szCs w:val="24"/>
          <w:u w:color="000000"/>
          <w:lang w:val="en-US"/>
        </w:rPr>
        <w:t>.</w:t>
      </w:r>
    </w:p>
    <w:p w14:paraId="4FB8063D" w14:textId="0ED119BA" w:rsidR="005D1404" w:rsidRPr="00E34D27" w:rsidRDefault="005D1404" w:rsidP="002F090D">
      <w:pPr>
        <w:pStyle w:val="Heading2"/>
        <w:spacing w:after="0" w:line="240" w:lineRule="auto"/>
        <w:jc w:val="both"/>
        <w:rPr>
          <w:rFonts w:asciiTheme="minorHAnsi" w:hAnsiTheme="minorHAnsi" w:cs="Calibri"/>
          <w:color w:val="000000" w:themeColor="text1"/>
          <w:sz w:val="24"/>
          <w:szCs w:val="24"/>
          <w:u w:color="000000"/>
        </w:rPr>
      </w:pPr>
    </w:p>
    <w:p w14:paraId="639AC197" w14:textId="61185E35" w:rsidR="00447261" w:rsidRPr="002F090D" w:rsidRDefault="00447261" w:rsidP="002F090D">
      <w:pPr>
        <w:pStyle w:val="Heading2"/>
        <w:spacing w:after="0" w:line="240" w:lineRule="auto"/>
        <w:jc w:val="both"/>
        <w:rPr>
          <w:rFonts w:asciiTheme="minorHAnsi" w:hAnsiTheme="minorHAnsi"/>
          <w:b/>
          <w:bCs/>
          <w:color w:val="auto"/>
          <w:sz w:val="24"/>
          <w:szCs w:val="24"/>
        </w:rPr>
      </w:pPr>
      <w:r w:rsidRPr="002F090D">
        <w:rPr>
          <w:rFonts w:asciiTheme="minorHAnsi" w:hAnsiTheme="minorHAnsi"/>
          <w:b/>
          <w:bCs/>
          <w:color w:val="auto"/>
          <w:sz w:val="24"/>
          <w:szCs w:val="24"/>
        </w:rPr>
        <w:t>The Role</w:t>
      </w:r>
    </w:p>
    <w:p w14:paraId="57C46F95" w14:textId="27417A1D" w:rsidR="00FC3D6D" w:rsidRDefault="00FC3D6D" w:rsidP="00EA315F">
      <w:pPr>
        <w:pStyle w:val="Heading2"/>
        <w:spacing w:after="0" w:line="276" w:lineRule="auto"/>
        <w:jc w:val="both"/>
        <w:rPr>
          <w:rFonts w:asciiTheme="minorHAnsi" w:hAnsiTheme="minorHAnsi"/>
          <w:color w:val="auto"/>
          <w:sz w:val="24"/>
          <w:szCs w:val="24"/>
        </w:rPr>
      </w:pPr>
      <w:r w:rsidRPr="00447261">
        <w:rPr>
          <w:rFonts w:asciiTheme="minorHAnsi" w:hAnsiTheme="minorHAnsi"/>
          <w:color w:val="auto"/>
          <w:sz w:val="24"/>
          <w:szCs w:val="24"/>
        </w:rPr>
        <w:t xml:space="preserve">In this varied role, you will work collaboratively with the team to support the development, delivery and administration of learning programmes for schools and families. You will also play a key part front of house in welcoming and engaging a diverse range of visitors. </w:t>
      </w:r>
      <w:r w:rsidR="002F090D">
        <w:rPr>
          <w:rFonts w:asciiTheme="minorHAnsi" w:hAnsiTheme="minorHAnsi"/>
          <w:color w:val="auto"/>
          <w:sz w:val="24"/>
          <w:szCs w:val="24"/>
        </w:rPr>
        <w:t>The purpose of this role is to</w:t>
      </w:r>
      <w:r w:rsidRPr="00447261">
        <w:rPr>
          <w:rFonts w:asciiTheme="minorHAnsi" w:hAnsiTheme="minorHAnsi"/>
          <w:color w:val="auto"/>
          <w:sz w:val="24"/>
          <w:szCs w:val="24"/>
        </w:rPr>
        <w:t xml:space="preserve"> help audiences to explore the rich history, cultural heritage, and living traditions of Bevis Marks Synagogue, its collection, and Jewish festivals.</w:t>
      </w:r>
    </w:p>
    <w:p w14:paraId="6624F669" w14:textId="77777777" w:rsidR="004F3D38" w:rsidRDefault="004F3D38">
      <w:pPr>
        <w:rPr>
          <w:lang w:val="en-US"/>
        </w:rPr>
      </w:pPr>
    </w:p>
    <w:p w14:paraId="7AD7C73E" w14:textId="7EE30432" w:rsidR="001573A5" w:rsidRPr="006C45E1" w:rsidRDefault="006C45E1">
      <w:pPr>
        <w:rPr>
          <w:b/>
          <w:bCs/>
        </w:rPr>
      </w:pPr>
      <w:r w:rsidRPr="006C45E1">
        <w:rPr>
          <w:b/>
          <w:bCs/>
        </w:rPr>
        <w:t>Job Description</w:t>
      </w:r>
    </w:p>
    <w:p w14:paraId="03EF51E3" w14:textId="5C30DE1B" w:rsidR="003E3614" w:rsidRPr="006C45E1" w:rsidRDefault="003E3614" w:rsidP="003E3614">
      <w:pPr>
        <w:rPr>
          <w:b/>
          <w:bCs/>
        </w:rPr>
      </w:pPr>
      <w:r w:rsidRPr="006C45E1">
        <w:rPr>
          <w:b/>
          <w:bCs/>
        </w:rPr>
        <w:t xml:space="preserve">Key </w:t>
      </w:r>
      <w:r w:rsidR="006C45E1" w:rsidRPr="006C45E1">
        <w:rPr>
          <w:b/>
          <w:bCs/>
        </w:rPr>
        <w:t>Duties and R</w:t>
      </w:r>
      <w:r w:rsidRPr="006C45E1">
        <w:rPr>
          <w:b/>
          <w:bCs/>
        </w:rPr>
        <w:t>esponsibilities</w:t>
      </w:r>
    </w:p>
    <w:p w14:paraId="3B91EB6C" w14:textId="1382C6C1" w:rsidR="00805DC1" w:rsidRPr="00A4413C" w:rsidRDefault="00805DC1" w:rsidP="00805DC1">
      <w:pPr>
        <w:rPr>
          <w:u w:val="single"/>
        </w:rPr>
      </w:pPr>
      <w:r w:rsidRPr="00A4413C">
        <w:rPr>
          <w:u w:val="single"/>
        </w:rPr>
        <w:t xml:space="preserve">Learning </w:t>
      </w:r>
      <w:r w:rsidR="00084DA4" w:rsidRPr="00A4413C">
        <w:rPr>
          <w:u w:val="single"/>
        </w:rPr>
        <w:t xml:space="preserve">Programmes </w:t>
      </w:r>
    </w:p>
    <w:p w14:paraId="680151F8" w14:textId="262D26D3" w:rsidR="00805DC1" w:rsidRPr="003E3614" w:rsidRDefault="00593119" w:rsidP="00805DC1">
      <w:pPr>
        <w:numPr>
          <w:ilvl w:val="0"/>
          <w:numId w:val="3"/>
        </w:numPr>
      </w:pPr>
      <w:r>
        <w:t>Work alongside the Learning Programmes Manager to d</w:t>
      </w:r>
      <w:r w:rsidR="00805DC1" w:rsidRPr="003E3614">
        <w:t>eliver</w:t>
      </w:r>
      <w:r>
        <w:t xml:space="preserve"> and </w:t>
      </w:r>
      <w:r w:rsidR="00084DA4">
        <w:t>facilitat</w:t>
      </w:r>
      <w:r>
        <w:t>e</w:t>
      </w:r>
      <w:r w:rsidR="00084DA4">
        <w:t xml:space="preserve"> our </w:t>
      </w:r>
      <w:r w:rsidR="00805DC1">
        <w:t xml:space="preserve">curriculum-linked school workshops that focus on object-based learning, exploring </w:t>
      </w:r>
      <w:r w:rsidR="00696469">
        <w:t>Bevis Marks S</w:t>
      </w:r>
      <w:r w:rsidR="00805DC1">
        <w:t>ynagogue’s collection</w:t>
      </w:r>
      <w:r w:rsidR="00696469">
        <w:t xml:space="preserve">, </w:t>
      </w:r>
      <w:r w:rsidR="00805DC1">
        <w:t>specific customs and history</w:t>
      </w:r>
      <w:r w:rsidR="00696469">
        <w:t xml:space="preserve">. </w:t>
      </w:r>
    </w:p>
    <w:p w14:paraId="15B278BA" w14:textId="541D10B8" w:rsidR="00805DC1" w:rsidRPr="003E3614" w:rsidRDefault="00805DC1" w:rsidP="00805DC1">
      <w:pPr>
        <w:numPr>
          <w:ilvl w:val="0"/>
          <w:numId w:val="3"/>
        </w:numPr>
      </w:pPr>
      <w:r w:rsidRPr="003E3614">
        <w:t xml:space="preserve">Support </w:t>
      </w:r>
      <w:r>
        <w:t>our family programme, including preparation for events</w:t>
      </w:r>
      <w:r w:rsidR="00F16BAF">
        <w:t>, liaising with freelancers</w:t>
      </w:r>
      <w:r>
        <w:t xml:space="preserve"> and delivery </w:t>
      </w:r>
      <w:r w:rsidR="00F16BAF">
        <w:t xml:space="preserve">support </w:t>
      </w:r>
      <w:r>
        <w:t xml:space="preserve">on some Sundays </w:t>
      </w:r>
      <w:r w:rsidRPr="003E3614">
        <w:t>and holidays.</w:t>
      </w:r>
    </w:p>
    <w:p w14:paraId="7ACE450B" w14:textId="77777777" w:rsidR="00805DC1" w:rsidRDefault="00805DC1" w:rsidP="00805DC1">
      <w:pPr>
        <w:numPr>
          <w:ilvl w:val="0"/>
          <w:numId w:val="3"/>
        </w:numPr>
      </w:pPr>
      <w:r w:rsidRPr="003E3614">
        <w:t xml:space="preserve">Set up and clear </w:t>
      </w:r>
      <w:r>
        <w:t>down for workshops and events for learning programmes.</w:t>
      </w:r>
    </w:p>
    <w:p w14:paraId="4A5BCC5D" w14:textId="6FB49614" w:rsidR="00144865" w:rsidRPr="003E3614" w:rsidRDefault="00144865" w:rsidP="00805DC1">
      <w:pPr>
        <w:numPr>
          <w:ilvl w:val="0"/>
          <w:numId w:val="3"/>
        </w:numPr>
      </w:pPr>
      <w:r>
        <w:t xml:space="preserve">Support the development of Learning </w:t>
      </w:r>
      <w:proofErr w:type="gramStart"/>
      <w:r>
        <w:t>Programmes</w:t>
      </w:r>
      <w:r w:rsidR="00F16BAF">
        <w:t>;</w:t>
      </w:r>
      <w:proofErr w:type="gramEnd"/>
      <w:r w:rsidR="00F16BAF">
        <w:t xml:space="preserve"> creating workshops, planning family events </w:t>
      </w:r>
      <w:r w:rsidR="00BA1883">
        <w:t xml:space="preserve">and various resources including digital. </w:t>
      </w:r>
    </w:p>
    <w:p w14:paraId="0F251788" w14:textId="5CB597A2" w:rsidR="003E3614" w:rsidRPr="00A4413C" w:rsidRDefault="003E3614" w:rsidP="003E3614">
      <w:pPr>
        <w:rPr>
          <w:u w:val="single"/>
        </w:rPr>
      </w:pPr>
      <w:r w:rsidRPr="00A4413C">
        <w:rPr>
          <w:u w:val="single"/>
        </w:rPr>
        <w:t>Front of House</w:t>
      </w:r>
      <w:r w:rsidR="00805DC1" w:rsidRPr="00A4413C">
        <w:rPr>
          <w:u w:val="single"/>
        </w:rPr>
        <w:t xml:space="preserve"> </w:t>
      </w:r>
    </w:p>
    <w:p w14:paraId="1D047A60" w14:textId="48B2DD25" w:rsidR="003E3614" w:rsidRPr="003E3614" w:rsidRDefault="003E3614" w:rsidP="003E3614">
      <w:pPr>
        <w:numPr>
          <w:ilvl w:val="0"/>
          <w:numId w:val="2"/>
        </w:numPr>
      </w:pPr>
      <w:r w:rsidRPr="003E3614">
        <w:t>Greet all visitors warmly, offering a professional and inclusive welcome that reflects the site’s heritage and values</w:t>
      </w:r>
      <w:r w:rsidR="00C2441E">
        <w:t xml:space="preserve">. </w:t>
      </w:r>
    </w:p>
    <w:p w14:paraId="4FD770AB" w14:textId="307FCEEC" w:rsidR="003E3614" w:rsidRPr="003E3614" w:rsidRDefault="003E3614" w:rsidP="003E3614">
      <w:pPr>
        <w:numPr>
          <w:ilvl w:val="0"/>
          <w:numId w:val="2"/>
        </w:numPr>
      </w:pPr>
      <w:r w:rsidRPr="003E3614">
        <w:t>Sell tickets</w:t>
      </w:r>
      <w:r w:rsidR="0095605D">
        <w:t xml:space="preserve"> </w:t>
      </w:r>
      <w:r w:rsidRPr="003E3614">
        <w:t xml:space="preserve">using our </w:t>
      </w:r>
      <w:r w:rsidR="0095605D">
        <w:t>ticketing</w:t>
      </w:r>
      <w:r w:rsidRPr="003E3614">
        <w:t xml:space="preserve"> system.</w:t>
      </w:r>
    </w:p>
    <w:p w14:paraId="170A2804" w14:textId="77777777" w:rsidR="003E3614" w:rsidRPr="003E3614" w:rsidRDefault="003E3614" w:rsidP="003E3614">
      <w:pPr>
        <w:numPr>
          <w:ilvl w:val="0"/>
          <w:numId w:val="2"/>
        </w:numPr>
      </w:pPr>
      <w:r w:rsidRPr="003E3614">
        <w:t>Answer telephone and email enquiries, including group bookings and general visitor questions.</w:t>
      </w:r>
    </w:p>
    <w:p w14:paraId="572D5BDD" w14:textId="77777777" w:rsidR="003E3614" w:rsidRPr="003E3614" w:rsidRDefault="003E3614" w:rsidP="003E3614">
      <w:pPr>
        <w:numPr>
          <w:ilvl w:val="0"/>
          <w:numId w:val="2"/>
        </w:numPr>
      </w:pPr>
      <w:r w:rsidRPr="003E3614">
        <w:lastRenderedPageBreak/>
        <w:t>Handle cash, card payments, and complete end-of-day financial procedures.</w:t>
      </w:r>
    </w:p>
    <w:p w14:paraId="6CC4A0BB" w14:textId="3B36064D" w:rsidR="003E3614" w:rsidRPr="00A4413C" w:rsidRDefault="00234E0A" w:rsidP="003E3614">
      <w:pPr>
        <w:rPr>
          <w:u w:val="single"/>
        </w:rPr>
      </w:pPr>
      <w:r w:rsidRPr="00A4413C">
        <w:rPr>
          <w:u w:val="single"/>
        </w:rPr>
        <w:t xml:space="preserve">Learning </w:t>
      </w:r>
      <w:r w:rsidR="003E3614" w:rsidRPr="00A4413C">
        <w:rPr>
          <w:u w:val="single"/>
        </w:rPr>
        <w:t xml:space="preserve">Administration </w:t>
      </w:r>
    </w:p>
    <w:p w14:paraId="4E570BD6" w14:textId="20888312" w:rsidR="003E3614" w:rsidRDefault="001E151C" w:rsidP="003E3614">
      <w:pPr>
        <w:numPr>
          <w:ilvl w:val="0"/>
          <w:numId w:val="4"/>
        </w:numPr>
      </w:pPr>
      <w:r>
        <w:t xml:space="preserve">Support school bookings </w:t>
      </w:r>
      <w:r w:rsidR="00592045">
        <w:t xml:space="preserve">from </w:t>
      </w:r>
      <w:r>
        <w:t>l</w:t>
      </w:r>
      <w:r w:rsidR="003E3614" w:rsidRPr="003E3614">
        <w:t>iais</w:t>
      </w:r>
      <w:r w:rsidR="00592045">
        <w:t>ing</w:t>
      </w:r>
      <w:r w:rsidR="003E3614" w:rsidRPr="003E3614">
        <w:t xml:space="preserve"> with teachers</w:t>
      </w:r>
      <w:r w:rsidR="0087147A">
        <w:t xml:space="preserve"> to arrange school visits, </w:t>
      </w:r>
      <w:r w:rsidR="00144865">
        <w:t xml:space="preserve">sending relevant pre-visit resources and invoices. </w:t>
      </w:r>
    </w:p>
    <w:p w14:paraId="65DF2323" w14:textId="4740748D" w:rsidR="00B6318A" w:rsidRPr="003E3614" w:rsidRDefault="00B6318A" w:rsidP="003E3614">
      <w:pPr>
        <w:numPr>
          <w:ilvl w:val="0"/>
          <w:numId w:val="4"/>
        </w:numPr>
      </w:pPr>
      <w:r>
        <w:t xml:space="preserve">Maintain </w:t>
      </w:r>
      <w:r w:rsidR="00705458">
        <w:t xml:space="preserve">learning booking processes and </w:t>
      </w:r>
      <w:r w:rsidR="00D1578D">
        <w:t>collating statistics and data for reporting.</w:t>
      </w:r>
      <w:r w:rsidR="00DD0458">
        <w:t xml:space="preserve"> </w:t>
      </w:r>
    </w:p>
    <w:p w14:paraId="7C6DEBC7" w14:textId="45FB8E86" w:rsidR="003E3614" w:rsidRPr="003E3614" w:rsidRDefault="00234E0A" w:rsidP="003E3614">
      <w:pPr>
        <w:numPr>
          <w:ilvl w:val="0"/>
          <w:numId w:val="4"/>
        </w:numPr>
      </w:pPr>
      <w:r>
        <w:t>Support development and p</w:t>
      </w:r>
      <w:r w:rsidR="003E3614" w:rsidRPr="003E3614">
        <w:t xml:space="preserve">repare </w:t>
      </w:r>
      <w:r>
        <w:t xml:space="preserve">learning resources for school workshops. </w:t>
      </w:r>
    </w:p>
    <w:p w14:paraId="1FFB25BC" w14:textId="77777777" w:rsidR="003E3614" w:rsidRPr="003E3614" w:rsidRDefault="003E3614" w:rsidP="003E3614">
      <w:pPr>
        <w:numPr>
          <w:ilvl w:val="0"/>
          <w:numId w:val="4"/>
        </w:numPr>
      </w:pPr>
      <w:r w:rsidRPr="003E3614">
        <w:t>Monitor resource stock and support the ordering and organisation of materials.</w:t>
      </w:r>
    </w:p>
    <w:p w14:paraId="00E35B44" w14:textId="740A12C2" w:rsidR="003E3614" w:rsidRDefault="00234E0A" w:rsidP="003E3614">
      <w:pPr>
        <w:numPr>
          <w:ilvl w:val="0"/>
          <w:numId w:val="4"/>
        </w:numPr>
      </w:pPr>
      <w:r>
        <w:t>Record</w:t>
      </w:r>
      <w:r w:rsidRPr="003E3614">
        <w:t xml:space="preserve"> </w:t>
      </w:r>
      <w:r>
        <w:t>evaluation</w:t>
      </w:r>
      <w:r w:rsidR="003E3614" w:rsidRPr="003E3614">
        <w:t xml:space="preserve"> from </w:t>
      </w:r>
      <w:r>
        <w:t xml:space="preserve">schools and family programmes </w:t>
      </w:r>
      <w:r w:rsidR="003E3614" w:rsidRPr="003E3614">
        <w:t xml:space="preserve">and contribute to reporting on </w:t>
      </w:r>
      <w:r w:rsidR="003C0DF9">
        <w:t>learning</w:t>
      </w:r>
      <w:r w:rsidR="003E3614" w:rsidRPr="003E3614">
        <w:t xml:space="preserve"> activities.</w:t>
      </w:r>
    </w:p>
    <w:p w14:paraId="5568C63E" w14:textId="4E3B228C" w:rsidR="00D3179A" w:rsidRDefault="000C533C" w:rsidP="008A7E35">
      <w:pPr>
        <w:numPr>
          <w:ilvl w:val="0"/>
          <w:numId w:val="4"/>
        </w:numPr>
      </w:pPr>
      <w:r>
        <w:t>Support marketing of learning activities on social media</w:t>
      </w:r>
      <w:r w:rsidR="009D3232">
        <w:t>, website and other digital and/or printed materials.</w:t>
      </w:r>
    </w:p>
    <w:p w14:paraId="4E149BBD" w14:textId="0A3B140F" w:rsidR="00EA315F" w:rsidRDefault="00EA315F" w:rsidP="00B43364"/>
    <w:p w14:paraId="02305415" w14:textId="6A386482" w:rsidR="003E3614" w:rsidRPr="00A4413C" w:rsidRDefault="003E4468">
      <w:pPr>
        <w:rPr>
          <w:b/>
          <w:bCs/>
        </w:rPr>
      </w:pPr>
      <w:r w:rsidRPr="00A4413C">
        <w:rPr>
          <w:b/>
          <w:bCs/>
        </w:rPr>
        <w:t>Working Pattern</w:t>
      </w:r>
    </w:p>
    <w:p w14:paraId="0D79891B" w14:textId="4B93A909" w:rsidR="003E4468" w:rsidRDefault="003E4468">
      <w:r w:rsidRPr="003E4468">
        <w:t>The successful candidate</w:t>
      </w:r>
      <w:r>
        <w:t xml:space="preserve">’s </w:t>
      </w:r>
      <w:r w:rsidR="007B38A2">
        <w:t xml:space="preserve">dynamic </w:t>
      </w:r>
      <w:r>
        <w:t xml:space="preserve">working week would </w:t>
      </w:r>
      <w:r w:rsidR="00097377">
        <w:t>be as follows</w:t>
      </w:r>
      <w:r w:rsidR="00575CF4">
        <w:t>:</w:t>
      </w:r>
    </w:p>
    <w:p w14:paraId="256B8899" w14:textId="205C2EDE" w:rsidR="00575CF4" w:rsidRDefault="00575CF4" w:rsidP="00B237F5">
      <w:pPr>
        <w:pStyle w:val="ListParagraph"/>
        <w:numPr>
          <w:ilvl w:val="0"/>
          <w:numId w:val="14"/>
        </w:numPr>
      </w:pPr>
      <w:r>
        <w:t>Mondays and Fridays</w:t>
      </w:r>
      <w:r w:rsidR="00BC6214">
        <w:t xml:space="preserve"> the</w:t>
      </w:r>
      <w:r>
        <w:t xml:space="preserve"> </w:t>
      </w:r>
      <w:r w:rsidR="008F1D99">
        <w:t xml:space="preserve">site will be closed </w:t>
      </w:r>
      <w:r w:rsidR="00BC6214">
        <w:t>to the</w:t>
      </w:r>
      <w:r w:rsidR="008F1D99">
        <w:t xml:space="preserve"> public to allow for pre-booked tours and bespoke events</w:t>
      </w:r>
      <w:r w:rsidR="00817504">
        <w:t xml:space="preserve">. These days are also </w:t>
      </w:r>
      <w:r w:rsidR="00744902">
        <w:t xml:space="preserve">administration and </w:t>
      </w:r>
      <w:r w:rsidR="00C11335">
        <w:t>resource preparation</w:t>
      </w:r>
      <w:r w:rsidR="00744902">
        <w:t xml:space="preserve"> </w:t>
      </w:r>
      <w:r w:rsidR="00C11335">
        <w:t xml:space="preserve">days. </w:t>
      </w:r>
      <w:r w:rsidR="002F796D">
        <w:t>Since the role is</w:t>
      </w:r>
      <w:r w:rsidR="00E34502">
        <w:t xml:space="preserve"> four days, it </w:t>
      </w:r>
      <w:r w:rsidR="00543152">
        <w:t xml:space="preserve">is flexible as to whether Monday or Friday </w:t>
      </w:r>
      <w:r w:rsidR="00643317">
        <w:t xml:space="preserve">is the non-working day. </w:t>
      </w:r>
    </w:p>
    <w:p w14:paraId="5633D375" w14:textId="0E086728" w:rsidR="00C11335" w:rsidRDefault="00C11335" w:rsidP="00B237F5">
      <w:pPr>
        <w:pStyle w:val="ListParagraph"/>
        <w:numPr>
          <w:ilvl w:val="0"/>
          <w:numId w:val="14"/>
        </w:numPr>
      </w:pPr>
      <w:r>
        <w:t>Tues</w:t>
      </w:r>
      <w:r w:rsidR="009D2E8F">
        <w:t>day</w:t>
      </w:r>
      <w:r>
        <w:t xml:space="preserve">, </w:t>
      </w:r>
      <w:r w:rsidR="009D2E8F">
        <w:t>W</w:t>
      </w:r>
      <w:r>
        <w:t>ed</w:t>
      </w:r>
      <w:r w:rsidR="009D2E8F">
        <w:t>nesday</w:t>
      </w:r>
      <w:r>
        <w:t xml:space="preserve"> and Thurs</w:t>
      </w:r>
      <w:r w:rsidR="009D2E8F">
        <w:t>day</w:t>
      </w:r>
      <w:r>
        <w:t xml:space="preserve"> mornings in term</w:t>
      </w:r>
      <w:r w:rsidR="00E36CC3">
        <w:t xml:space="preserve"> </w:t>
      </w:r>
      <w:r>
        <w:t xml:space="preserve">time </w:t>
      </w:r>
      <w:r w:rsidR="00CB7B9D">
        <w:t xml:space="preserve">the site </w:t>
      </w:r>
      <w:r w:rsidR="00E36CC3">
        <w:t xml:space="preserve">will welcome school groups </w:t>
      </w:r>
      <w:r w:rsidR="0006160D">
        <w:t>only</w:t>
      </w:r>
      <w:r w:rsidR="00E36CC3">
        <w:t xml:space="preserve"> and then will open to the public in the afternoon</w:t>
      </w:r>
      <w:r w:rsidR="0006160D">
        <w:t>s</w:t>
      </w:r>
      <w:r w:rsidR="00E869A9">
        <w:t xml:space="preserve">. In the morning you will deliver schools workshops alongside the Learning Programmes Manager and in the </w:t>
      </w:r>
      <w:proofErr w:type="gramStart"/>
      <w:r w:rsidR="00E869A9">
        <w:t>afternoon</w:t>
      </w:r>
      <w:proofErr w:type="gramEnd"/>
      <w:r w:rsidR="00E869A9">
        <w:t xml:space="preserve"> you will work Front of House alongside the volunteer team and our Volunteer Coordinator. </w:t>
      </w:r>
    </w:p>
    <w:p w14:paraId="4962817A" w14:textId="345319D5" w:rsidR="0006160D" w:rsidRDefault="0088226D" w:rsidP="00B237F5">
      <w:pPr>
        <w:pStyle w:val="ListParagraph"/>
        <w:numPr>
          <w:ilvl w:val="0"/>
          <w:numId w:val="14"/>
        </w:numPr>
      </w:pPr>
      <w:r>
        <w:t xml:space="preserve">Sundays will be open to the public and </w:t>
      </w:r>
      <w:r w:rsidR="000E3903">
        <w:t>one</w:t>
      </w:r>
      <w:r>
        <w:t xml:space="preserve"> Sunday a month will be a family day around the theme of Jewish festivals </w:t>
      </w:r>
      <w:r w:rsidR="00F228BD">
        <w:t>and</w:t>
      </w:r>
      <w:r w:rsidR="000E3903">
        <w:t>/or</w:t>
      </w:r>
      <w:r w:rsidR="00F228BD">
        <w:t xml:space="preserve"> inspired by the collection. </w:t>
      </w:r>
      <w:r w:rsidR="003D456B">
        <w:t>You</w:t>
      </w:r>
      <w:r w:rsidR="002F796D">
        <w:t xml:space="preserve"> will be required to work two Sundays a month. </w:t>
      </w:r>
      <w:r w:rsidR="00C83BF0">
        <w:t>On the</w:t>
      </w:r>
      <w:r w:rsidR="004C5D6E">
        <w:t xml:space="preserve"> weeks</w:t>
      </w:r>
      <w:r w:rsidR="002C6DC7">
        <w:t xml:space="preserve"> that include Sunday working</w:t>
      </w:r>
      <w:r w:rsidR="004C5D6E">
        <w:t xml:space="preserve">, both Monday and Friday will be </w:t>
      </w:r>
      <w:r w:rsidR="002C6DC7">
        <w:t xml:space="preserve">non-working days. </w:t>
      </w:r>
    </w:p>
    <w:p w14:paraId="413F2462" w14:textId="3FD944AC" w:rsidR="0097014F" w:rsidRDefault="008E5279" w:rsidP="00B237F5">
      <w:pPr>
        <w:pStyle w:val="ListParagraph"/>
        <w:numPr>
          <w:ilvl w:val="0"/>
          <w:numId w:val="14"/>
        </w:numPr>
      </w:pPr>
      <w:r>
        <w:t xml:space="preserve">There will be opportunities to work from home when not </w:t>
      </w:r>
      <w:r w:rsidR="003248A4">
        <w:t>required on site.</w:t>
      </w:r>
    </w:p>
    <w:p w14:paraId="3F92CB2A" w14:textId="77777777" w:rsidR="00EA315F" w:rsidRDefault="00EA315F" w:rsidP="00EA315F"/>
    <w:p w14:paraId="7344D4D4" w14:textId="77777777" w:rsidR="00B13168" w:rsidRDefault="00B13168" w:rsidP="00EA315F">
      <w:pPr>
        <w:rPr>
          <w:b/>
          <w:bCs/>
        </w:rPr>
      </w:pPr>
    </w:p>
    <w:p w14:paraId="1A08FEFE" w14:textId="77777777" w:rsidR="00B13168" w:rsidRDefault="00B13168" w:rsidP="00EA315F">
      <w:pPr>
        <w:rPr>
          <w:b/>
          <w:bCs/>
        </w:rPr>
      </w:pPr>
    </w:p>
    <w:p w14:paraId="1CBFF550" w14:textId="77777777" w:rsidR="00B13168" w:rsidRDefault="00B13168" w:rsidP="00EA315F">
      <w:pPr>
        <w:rPr>
          <w:b/>
          <w:bCs/>
        </w:rPr>
      </w:pPr>
    </w:p>
    <w:p w14:paraId="65C754F5" w14:textId="662B0DDE" w:rsidR="00EA315F" w:rsidRDefault="00EA315F" w:rsidP="00EA315F">
      <w:pPr>
        <w:rPr>
          <w:b/>
          <w:bCs/>
        </w:rPr>
      </w:pPr>
      <w:r w:rsidRPr="00B6318A">
        <w:rPr>
          <w:b/>
          <w:bCs/>
        </w:rPr>
        <w:lastRenderedPageBreak/>
        <w:t>Person Specification</w:t>
      </w:r>
    </w:p>
    <w:p w14:paraId="2B132B9F" w14:textId="77777777" w:rsidR="00EA315F" w:rsidRPr="00455710" w:rsidRDefault="00EA315F" w:rsidP="00EA315F">
      <w:pPr>
        <w:rPr>
          <w:u w:val="single"/>
        </w:rPr>
      </w:pPr>
      <w:r w:rsidRPr="00455710">
        <w:rPr>
          <w:u w:val="single"/>
        </w:rPr>
        <w:t xml:space="preserve">Essential </w:t>
      </w:r>
      <w:r>
        <w:rPr>
          <w:u w:val="single"/>
        </w:rPr>
        <w:t xml:space="preserve">Experience </w:t>
      </w:r>
    </w:p>
    <w:p w14:paraId="197D4CD4" w14:textId="77777777" w:rsidR="00EA315F" w:rsidRDefault="00EA315F" w:rsidP="00EA315F">
      <w:pPr>
        <w:pStyle w:val="ListParagraph"/>
        <w:numPr>
          <w:ilvl w:val="0"/>
          <w:numId w:val="11"/>
        </w:numPr>
      </w:pPr>
      <w:r>
        <w:t xml:space="preserve">Experience of at least </w:t>
      </w:r>
      <w:r w:rsidRPr="008557BF">
        <w:t>1 year</w:t>
      </w:r>
      <w:r>
        <w:t xml:space="preserve"> working/ volunteering in a Museum/Heritage learning and engagement and/or visitor experience team.</w:t>
      </w:r>
    </w:p>
    <w:p w14:paraId="76F9213A" w14:textId="77777777" w:rsidR="00EA315F" w:rsidRDefault="00EA315F" w:rsidP="00EA315F">
      <w:pPr>
        <w:pStyle w:val="ListParagraph"/>
        <w:numPr>
          <w:ilvl w:val="0"/>
          <w:numId w:val="11"/>
        </w:numPr>
      </w:pPr>
      <w:r>
        <w:t>Demonstrable experience of supporting or facilitating formal or informal learning activities.</w:t>
      </w:r>
    </w:p>
    <w:p w14:paraId="4E7CA176" w14:textId="77777777" w:rsidR="00EA315F" w:rsidRDefault="00EA315F" w:rsidP="00EA315F">
      <w:pPr>
        <w:pStyle w:val="ListParagraph"/>
        <w:numPr>
          <w:ilvl w:val="0"/>
          <w:numId w:val="11"/>
        </w:numPr>
      </w:pPr>
      <w:r w:rsidRPr="00483F3D">
        <w:t xml:space="preserve">Demonstrable interpersonal </w:t>
      </w:r>
      <w:r>
        <w:t xml:space="preserve">and communication </w:t>
      </w:r>
      <w:r w:rsidRPr="00483F3D">
        <w:t>skills</w:t>
      </w:r>
      <w:r>
        <w:t xml:space="preserve"> with colleagues, stakeholders and the public. </w:t>
      </w:r>
    </w:p>
    <w:p w14:paraId="1E4AFB38" w14:textId="77777777" w:rsidR="00EA315F" w:rsidRDefault="00EA315F" w:rsidP="00EA315F">
      <w:pPr>
        <w:pStyle w:val="ListParagraph"/>
      </w:pPr>
    </w:p>
    <w:p w14:paraId="3D945488" w14:textId="77777777" w:rsidR="00EA315F" w:rsidRPr="00825650" w:rsidRDefault="00EA315F" w:rsidP="00EA315F">
      <w:pPr>
        <w:rPr>
          <w:u w:val="single"/>
        </w:rPr>
      </w:pPr>
      <w:r w:rsidRPr="001E6D1A">
        <w:rPr>
          <w:u w:val="single"/>
        </w:rPr>
        <w:t>Desirable Experience</w:t>
      </w:r>
    </w:p>
    <w:p w14:paraId="7E7BC04A" w14:textId="77777777" w:rsidR="00EA315F" w:rsidRDefault="00EA315F" w:rsidP="00EA315F">
      <w:pPr>
        <w:pStyle w:val="ListParagraph"/>
        <w:numPr>
          <w:ilvl w:val="0"/>
          <w:numId w:val="11"/>
        </w:numPr>
      </w:pPr>
      <w:r>
        <w:t xml:space="preserve">Experience of EPOS tills. </w:t>
      </w:r>
    </w:p>
    <w:p w14:paraId="6C8CE3BF" w14:textId="77777777" w:rsidR="00EA315F" w:rsidRDefault="00EA315F" w:rsidP="00EA315F">
      <w:pPr>
        <w:pStyle w:val="ListParagraph"/>
        <w:numPr>
          <w:ilvl w:val="0"/>
          <w:numId w:val="11"/>
        </w:numPr>
      </w:pPr>
      <w:r>
        <w:t>Experience working with volunteers.</w:t>
      </w:r>
    </w:p>
    <w:p w14:paraId="3F1A92BF" w14:textId="40EEC9DD" w:rsidR="00EA315F" w:rsidRDefault="00EA315F" w:rsidP="00EA315F">
      <w:pPr>
        <w:pStyle w:val="ListParagraph"/>
        <w:numPr>
          <w:ilvl w:val="0"/>
          <w:numId w:val="11"/>
        </w:numPr>
      </w:pPr>
      <w:r>
        <w:t xml:space="preserve">Experience of supporting marketing </w:t>
      </w:r>
      <w:r w:rsidR="003B4856">
        <w:t>and utilising</w:t>
      </w:r>
      <w:r>
        <w:t xml:space="preserve"> social media platforms. </w:t>
      </w:r>
    </w:p>
    <w:p w14:paraId="797C713D" w14:textId="77777777" w:rsidR="00EA315F" w:rsidRDefault="00EA315F" w:rsidP="00EA315F">
      <w:r>
        <w:t>The post requires the following skills, knowledge and personal attributes</w:t>
      </w:r>
    </w:p>
    <w:p w14:paraId="361138C8" w14:textId="77777777" w:rsidR="00EA315F" w:rsidRDefault="00EA315F" w:rsidP="00EA315F">
      <w:pPr>
        <w:pStyle w:val="ListParagraph"/>
        <w:numPr>
          <w:ilvl w:val="0"/>
          <w:numId w:val="11"/>
        </w:numPr>
      </w:pPr>
      <w:r>
        <w:t>Ability to deliver excellent customer service.</w:t>
      </w:r>
    </w:p>
    <w:p w14:paraId="4DBC21CE" w14:textId="77777777" w:rsidR="00EA315F" w:rsidRDefault="00EA315F" w:rsidP="00EA315F">
      <w:pPr>
        <w:pStyle w:val="ListParagraph"/>
        <w:numPr>
          <w:ilvl w:val="0"/>
          <w:numId w:val="11"/>
        </w:numPr>
      </w:pPr>
      <w:r w:rsidRPr="000A6C0E">
        <w:t>Ability to manage a range of tasks simultaneously and prioritise work effectively</w:t>
      </w:r>
      <w:r>
        <w:t>.</w:t>
      </w:r>
    </w:p>
    <w:p w14:paraId="4569AACF" w14:textId="77777777" w:rsidR="00EA315F" w:rsidRDefault="00EA315F" w:rsidP="00EA315F">
      <w:pPr>
        <w:pStyle w:val="ListParagraph"/>
        <w:numPr>
          <w:ilvl w:val="0"/>
          <w:numId w:val="11"/>
        </w:numPr>
      </w:pPr>
      <w:r>
        <w:t>Confident working independently and collaboratively as part of a team.</w:t>
      </w:r>
    </w:p>
    <w:p w14:paraId="01CAB247" w14:textId="77777777" w:rsidR="00EA315F" w:rsidRDefault="00EA315F" w:rsidP="00EA315F">
      <w:pPr>
        <w:pStyle w:val="ListParagraph"/>
        <w:numPr>
          <w:ilvl w:val="0"/>
          <w:numId w:val="11"/>
        </w:numPr>
      </w:pPr>
      <w:r>
        <w:t xml:space="preserve">Strong organisational skills with a </w:t>
      </w:r>
      <w:r w:rsidRPr="000D3114">
        <w:t>flexible, adaptable and solution driven</w:t>
      </w:r>
      <w:r>
        <w:t xml:space="preserve"> attitude. </w:t>
      </w:r>
    </w:p>
    <w:p w14:paraId="5825F08F" w14:textId="77777777" w:rsidR="00EA315F" w:rsidRDefault="00EA315F" w:rsidP="00EA315F">
      <w:pPr>
        <w:pStyle w:val="ListParagraph"/>
        <w:numPr>
          <w:ilvl w:val="0"/>
          <w:numId w:val="11"/>
        </w:numPr>
      </w:pPr>
      <w:r w:rsidRPr="00F46F56">
        <w:t>Strong administrative skills and attention to detail</w:t>
      </w:r>
      <w:r>
        <w:t>.</w:t>
      </w:r>
    </w:p>
    <w:p w14:paraId="428A8295" w14:textId="77777777" w:rsidR="00EA315F" w:rsidRDefault="00EA315F" w:rsidP="00EA315F">
      <w:pPr>
        <w:pStyle w:val="ListParagraph"/>
        <w:numPr>
          <w:ilvl w:val="0"/>
          <w:numId w:val="11"/>
        </w:numPr>
      </w:pPr>
      <w:r w:rsidRPr="00251D5B">
        <w:t>Excellent IT skills and digital literacy</w:t>
      </w:r>
      <w:r>
        <w:t xml:space="preserve"> particularly in Microsoft Office.</w:t>
      </w:r>
    </w:p>
    <w:p w14:paraId="56C0566F" w14:textId="77777777" w:rsidR="00EA315F" w:rsidRDefault="00EA315F" w:rsidP="00EA315F">
      <w:pPr>
        <w:pStyle w:val="ListParagraph"/>
        <w:numPr>
          <w:ilvl w:val="0"/>
          <w:numId w:val="11"/>
        </w:numPr>
      </w:pPr>
      <w:r>
        <w:t xml:space="preserve">Ability to use ticketing systems. </w:t>
      </w:r>
    </w:p>
    <w:p w14:paraId="2BC0C508" w14:textId="77777777" w:rsidR="00EA315F" w:rsidRDefault="00EA315F" w:rsidP="00EA315F">
      <w:pPr>
        <w:pStyle w:val="ListParagraph"/>
        <w:numPr>
          <w:ilvl w:val="0"/>
          <w:numId w:val="11"/>
        </w:numPr>
      </w:pPr>
      <w:r>
        <w:t>Good standard of written and spoken English.</w:t>
      </w:r>
    </w:p>
    <w:p w14:paraId="1D537C2E" w14:textId="77777777" w:rsidR="00EA315F" w:rsidRDefault="00EA315F" w:rsidP="00EA315F">
      <w:pPr>
        <w:pStyle w:val="ListParagraph"/>
        <w:numPr>
          <w:ilvl w:val="0"/>
          <w:numId w:val="11"/>
        </w:numPr>
      </w:pPr>
      <w:r>
        <w:t xml:space="preserve">Interest in Bevis Marks Synagogue’s unique history and collection. </w:t>
      </w:r>
    </w:p>
    <w:p w14:paraId="26CFB400" w14:textId="77777777" w:rsidR="00EA315F" w:rsidRDefault="00EA315F" w:rsidP="00EA315F">
      <w:pPr>
        <w:pStyle w:val="ListParagraph"/>
        <w:numPr>
          <w:ilvl w:val="0"/>
          <w:numId w:val="12"/>
        </w:numPr>
      </w:pPr>
      <w:r>
        <w:t xml:space="preserve">Interest in and/or awareness of Jewish culture, history and/or religious practice. </w:t>
      </w:r>
    </w:p>
    <w:p w14:paraId="7B349375" w14:textId="6C8C96A8" w:rsidR="008A384D" w:rsidRDefault="007A5FB5" w:rsidP="00EA315F">
      <w:r>
        <w:t>As we are a new organisation, the emphasis of the job may change and your duties may be reviewed</w:t>
      </w:r>
      <w:r w:rsidR="003868FF">
        <w:t xml:space="preserve">, in consultation with you, to reflect the evolution of the organisation. </w:t>
      </w:r>
    </w:p>
    <w:p w14:paraId="40F47598" w14:textId="2375D9E3" w:rsidR="00EA315F" w:rsidRDefault="003868FF" w:rsidP="00EA315F">
      <w:r>
        <w:t>You will report to the Learning Programmes Manager.</w:t>
      </w:r>
    </w:p>
    <w:p w14:paraId="65051F76" w14:textId="7C31FC6A" w:rsidR="00CD3E61" w:rsidRPr="00600B40" w:rsidRDefault="00CD3E61" w:rsidP="00EA315F">
      <w:pPr>
        <w:rPr>
          <w:b/>
          <w:bCs/>
          <w:u w:val="single"/>
        </w:rPr>
      </w:pPr>
      <w:r w:rsidRPr="00600B40">
        <w:rPr>
          <w:b/>
          <w:bCs/>
          <w:u w:val="single"/>
        </w:rPr>
        <w:t>Summary terms and conditions</w:t>
      </w:r>
    </w:p>
    <w:p w14:paraId="2FD6E213" w14:textId="4E3BB0D5" w:rsidR="006B06A5" w:rsidRPr="00600B40" w:rsidRDefault="006B06A5" w:rsidP="006B06A5">
      <w:pPr>
        <w:pStyle w:val="Body"/>
        <w:numPr>
          <w:ilvl w:val="0"/>
          <w:numId w:val="14"/>
        </w:numPr>
        <w:jc w:val="both"/>
        <w:rPr>
          <w:rFonts w:asciiTheme="minorHAnsi" w:hAnsiTheme="minorHAnsi" w:cs="Calibri"/>
        </w:rPr>
      </w:pPr>
      <w:r w:rsidRPr="00600B40">
        <w:rPr>
          <w:rFonts w:asciiTheme="minorHAnsi" w:hAnsiTheme="minorHAnsi" w:cs="Calibri"/>
          <w:color w:val="auto"/>
          <w:lang w:val="en-US"/>
        </w:rPr>
        <w:t xml:space="preserve">Hours: </w:t>
      </w:r>
      <w:r w:rsidR="009A187C" w:rsidRPr="00600B40">
        <w:rPr>
          <w:rFonts w:asciiTheme="minorHAnsi" w:hAnsiTheme="minorHAnsi" w:cs="Calibri"/>
          <w:color w:val="auto"/>
          <w:lang w:val="en-US"/>
        </w:rPr>
        <w:t xml:space="preserve">30 hours </w:t>
      </w:r>
      <w:r w:rsidR="00AF6FC4" w:rsidRPr="00600B40">
        <w:rPr>
          <w:rFonts w:asciiTheme="minorHAnsi" w:hAnsiTheme="minorHAnsi" w:cs="Calibri"/>
          <w:color w:val="auto"/>
          <w:lang w:val="en-US"/>
        </w:rPr>
        <w:t xml:space="preserve">(4 days) </w:t>
      </w:r>
      <w:r w:rsidR="009A187C" w:rsidRPr="00600B40">
        <w:rPr>
          <w:rFonts w:asciiTheme="minorHAnsi" w:hAnsiTheme="minorHAnsi" w:cs="Calibri"/>
          <w:color w:val="auto"/>
          <w:lang w:val="en-US"/>
        </w:rPr>
        <w:t>per week</w:t>
      </w:r>
      <w:r w:rsidRPr="00600B40">
        <w:rPr>
          <w:rFonts w:asciiTheme="minorHAnsi" w:hAnsiTheme="minorHAnsi" w:cs="Calibri"/>
          <w:lang w:val="en-US"/>
        </w:rPr>
        <w:t>. Two Sundays per month will be required, along with</w:t>
      </w:r>
      <w:r w:rsidR="00004230" w:rsidRPr="00600B40">
        <w:rPr>
          <w:rFonts w:asciiTheme="minorHAnsi" w:hAnsiTheme="minorHAnsi" w:cs="Calibri"/>
          <w:lang w:val="en-US"/>
        </w:rPr>
        <w:t xml:space="preserve"> occasional</w:t>
      </w:r>
      <w:r w:rsidRPr="00600B40">
        <w:rPr>
          <w:rFonts w:asciiTheme="minorHAnsi" w:hAnsiTheme="minorHAnsi" w:cs="Calibri"/>
          <w:lang w:val="en-US"/>
        </w:rPr>
        <w:t xml:space="preserve"> evening and Bank Holiday working as </w:t>
      </w:r>
      <w:r w:rsidR="00004230" w:rsidRPr="00600B40">
        <w:rPr>
          <w:rFonts w:asciiTheme="minorHAnsi" w:hAnsiTheme="minorHAnsi" w:cs="Calibri"/>
          <w:lang w:val="en-US"/>
        </w:rPr>
        <w:t>requi</w:t>
      </w:r>
      <w:r w:rsidRPr="00600B40">
        <w:rPr>
          <w:rFonts w:asciiTheme="minorHAnsi" w:hAnsiTheme="minorHAnsi" w:cs="Calibri"/>
          <w:lang w:val="en-US"/>
        </w:rPr>
        <w:t>red by the needs of the business. Time off in lieu will be given for hours worked over the standard working week.</w:t>
      </w:r>
    </w:p>
    <w:p w14:paraId="61ABAD58" w14:textId="71A449B9" w:rsidR="006B06A5" w:rsidRDefault="006B06A5" w:rsidP="006B06A5">
      <w:pPr>
        <w:pStyle w:val="Body"/>
        <w:numPr>
          <w:ilvl w:val="0"/>
          <w:numId w:val="14"/>
        </w:numPr>
        <w:shd w:val="clear" w:color="auto" w:fill="FFFFFF"/>
        <w:spacing w:line="276" w:lineRule="auto"/>
        <w:jc w:val="both"/>
        <w:rPr>
          <w:rFonts w:asciiTheme="minorHAnsi" w:hAnsiTheme="minorHAnsi" w:cs="Calibri"/>
          <w:lang w:val="en-US"/>
        </w:rPr>
      </w:pPr>
      <w:r w:rsidRPr="00600B40">
        <w:rPr>
          <w:rFonts w:asciiTheme="minorHAnsi" w:hAnsiTheme="minorHAnsi" w:cs="Calibri"/>
          <w:lang w:val="en-US"/>
        </w:rPr>
        <w:t>Holidays: 20 days plus 8 Bank Holidays</w:t>
      </w:r>
      <w:r w:rsidR="008B3EA6" w:rsidRPr="00600B40">
        <w:rPr>
          <w:rFonts w:asciiTheme="minorHAnsi" w:hAnsiTheme="minorHAnsi" w:cs="Calibri"/>
          <w:lang w:val="en-US"/>
        </w:rPr>
        <w:t xml:space="preserve"> (pro rata)</w:t>
      </w:r>
      <w:r w:rsidRPr="00600B40">
        <w:rPr>
          <w:rFonts w:asciiTheme="minorHAnsi" w:hAnsiTheme="minorHAnsi" w:cs="Calibri"/>
          <w:lang w:val="en-US"/>
        </w:rPr>
        <w:t>. In addition</w:t>
      </w:r>
      <w:r w:rsidR="002F65C6">
        <w:rPr>
          <w:rFonts w:asciiTheme="minorHAnsi" w:hAnsiTheme="minorHAnsi" w:cs="Calibri"/>
          <w:lang w:val="en-US"/>
        </w:rPr>
        <w:t xml:space="preserve">, </w:t>
      </w:r>
      <w:r w:rsidRPr="00600B40">
        <w:rPr>
          <w:rFonts w:asciiTheme="minorHAnsi" w:hAnsiTheme="minorHAnsi" w:cs="Calibri"/>
          <w:lang w:val="en-US"/>
        </w:rPr>
        <w:t>staff will not work on non-working Jewish festivals (up to 13 days, but generally fewer)</w:t>
      </w:r>
      <w:r w:rsidRPr="00600B40">
        <w:rPr>
          <w:rFonts w:asciiTheme="minorHAnsi" w:hAnsiTheme="minorHAnsi" w:cs="Calibri"/>
          <w:color w:val="000000" w:themeColor="text1"/>
          <w:lang w:val="en-US"/>
        </w:rPr>
        <w:t xml:space="preserve">. There </w:t>
      </w:r>
      <w:r w:rsidRPr="00600B40">
        <w:rPr>
          <w:rFonts w:asciiTheme="minorHAnsi" w:hAnsiTheme="minorHAnsi" w:cs="Calibri"/>
          <w:lang w:val="en-US"/>
        </w:rPr>
        <w:t>will be no working on site on these days, or delivery of community activities offsite.</w:t>
      </w:r>
    </w:p>
    <w:p w14:paraId="2A5D9F31" w14:textId="7E67BB6C" w:rsidR="00994F81" w:rsidRPr="00600B40" w:rsidRDefault="00994F81" w:rsidP="00994F81">
      <w:pPr>
        <w:pStyle w:val="Body"/>
        <w:shd w:val="clear" w:color="auto" w:fill="FFFFFF"/>
        <w:spacing w:line="276" w:lineRule="auto"/>
        <w:jc w:val="both"/>
        <w:rPr>
          <w:rFonts w:asciiTheme="minorHAnsi" w:hAnsiTheme="minorHAnsi" w:cs="Calibri"/>
          <w:lang w:val="en-US"/>
        </w:rPr>
      </w:pPr>
      <w:r w:rsidRPr="00B51308">
        <w:rPr>
          <w:rFonts w:asciiTheme="minorHAnsi" w:hAnsiTheme="minorHAnsi" w:cs="Calibri"/>
          <w:lang w:val="en-US"/>
        </w:rPr>
        <w:lastRenderedPageBreak/>
        <w:t>This is a permanent role.</w:t>
      </w:r>
      <w:r>
        <w:rPr>
          <w:rFonts w:asciiTheme="minorHAnsi" w:hAnsiTheme="minorHAnsi" w:cs="Calibri"/>
          <w:lang w:val="en-US"/>
        </w:rPr>
        <w:t xml:space="preserve"> </w:t>
      </w:r>
    </w:p>
    <w:p w14:paraId="392F665A" w14:textId="71A20DED" w:rsidR="006B06A5" w:rsidRPr="00DC56B6" w:rsidRDefault="006B06A5" w:rsidP="00DC56B6">
      <w:pPr>
        <w:rPr>
          <w:rFonts w:cs="Calibri"/>
          <w:lang w:val="en-US"/>
        </w:rPr>
      </w:pPr>
      <w:r w:rsidRPr="00600B40">
        <w:rPr>
          <w:rFonts w:cs="Calibri"/>
          <w:lang w:val="en-US"/>
        </w:rPr>
        <w:t>Salary</w:t>
      </w:r>
      <w:r w:rsidR="00B51308">
        <w:rPr>
          <w:rFonts w:cs="Calibri"/>
          <w:lang w:val="en-US"/>
        </w:rPr>
        <w:t xml:space="preserve">, </w:t>
      </w:r>
      <w:proofErr w:type="spellStart"/>
      <w:proofErr w:type="gramStart"/>
      <w:r w:rsidR="00B51308">
        <w:rPr>
          <w:rFonts w:cs="Calibri"/>
          <w:lang w:val="en-US"/>
        </w:rPr>
        <w:t>dependant</w:t>
      </w:r>
      <w:proofErr w:type="spellEnd"/>
      <w:proofErr w:type="gramEnd"/>
      <w:r w:rsidR="00B51308">
        <w:rPr>
          <w:rFonts w:cs="Calibri"/>
          <w:lang w:val="en-US"/>
        </w:rPr>
        <w:t xml:space="preserve"> on experience</w:t>
      </w:r>
      <w:r w:rsidR="004F3D38">
        <w:rPr>
          <w:rFonts w:cs="Calibri"/>
          <w:lang w:val="en-US"/>
        </w:rPr>
        <w:t xml:space="preserve">: </w:t>
      </w:r>
      <w:r w:rsidR="008C12D1">
        <w:rPr>
          <w:rFonts w:cs="Calibri"/>
          <w:lang w:val="en-US"/>
        </w:rPr>
        <w:t>£</w:t>
      </w:r>
      <w:r w:rsidR="00600B40">
        <w:rPr>
          <w:rFonts w:cs="Calibri"/>
          <w:lang w:val="en-US"/>
        </w:rPr>
        <w:t>28,000-30,000 (pro rata)</w:t>
      </w:r>
      <w:r w:rsidR="004F3D38">
        <w:rPr>
          <w:rFonts w:cs="Calibri"/>
          <w:lang w:val="en-US"/>
        </w:rPr>
        <w:t xml:space="preserve">. </w:t>
      </w:r>
    </w:p>
    <w:p w14:paraId="6A766834" w14:textId="77777777" w:rsidR="006B06A5" w:rsidRPr="00600B40" w:rsidRDefault="006B06A5" w:rsidP="008A384D">
      <w:pPr>
        <w:pStyle w:val="Body"/>
        <w:jc w:val="both"/>
        <w:rPr>
          <w:rFonts w:asciiTheme="minorHAnsi" w:hAnsiTheme="minorHAnsi" w:cs="Calibri"/>
        </w:rPr>
      </w:pPr>
      <w:r w:rsidRPr="00600B40">
        <w:rPr>
          <w:rFonts w:asciiTheme="minorHAnsi" w:hAnsiTheme="minorHAnsi" w:cs="Calibri"/>
          <w:lang w:val="en-US"/>
        </w:rPr>
        <w:t>Probationary period: 6 months</w:t>
      </w:r>
    </w:p>
    <w:p w14:paraId="5B88871A" w14:textId="77777777" w:rsidR="006B06A5" w:rsidRPr="00600B40" w:rsidRDefault="006B06A5" w:rsidP="008A384D">
      <w:pPr>
        <w:pStyle w:val="Body"/>
        <w:jc w:val="both"/>
        <w:rPr>
          <w:rFonts w:asciiTheme="minorHAnsi" w:hAnsiTheme="minorHAnsi" w:cs="Calibri"/>
        </w:rPr>
      </w:pPr>
      <w:r w:rsidRPr="00600B40">
        <w:rPr>
          <w:rFonts w:asciiTheme="minorHAnsi" w:hAnsiTheme="minorHAnsi" w:cs="Calibri"/>
          <w:lang w:val="en-US"/>
        </w:rPr>
        <w:t>Notice period: 2 months</w:t>
      </w:r>
    </w:p>
    <w:p w14:paraId="1FB3E616" w14:textId="77777777" w:rsidR="006B06A5" w:rsidRPr="00600B40" w:rsidRDefault="006B06A5" w:rsidP="008A384D">
      <w:pPr>
        <w:pStyle w:val="Body"/>
        <w:jc w:val="both"/>
        <w:rPr>
          <w:rFonts w:asciiTheme="minorHAnsi" w:eastAsia="Calibri" w:hAnsiTheme="minorHAnsi" w:cs="Calibri"/>
        </w:rPr>
      </w:pPr>
      <w:r w:rsidRPr="00600B40">
        <w:rPr>
          <w:rFonts w:asciiTheme="minorHAnsi" w:hAnsiTheme="minorHAnsi" w:cs="Calibri"/>
          <w:lang w:val="en-US"/>
        </w:rPr>
        <w:t>Place of employment: based at Bevis Marks Synagogue, City of London</w:t>
      </w:r>
    </w:p>
    <w:p w14:paraId="2170E7F6" w14:textId="77777777" w:rsidR="005D272C" w:rsidRDefault="005D272C" w:rsidP="005D272C">
      <w:pPr>
        <w:pStyle w:val="Body"/>
        <w:jc w:val="both"/>
        <w:rPr>
          <w:rFonts w:asciiTheme="minorHAnsi" w:hAnsiTheme="minorHAnsi" w:cs="Calibri"/>
          <w:lang w:val="en-US"/>
        </w:rPr>
      </w:pPr>
    </w:p>
    <w:p w14:paraId="1FD8BAA1" w14:textId="7F7E0ACA" w:rsidR="006B06A5" w:rsidRPr="005D272C" w:rsidRDefault="006B06A5" w:rsidP="005D272C">
      <w:pPr>
        <w:pStyle w:val="Body"/>
        <w:jc w:val="both"/>
        <w:rPr>
          <w:rFonts w:asciiTheme="minorHAnsi" w:hAnsiTheme="minorHAnsi" w:cs="Calibri"/>
          <w:lang w:val="en-US"/>
        </w:rPr>
      </w:pPr>
      <w:r w:rsidRPr="005D272C">
        <w:rPr>
          <w:rFonts w:asciiTheme="minorHAnsi" w:hAnsiTheme="minorHAnsi" w:cs="Calibri"/>
          <w:lang w:val="en-US"/>
        </w:rPr>
        <w:t>Bevis Marks Synagogue is a place of worship and is closed to the public on Friday afternoon (closing times vary between summer and winter) and Saturdays. It will also be closed on non-working days during Jewish Festivals when no work will happen at the site.  We are an equal opportunities employer and welcome applications from all individuals. While staff will not be expected to follow kosher eating, only vegetarian food can be consumed by staff and volunteers on site.</w:t>
      </w:r>
    </w:p>
    <w:p w14:paraId="76CF2FE2" w14:textId="77777777" w:rsidR="005D272C" w:rsidRDefault="005D272C" w:rsidP="005D272C">
      <w:pPr>
        <w:pStyle w:val="Body"/>
        <w:jc w:val="both"/>
        <w:rPr>
          <w:rFonts w:asciiTheme="minorHAnsi" w:hAnsiTheme="minorHAnsi" w:cs="Calibri"/>
          <w:lang w:val="en-US"/>
        </w:rPr>
      </w:pPr>
    </w:p>
    <w:p w14:paraId="3937F132" w14:textId="564A2DE3" w:rsidR="006B06A5" w:rsidRDefault="006B06A5" w:rsidP="005D272C">
      <w:pPr>
        <w:pStyle w:val="Body"/>
        <w:jc w:val="both"/>
        <w:rPr>
          <w:rFonts w:asciiTheme="minorHAnsi" w:hAnsiTheme="minorHAnsi" w:cs="Calibri"/>
          <w:lang w:val="en-US"/>
        </w:rPr>
      </w:pPr>
      <w:r w:rsidRPr="005D272C">
        <w:rPr>
          <w:rFonts w:asciiTheme="minorHAnsi" w:hAnsiTheme="minorHAnsi" w:cs="Calibri"/>
          <w:lang w:val="en-US"/>
        </w:rPr>
        <w:t>A knowledge of Sephardi Judaism is not a requirement, but the successful applicant needs to be open to learning and understanding the S&amp;P Sephardi Jewish heritage and religion.</w:t>
      </w:r>
    </w:p>
    <w:p w14:paraId="32A5CC4F" w14:textId="77777777" w:rsidR="005D272C" w:rsidRPr="005D272C" w:rsidRDefault="005D272C" w:rsidP="005D272C">
      <w:pPr>
        <w:pStyle w:val="Body"/>
        <w:jc w:val="both"/>
        <w:rPr>
          <w:rFonts w:asciiTheme="minorHAnsi" w:hAnsiTheme="minorHAnsi" w:cs="Calibri"/>
          <w:lang w:val="en-US"/>
        </w:rPr>
      </w:pPr>
    </w:p>
    <w:p w14:paraId="7BBC92AD" w14:textId="2526F681" w:rsidR="006B06A5" w:rsidRPr="005D272C" w:rsidRDefault="005D272C" w:rsidP="005D272C">
      <w:pPr>
        <w:pStyle w:val="Body"/>
        <w:jc w:val="both"/>
        <w:rPr>
          <w:rFonts w:asciiTheme="minorHAnsi" w:hAnsiTheme="minorHAnsi" w:cs="Calibri"/>
          <w:lang w:val="en-US"/>
        </w:rPr>
      </w:pPr>
      <w:r>
        <w:rPr>
          <w:rFonts w:asciiTheme="minorHAnsi" w:hAnsiTheme="minorHAnsi" w:cs="Calibri"/>
          <w:lang w:val="en-US"/>
        </w:rPr>
        <w:t>B</w:t>
      </w:r>
      <w:r w:rsidR="006B06A5" w:rsidRPr="005D272C">
        <w:rPr>
          <w:rFonts w:asciiTheme="minorHAnsi" w:hAnsiTheme="minorHAnsi" w:cs="Calibri"/>
          <w:lang w:val="en-US"/>
        </w:rPr>
        <w:t xml:space="preserve">MSHF is committed to safeguarding and promoting the welfare of children and vulnerable adults and expects all staff, volunteers and external agencies to share this commitment. The successful candidate will be subject to enhanced disclosure from the Disclosure &amp; Barring Service. </w:t>
      </w:r>
    </w:p>
    <w:p w14:paraId="175B9634" w14:textId="77777777" w:rsidR="005D272C" w:rsidRDefault="005D272C" w:rsidP="005D272C">
      <w:pPr>
        <w:pStyle w:val="Body"/>
        <w:jc w:val="both"/>
        <w:rPr>
          <w:rFonts w:asciiTheme="minorHAnsi" w:hAnsiTheme="minorHAnsi" w:cs="Calibri"/>
        </w:rPr>
      </w:pPr>
    </w:p>
    <w:p w14:paraId="09CC9B68" w14:textId="1DD534E9" w:rsidR="006B06A5" w:rsidRPr="005D272C" w:rsidRDefault="006B06A5" w:rsidP="005D272C">
      <w:pPr>
        <w:pStyle w:val="Body"/>
        <w:jc w:val="both"/>
        <w:rPr>
          <w:rFonts w:asciiTheme="minorHAnsi" w:hAnsiTheme="minorHAnsi" w:cs="Calibri"/>
        </w:rPr>
      </w:pPr>
      <w:r w:rsidRPr="005D272C">
        <w:rPr>
          <w:rFonts w:asciiTheme="minorHAnsi" w:hAnsiTheme="minorHAnsi" w:cs="Calibri"/>
          <w:u w:val="single"/>
          <w:lang w:val="en-US"/>
        </w:rPr>
        <w:t>How to Apply</w:t>
      </w:r>
    </w:p>
    <w:p w14:paraId="0972A692" w14:textId="6C4D4CEA" w:rsidR="006B06A5" w:rsidRPr="00600B40" w:rsidRDefault="006B06A5" w:rsidP="00C9556E">
      <w:pPr>
        <w:pStyle w:val="Body"/>
        <w:jc w:val="both"/>
        <w:rPr>
          <w:rFonts w:asciiTheme="minorHAnsi" w:hAnsiTheme="minorHAnsi" w:cs="Calibri"/>
          <w:lang w:val="en-US"/>
        </w:rPr>
      </w:pPr>
      <w:r w:rsidRPr="00600B40">
        <w:rPr>
          <w:rFonts w:asciiTheme="minorHAnsi" w:hAnsiTheme="minorHAnsi" w:cs="Calibri"/>
          <w:lang w:val="en-US"/>
        </w:rPr>
        <w:t xml:space="preserve">Please send a copy of your CV (no more than 2 pages) with a </w:t>
      </w:r>
      <w:proofErr w:type="gramStart"/>
      <w:r w:rsidRPr="00600B40">
        <w:rPr>
          <w:rFonts w:asciiTheme="minorHAnsi" w:hAnsiTheme="minorHAnsi" w:cs="Calibri"/>
          <w:lang w:val="en-US"/>
        </w:rPr>
        <w:t>covering</w:t>
      </w:r>
      <w:proofErr w:type="gramEnd"/>
      <w:r w:rsidRPr="00600B40">
        <w:rPr>
          <w:rFonts w:asciiTheme="minorHAnsi" w:hAnsiTheme="minorHAnsi" w:cs="Calibri"/>
          <w:lang w:val="en-US"/>
        </w:rPr>
        <w:t xml:space="preserve"> letter outlining your relevant experience for the role. Please include demonstratable experience</w:t>
      </w:r>
      <w:r w:rsidR="00E55D96">
        <w:rPr>
          <w:rFonts w:asciiTheme="minorHAnsi" w:hAnsiTheme="minorHAnsi" w:cs="Calibri"/>
          <w:lang w:val="en-US"/>
        </w:rPr>
        <w:t xml:space="preserve"> </w:t>
      </w:r>
      <w:r w:rsidRPr="00600B40">
        <w:rPr>
          <w:rFonts w:asciiTheme="minorHAnsi" w:hAnsiTheme="minorHAnsi" w:cs="Calibri"/>
          <w:lang w:val="en-US"/>
        </w:rPr>
        <w:t>and address all the requirements of the Person Specification.</w:t>
      </w:r>
    </w:p>
    <w:p w14:paraId="3A7EE431" w14:textId="77777777" w:rsidR="006B06A5" w:rsidRPr="00600B40" w:rsidRDefault="006B06A5" w:rsidP="008D1F1A">
      <w:pPr>
        <w:pStyle w:val="Body"/>
        <w:ind w:left="720"/>
        <w:jc w:val="both"/>
        <w:rPr>
          <w:rFonts w:asciiTheme="minorHAnsi" w:hAnsiTheme="minorHAnsi" w:cs="Calibri"/>
          <w:lang w:val="en-US"/>
        </w:rPr>
      </w:pPr>
    </w:p>
    <w:p w14:paraId="31050D22" w14:textId="63AA03C7" w:rsidR="006B06A5" w:rsidRPr="00600B40" w:rsidRDefault="006B06A5" w:rsidP="00C9556E">
      <w:pPr>
        <w:pStyle w:val="Body"/>
        <w:jc w:val="both"/>
        <w:rPr>
          <w:rFonts w:asciiTheme="minorHAnsi" w:hAnsiTheme="minorHAnsi" w:cs="Calibri"/>
          <w:lang w:val="en-US"/>
        </w:rPr>
      </w:pPr>
      <w:r w:rsidRPr="00600B40">
        <w:rPr>
          <w:rFonts w:asciiTheme="minorHAnsi" w:hAnsiTheme="minorHAnsi" w:cs="Calibri"/>
          <w:lang w:val="en-US"/>
        </w:rPr>
        <w:t>Please provide the names and contact details of two referees</w:t>
      </w:r>
      <w:r w:rsidRPr="00581B4B">
        <w:rPr>
          <w:rFonts w:asciiTheme="minorHAnsi" w:hAnsiTheme="minorHAnsi" w:cs="Calibri"/>
          <w:lang w:val="en-US"/>
        </w:rPr>
        <w:t>, one b</w:t>
      </w:r>
      <w:r w:rsidR="00F8731E" w:rsidRPr="00581B4B">
        <w:rPr>
          <w:rFonts w:asciiTheme="minorHAnsi" w:hAnsiTheme="minorHAnsi" w:cs="Calibri"/>
          <w:lang w:val="en-US"/>
        </w:rPr>
        <w:t>eing</w:t>
      </w:r>
      <w:r w:rsidRPr="00581B4B">
        <w:rPr>
          <w:rFonts w:asciiTheme="minorHAnsi" w:hAnsiTheme="minorHAnsi" w:cs="Calibri"/>
          <w:lang w:val="en-US"/>
        </w:rPr>
        <w:t xml:space="preserve"> your current </w:t>
      </w:r>
      <w:r w:rsidR="004F3D38" w:rsidRPr="00581B4B">
        <w:rPr>
          <w:rFonts w:asciiTheme="minorHAnsi" w:hAnsiTheme="minorHAnsi" w:cs="Calibri"/>
          <w:lang w:val="en-US"/>
        </w:rPr>
        <w:t xml:space="preserve">or most recent </w:t>
      </w:r>
      <w:r w:rsidRPr="00581B4B">
        <w:rPr>
          <w:rFonts w:asciiTheme="minorHAnsi" w:hAnsiTheme="minorHAnsi" w:cs="Calibri"/>
          <w:lang w:val="en-US"/>
        </w:rPr>
        <w:t>employer.</w:t>
      </w:r>
      <w:r w:rsidRPr="00600B40">
        <w:rPr>
          <w:rFonts w:asciiTheme="minorHAnsi" w:hAnsiTheme="minorHAnsi" w:cs="Calibri"/>
          <w:lang w:val="en-US"/>
        </w:rPr>
        <w:t xml:space="preserve"> </w:t>
      </w:r>
    </w:p>
    <w:p w14:paraId="7E95A440" w14:textId="77777777" w:rsidR="00C9556E" w:rsidRDefault="00C9556E" w:rsidP="00C9556E">
      <w:pPr>
        <w:pStyle w:val="Body"/>
        <w:jc w:val="both"/>
        <w:rPr>
          <w:rFonts w:asciiTheme="minorHAnsi" w:hAnsiTheme="minorHAnsi" w:cs="Calibri"/>
          <w:lang w:val="en-US"/>
        </w:rPr>
      </w:pPr>
    </w:p>
    <w:p w14:paraId="04CD6BB6" w14:textId="6E2CFACC" w:rsidR="006B06A5" w:rsidRPr="00C9556E" w:rsidRDefault="006B06A5" w:rsidP="00C9556E">
      <w:pPr>
        <w:pStyle w:val="Body"/>
        <w:rPr>
          <w:rFonts w:asciiTheme="minorHAnsi" w:hAnsiTheme="minorHAnsi" w:cs="Calibri"/>
          <w:lang w:val="en-US"/>
        </w:rPr>
      </w:pPr>
      <w:r w:rsidRPr="00C9556E">
        <w:rPr>
          <w:rFonts w:asciiTheme="minorHAnsi" w:hAnsiTheme="minorHAnsi" w:cs="Calibri"/>
          <w:b/>
          <w:bCs/>
          <w:lang w:val="en-US"/>
        </w:rPr>
        <w:t xml:space="preserve">Please send your completed application to </w:t>
      </w:r>
      <w:hyperlink r:id="rId12" w:history="1">
        <w:r w:rsidR="00C9556E" w:rsidRPr="00E7489A">
          <w:rPr>
            <w:rStyle w:val="Hyperlink"/>
            <w:rFonts w:asciiTheme="minorHAnsi" w:eastAsiaTheme="majorEastAsia" w:hAnsiTheme="minorHAnsi" w:cs="Calibri"/>
            <w:b/>
            <w:bCs/>
            <w:lang w:val="en-US"/>
          </w:rPr>
          <w:t>learningmanager@bevismarksheritage.org.uk</w:t>
        </w:r>
      </w:hyperlink>
      <w:r w:rsidRPr="00C9556E">
        <w:rPr>
          <w:rFonts w:asciiTheme="minorHAnsi" w:hAnsiTheme="minorHAnsi" w:cs="Calibri"/>
          <w:b/>
          <w:bCs/>
          <w:lang w:val="en-US"/>
        </w:rPr>
        <w:t xml:space="preserve"> </w:t>
      </w:r>
    </w:p>
    <w:p w14:paraId="25788A16" w14:textId="77777777" w:rsidR="00C9556E" w:rsidRDefault="00C9556E" w:rsidP="00C9556E">
      <w:pPr>
        <w:pStyle w:val="Body"/>
        <w:jc w:val="both"/>
        <w:rPr>
          <w:rFonts w:asciiTheme="minorHAnsi" w:hAnsiTheme="minorHAnsi" w:cs="Calibri"/>
          <w:b/>
          <w:bCs/>
          <w:color w:val="EE0000"/>
          <w:lang w:val="en-US"/>
        </w:rPr>
      </w:pPr>
    </w:p>
    <w:p w14:paraId="57A9CC14" w14:textId="6A1C6920" w:rsidR="006B06A5" w:rsidRPr="00581B4B" w:rsidRDefault="006B06A5" w:rsidP="00C9556E">
      <w:pPr>
        <w:pStyle w:val="Body"/>
        <w:jc w:val="both"/>
        <w:rPr>
          <w:rFonts w:asciiTheme="minorHAnsi" w:eastAsia="Calibri" w:hAnsiTheme="minorHAnsi" w:cs="Calibri"/>
          <w:b/>
          <w:bCs/>
          <w:color w:val="auto"/>
        </w:rPr>
      </w:pPr>
      <w:r w:rsidRPr="00581B4B">
        <w:rPr>
          <w:rFonts w:asciiTheme="minorHAnsi" w:hAnsiTheme="minorHAnsi" w:cs="Calibri"/>
          <w:b/>
          <w:bCs/>
          <w:color w:val="auto"/>
          <w:lang w:val="en-US"/>
        </w:rPr>
        <w:t xml:space="preserve">Deadline for applications: Wednesday </w:t>
      </w:r>
      <w:r w:rsidR="00C9556E" w:rsidRPr="00581B4B">
        <w:rPr>
          <w:rFonts w:asciiTheme="minorHAnsi" w:hAnsiTheme="minorHAnsi" w:cs="Calibri"/>
          <w:b/>
          <w:bCs/>
          <w:color w:val="auto"/>
          <w:lang w:val="en-US"/>
        </w:rPr>
        <w:t>7 January</w:t>
      </w:r>
      <w:r w:rsidR="00581B4B">
        <w:rPr>
          <w:rFonts w:asciiTheme="minorHAnsi" w:hAnsiTheme="minorHAnsi" w:cs="Calibri"/>
          <w:b/>
          <w:bCs/>
          <w:color w:val="auto"/>
          <w:lang w:val="en-US"/>
        </w:rPr>
        <w:t>, midnight.</w:t>
      </w:r>
    </w:p>
    <w:p w14:paraId="2807067D" w14:textId="77777777" w:rsidR="006B06A5" w:rsidRPr="00600B40" w:rsidRDefault="006B06A5" w:rsidP="00C9556E">
      <w:pPr>
        <w:pStyle w:val="Body"/>
        <w:jc w:val="both"/>
        <w:rPr>
          <w:rFonts w:asciiTheme="minorHAnsi" w:hAnsiTheme="minorHAnsi" w:cs="Calibri"/>
          <w:color w:val="EE0000"/>
        </w:rPr>
      </w:pPr>
    </w:p>
    <w:p w14:paraId="3090C07A" w14:textId="543D56C2" w:rsidR="006B06A5" w:rsidRPr="00600B40" w:rsidRDefault="006B06A5" w:rsidP="004464D1">
      <w:pPr>
        <w:pStyle w:val="Body"/>
        <w:rPr>
          <w:rStyle w:val="None"/>
          <w:rFonts w:asciiTheme="minorHAnsi" w:hAnsiTheme="minorHAnsi" w:cs="Calibri"/>
        </w:rPr>
      </w:pPr>
      <w:r w:rsidRPr="00600B40">
        <w:rPr>
          <w:rFonts w:asciiTheme="minorHAnsi" w:hAnsiTheme="minorHAnsi" w:cs="Calibri"/>
          <w:lang w:val="en-US"/>
        </w:rPr>
        <w:t xml:space="preserve">If you would like to have an informal discussion about this role before you </w:t>
      </w:r>
      <w:proofErr w:type="gramStart"/>
      <w:r w:rsidRPr="00600B40">
        <w:rPr>
          <w:rFonts w:asciiTheme="minorHAnsi" w:hAnsiTheme="minorHAnsi" w:cs="Calibri"/>
          <w:lang w:val="en-US"/>
        </w:rPr>
        <w:t>apply</w:t>
      </w:r>
      <w:proofErr w:type="gramEnd"/>
      <w:r w:rsidRPr="00600B40">
        <w:rPr>
          <w:rFonts w:asciiTheme="minorHAnsi" w:hAnsiTheme="minorHAnsi" w:cs="Calibri"/>
          <w:lang w:val="en-US"/>
        </w:rPr>
        <w:t xml:space="preserve"> please contact </w:t>
      </w:r>
      <w:r w:rsidR="002A0D70" w:rsidRPr="00600B40">
        <w:rPr>
          <w:rFonts w:asciiTheme="minorHAnsi" w:hAnsiTheme="minorHAnsi" w:cs="Calibri"/>
          <w:lang w:val="en-US"/>
        </w:rPr>
        <w:t>Elian</w:t>
      </w:r>
      <w:r w:rsidR="00FE4875" w:rsidRPr="00600B40">
        <w:rPr>
          <w:rFonts w:asciiTheme="minorHAnsi" w:hAnsiTheme="minorHAnsi" w:cs="Calibri"/>
          <w:lang w:val="en-US"/>
        </w:rPr>
        <w:t>a Mendelsohn</w:t>
      </w:r>
      <w:r w:rsidR="00556871" w:rsidRPr="00600B40">
        <w:rPr>
          <w:rFonts w:asciiTheme="minorHAnsi" w:hAnsiTheme="minorHAnsi" w:cs="Calibri"/>
          <w:lang w:val="en-US"/>
        </w:rPr>
        <w:t xml:space="preserve">, Learning </w:t>
      </w:r>
      <w:proofErr w:type="spellStart"/>
      <w:r w:rsidR="00556871" w:rsidRPr="00600B40">
        <w:rPr>
          <w:rFonts w:asciiTheme="minorHAnsi" w:hAnsiTheme="minorHAnsi" w:cs="Calibri"/>
          <w:lang w:val="en-US"/>
        </w:rPr>
        <w:t>Programmes</w:t>
      </w:r>
      <w:proofErr w:type="spellEnd"/>
      <w:r w:rsidR="00556871" w:rsidRPr="00600B40">
        <w:rPr>
          <w:rFonts w:asciiTheme="minorHAnsi" w:hAnsiTheme="minorHAnsi" w:cs="Calibri"/>
          <w:lang w:val="en-US"/>
        </w:rPr>
        <w:t xml:space="preserve"> Manager, learningmanager@bevismarksheritage.org.uk</w:t>
      </w:r>
      <w:r w:rsidR="004F3D38">
        <w:rPr>
          <w:rFonts w:asciiTheme="minorHAnsi" w:hAnsiTheme="minorHAnsi" w:cs="Calibri"/>
          <w:lang w:val="en-US"/>
        </w:rPr>
        <w:t>.</w:t>
      </w:r>
    </w:p>
    <w:p w14:paraId="0C6B78A8" w14:textId="77777777" w:rsidR="004464D1" w:rsidRDefault="004464D1" w:rsidP="004464D1">
      <w:pPr>
        <w:pStyle w:val="Body"/>
        <w:jc w:val="both"/>
        <w:rPr>
          <w:rStyle w:val="None"/>
          <w:rFonts w:asciiTheme="minorHAnsi" w:eastAsia="Calibri" w:hAnsiTheme="minorHAnsi" w:cs="Calibri"/>
        </w:rPr>
      </w:pPr>
    </w:p>
    <w:p w14:paraId="5436CC2B" w14:textId="77FBA810" w:rsidR="006B06A5" w:rsidRPr="004464D1" w:rsidRDefault="006B06A5" w:rsidP="004464D1">
      <w:pPr>
        <w:pStyle w:val="Body"/>
        <w:jc w:val="both"/>
        <w:rPr>
          <w:rStyle w:val="None"/>
          <w:rFonts w:asciiTheme="minorHAnsi" w:eastAsia="Calibri" w:hAnsiTheme="minorHAnsi" w:cs="Calibri"/>
        </w:rPr>
      </w:pPr>
      <w:r w:rsidRPr="004464D1">
        <w:rPr>
          <w:rStyle w:val="None"/>
          <w:rFonts w:asciiTheme="minorHAnsi" w:hAnsiTheme="minorHAnsi" w:cs="Calibri"/>
          <w:lang w:val="en-US"/>
        </w:rPr>
        <w:t xml:space="preserve">You can find out more about Bevis Marks Synagogue through our website </w:t>
      </w:r>
      <w:hyperlink r:id="rId13" w:history="1">
        <w:r w:rsidRPr="004464D1">
          <w:rPr>
            <w:rStyle w:val="Hyperlink1"/>
            <w:rFonts w:asciiTheme="minorHAnsi" w:hAnsiTheme="minorHAnsi"/>
            <w:lang w:val="de-DE"/>
          </w:rPr>
          <w:t>https://bevismarksheritage.org.uk</w:t>
        </w:r>
      </w:hyperlink>
      <w:r w:rsidRPr="004464D1">
        <w:rPr>
          <w:rStyle w:val="None"/>
          <w:rFonts w:asciiTheme="minorHAnsi" w:hAnsiTheme="minorHAnsi" w:cs="Calibri"/>
          <w:lang w:val="en-US"/>
        </w:rPr>
        <w:t xml:space="preserve"> or watching You Tube blogs by Rabbi Morris </w:t>
      </w:r>
      <w:hyperlink r:id="rId14" w:history="1">
        <w:r w:rsidRPr="004464D1">
          <w:rPr>
            <w:rStyle w:val="Hyperlink"/>
            <w:rFonts w:asciiTheme="minorHAnsi" w:eastAsiaTheme="majorEastAsia" w:hAnsiTheme="minorHAnsi" w:cs="Calibri"/>
            <w:lang w:val="en-US"/>
          </w:rPr>
          <w:t>https://www.youtube.com/shalommorris</w:t>
        </w:r>
      </w:hyperlink>
    </w:p>
    <w:p w14:paraId="2EDA53C8" w14:textId="77777777" w:rsidR="006B06A5" w:rsidRDefault="006B06A5" w:rsidP="004464D1">
      <w:pPr>
        <w:pStyle w:val="Body"/>
        <w:ind w:left="720"/>
        <w:jc w:val="both"/>
        <w:rPr>
          <w:rFonts w:asciiTheme="minorHAnsi" w:hAnsiTheme="minorHAnsi"/>
        </w:rPr>
      </w:pPr>
    </w:p>
    <w:p w14:paraId="37F4B386" w14:textId="77777777" w:rsidR="0000256D" w:rsidRDefault="0000256D" w:rsidP="004464D1">
      <w:pPr>
        <w:pStyle w:val="Body"/>
        <w:ind w:left="720"/>
        <w:jc w:val="both"/>
        <w:rPr>
          <w:rFonts w:asciiTheme="minorHAnsi" w:hAnsiTheme="minorHAnsi"/>
        </w:rPr>
      </w:pPr>
    </w:p>
    <w:p w14:paraId="7E81B7AC" w14:textId="77777777" w:rsidR="0000256D" w:rsidRDefault="0000256D" w:rsidP="004464D1">
      <w:pPr>
        <w:pStyle w:val="Body"/>
        <w:ind w:left="720"/>
        <w:jc w:val="both"/>
        <w:rPr>
          <w:rFonts w:asciiTheme="minorHAnsi" w:hAnsiTheme="minorHAnsi"/>
        </w:rPr>
      </w:pPr>
    </w:p>
    <w:p w14:paraId="5C0A7DDF" w14:textId="77777777" w:rsidR="0000256D" w:rsidRDefault="0000256D" w:rsidP="004464D1">
      <w:pPr>
        <w:pStyle w:val="Body"/>
        <w:ind w:left="720"/>
        <w:jc w:val="both"/>
        <w:rPr>
          <w:rFonts w:asciiTheme="minorHAnsi" w:hAnsiTheme="minorHAnsi"/>
        </w:rPr>
      </w:pPr>
    </w:p>
    <w:p w14:paraId="1664FFC5" w14:textId="77777777" w:rsidR="0000256D" w:rsidRDefault="0000256D" w:rsidP="0000256D">
      <w:pPr>
        <w:pStyle w:val="Heading3"/>
        <w:rPr>
          <w:rFonts w:ascii="Calibri" w:hAnsi="Calibri" w:cs="Calibri"/>
          <w:b/>
          <w:bCs/>
          <w:color w:val="000000" w:themeColor="text1"/>
          <w:sz w:val="32"/>
          <w:szCs w:val="32"/>
        </w:rPr>
      </w:pPr>
      <w:bookmarkStart w:id="0" w:name="_Toc186457566"/>
      <w:r>
        <w:rPr>
          <w:rFonts w:ascii="Calibri" w:hAnsi="Calibri" w:cs="Calibri"/>
          <w:b/>
          <w:bCs/>
          <w:color w:val="000000" w:themeColor="text1"/>
          <w:sz w:val="32"/>
          <w:szCs w:val="32"/>
        </w:rPr>
        <w:lastRenderedPageBreak/>
        <w:t xml:space="preserve">Appendix: Bevis Marks Synagogue </w:t>
      </w:r>
      <w:bookmarkEnd w:id="0"/>
      <w:r>
        <w:rPr>
          <w:rFonts w:ascii="Calibri" w:hAnsi="Calibri" w:cs="Calibri"/>
          <w:b/>
          <w:bCs/>
          <w:color w:val="000000" w:themeColor="text1"/>
          <w:sz w:val="32"/>
          <w:szCs w:val="32"/>
        </w:rPr>
        <w:t>Heritage Foundation &amp; NLHF Project</w:t>
      </w:r>
    </w:p>
    <w:p w14:paraId="3BB4E7CE" w14:textId="77777777" w:rsidR="0000256D" w:rsidRDefault="0000256D" w:rsidP="0000256D">
      <w:pPr>
        <w:jc w:val="both"/>
        <w:rPr>
          <w:rFonts w:ascii="Times New Roman" w:hAnsi="Times New Roman" w:cs="Times New Roman"/>
        </w:rPr>
      </w:pPr>
    </w:p>
    <w:p w14:paraId="262DAF5E" w14:textId="77777777" w:rsidR="0000256D" w:rsidRDefault="0000256D" w:rsidP="0000256D">
      <w:pPr>
        <w:tabs>
          <w:tab w:val="left" w:pos="3750"/>
        </w:tabs>
        <w:spacing w:before="120" w:line="276" w:lineRule="auto"/>
        <w:jc w:val="both"/>
        <w:rPr>
          <w:rFonts w:ascii="Calibri" w:eastAsia="Times New Roman" w:hAnsi="Calibri" w:cs="Arial"/>
        </w:rPr>
      </w:pPr>
      <w:r>
        <w:rPr>
          <w:rFonts w:ascii="Calibri" w:eastAsia="Times New Roman" w:hAnsi="Calibri" w:cs="Arial"/>
        </w:rPr>
        <w:t>In 2019 the Spanish &amp; Portuguese (S&amp;P) Sephardi Community set up the Bevis Marks Synagogue Heritage Foundation (BMSHF) to run a National Lottery Heritage Funded project and create a new heritage and learning centre. The project has allowed restoration work to the Grade I listed synagogue and will improve access to, and the interpretation of, this unique site and its collection. New staff and a dynamic activity programme will see a step change in operation and heritage management, with an ambition to increase the number of heritage users from 10,000 prior to the project to around 25,000 visitors a year. Crucially, the project will make the site more financially sustainable, developing income-generating activities sympathetic to an active place of worship, and safeguarding the heritage for future generations.</w:t>
      </w:r>
    </w:p>
    <w:p w14:paraId="2599B4B0" w14:textId="77777777" w:rsidR="0000256D" w:rsidRDefault="0000256D" w:rsidP="0000256D">
      <w:pPr>
        <w:pStyle w:val="Heading3"/>
        <w:rPr>
          <w:rFonts w:ascii="Calibri" w:hAnsi="Calibri" w:cs="Calibri"/>
          <w:b/>
          <w:bCs/>
          <w:color w:val="000000" w:themeColor="text1"/>
        </w:rPr>
      </w:pPr>
      <w:bookmarkStart w:id="1" w:name="_Toc186457562"/>
      <w:r>
        <w:rPr>
          <w:rFonts w:ascii="Calibri" w:hAnsi="Calibri" w:cs="Calibri"/>
          <w:b/>
          <w:bCs/>
          <w:color w:val="000000" w:themeColor="text1"/>
        </w:rPr>
        <w:t>About Bevis Mark Synagogue: Historical Background</w:t>
      </w:r>
      <w:bookmarkEnd w:id="1"/>
    </w:p>
    <w:p w14:paraId="14B59251" w14:textId="77777777" w:rsidR="0000256D" w:rsidRDefault="0000256D" w:rsidP="0000256D">
      <w:pPr>
        <w:jc w:val="both"/>
        <w:rPr>
          <w:rFonts w:ascii="Calibri" w:hAnsi="Calibri" w:cs="Calibri"/>
          <w:sz w:val="28"/>
          <w:szCs w:val="28"/>
        </w:rPr>
      </w:pPr>
      <w:r>
        <w:rPr>
          <w:rFonts w:ascii="Calibri" w:hAnsi="Calibri" w:cs="Calibri"/>
        </w:rPr>
        <w:t>Bevis Marks Synagogue is the oldest synagogue still in use in the United Kingdom and is the oldest synagogue in continuous use in Europe and probably the world. It is Grade 1 listed; the fittings are remarkably complete and little altered from the original arrangement. Its intact Wren-style interior makes it a significant part of the architectural landscape of London, and it is regarded as the cathedral synagogue for Anglo-Jewry.</w:t>
      </w:r>
    </w:p>
    <w:p w14:paraId="604D0FD9" w14:textId="72B53D8C" w:rsidR="0000256D" w:rsidRDefault="0000256D" w:rsidP="0000256D">
      <w:pPr>
        <w:autoSpaceDE w:val="0"/>
        <w:autoSpaceDN w:val="0"/>
        <w:adjustRightInd w:val="0"/>
        <w:jc w:val="both"/>
        <w:rPr>
          <w:rFonts w:ascii="Calibri" w:hAnsi="Calibri" w:cs="Calibri"/>
        </w:rPr>
      </w:pPr>
      <w:r>
        <w:rPr>
          <w:rFonts w:ascii="Calibri" w:hAnsi="Calibri" w:cs="Calibri"/>
        </w:rPr>
        <w:t xml:space="preserve">The Spanish and Portuguese Jews’ congregation was the first Jewish community established in England after the Readmission in 1656. Their first synagogue was in a house in </w:t>
      </w:r>
      <w:proofErr w:type="spellStart"/>
      <w:r>
        <w:rPr>
          <w:rFonts w:ascii="Calibri" w:hAnsi="Calibri" w:cs="Calibri"/>
        </w:rPr>
        <w:t>Creechurch</w:t>
      </w:r>
      <w:proofErr w:type="spellEnd"/>
      <w:r>
        <w:rPr>
          <w:rFonts w:ascii="Calibri" w:hAnsi="Calibri" w:cs="Calibri"/>
        </w:rPr>
        <w:t xml:space="preserve"> Lane, near where Bevis Marks Synagogue stands today, and they purchased a burial ground at Mile End. In 1701 a new purpose-built synagogue was constructed on Bevis Marks. Joseph Avis, a master carpenter, was responsible for the building’s design and has been linked with some of Sir Christopher Wren’s churches. Gradually, the synagogue was surrounded by a complex of buildings offering a range of social services including alms houses, two schools, and an orphanage.</w:t>
      </w:r>
    </w:p>
    <w:p w14:paraId="0765D978" w14:textId="77777777" w:rsidR="0000256D" w:rsidRDefault="0000256D" w:rsidP="0000256D">
      <w:pPr>
        <w:autoSpaceDE w:val="0"/>
        <w:autoSpaceDN w:val="0"/>
        <w:adjustRightInd w:val="0"/>
        <w:jc w:val="both"/>
        <w:rPr>
          <w:rFonts w:ascii="Calibri" w:hAnsi="Calibri" w:cs="Calibri"/>
        </w:rPr>
      </w:pPr>
      <w:r>
        <w:rPr>
          <w:rFonts w:ascii="Calibri" w:hAnsi="Calibri" w:cs="Calibri"/>
        </w:rPr>
        <w:t xml:space="preserve">By the late 1800s, most of the Spanish and Portuguese Jewish community had migrated to the greener suburbs of West London. Bevis Marks Synagogue was in </w:t>
      </w:r>
      <w:proofErr w:type="gramStart"/>
      <w:r>
        <w:rPr>
          <w:rFonts w:ascii="Calibri" w:hAnsi="Calibri" w:cs="Calibri"/>
        </w:rPr>
        <w:t>decline</w:t>
      </w:r>
      <w:proofErr w:type="gramEnd"/>
      <w:r>
        <w:rPr>
          <w:rFonts w:ascii="Calibri" w:hAnsi="Calibri" w:cs="Calibri"/>
        </w:rPr>
        <w:t xml:space="preserve"> and a proposal was made to demolish the building and its surrounding institutions, to free up funds to create a new synagogue in Maida Vale (on Lauderdale Road, opened 1896). Thankfully, this proposal was halted in 1886, when the Bevis Marks Anti-Demolition League championed the heritage significance of the building and prevented the proposed demolition, with a campaign backed by William Morris’s Society for the Protection of Ancient Buildings. A compromise solution </w:t>
      </w:r>
    </w:p>
    <w:p w14:paraId="695477B4" w14:textId="77777777" w:rsidR="0000256D" w:rsidRDefault="0000256D" w:rsidP="0000256D">
      <w:pPr>
        <w:autoSpaceDE w:val="0"/>
        <w:autoSpaceDN w:val="0"/>
        <w:adjustRightInd w:val="0"/>
        <w:jc w:val="both"/>
        <w:rPr>
          <w:rFonts w:ascii="Calibri" w:hAnsi="Calibri" w:cs="Calibri"/>
        </w:rPr>
      </w:pPr>
    </w:p>
    <w:p w14:paraId="68812D8C" w14:textId="77777777" w:rsidR="0000256D" w:rsidRDefault="0000256D" w:rsidP="0000256D">
      <w:pPr>
        <w:autoSpaceDE w:val="0"/>
        <w:autoSpaceDN w:val="0"/>
        <w:adjustRightInd w:val="0"/>
        <w:jc w:val="both"/>
        <w:rPr>
          <w:rFonts w:ascii="Calibri" w:hAnsi="Calibri" w:cs="Calibri"/>
        </w:rPr>
      </w:pPr>
      <w:r>
        <w:rPr>
          <w:rFonts w:ascii="Calibri" w:hAnsi="Calibri" w:cs="Calibri"/>
        </w:rPr>
        <w:lastRenderedPageBreak/>
        <w:t xml:space="preserve">involved the demolition and redevelopment of the surrounding community buildings, replacing them with a small residential building to house the synagogue Beadle to support the ongoing operation of the synagogue, and a vestry building to the south. </w:t>
      </w:r>
    </w:p>
    <w:p w14:paraId="3EBD490C" w14:textId="77777777" w:rsidR="0000256D" w:rsidRDefault="0000256D" w:rsidP="0000256D">
      <w:pPr>
        <w:autoSpaceDE w:val="0"/>
        <w:autoSpaceDN w:val="0"/>
        <w:adjustRightInd w:val="0"/>
        <w:jc w:val="both"/>
        <w:rPr>
          <w:rFonts w:ascii="Calibri" w:hAnsi="Calibri" w:cs="Calibri"/>
        </w:rPr>
      </w:pPr>
    </w:p>
    <w:p w14:paraId="7EA82E7E" w14:textId="77777777" w:rsidR="0000256D" w:rsidRDefault="0000256D" w:rsidP="0000256D">
      <w:pPr>
        <w:autoSpaceDE w:val="0"/>
        <w:autoSpaceDN w:val="0"/>
        <w:adjustRightInd w:val="0"/>
        <w:jc w:val="both"/>
        <w:rPr>
          <w:rFonts w:ascii="Calibri" w:hAnsi="Calibri" w:cs="Calibri"/>
        </w:rPr>
      </w:pPr>
      <w:r>
        <w:rPr>
          <w:rFonts w:ascii="Calibri" w:hAnsi="Calibri" w:cs="Calibri"/>
        </w:rPr>
        <w:t>The S&amp;P Sephardi archive is continuous and remarkably complete from 1663 to the present day. Part of the archive is stored at the London Metropolitan Archives. The archive contains a variety of records relating to the synagogue’s governance and administration, records relating to the synagogue’s social, philanthropic and educational activities, records of births, marriages and burials and records relating to Sephardic congregations in Bordeaux, Barbados, Amsterdam, Venice and Germany.</w:t>
      </w:r>
    </w:p>
    <w:p w14:paraId="150C8F83" w14:textId="77777777" w:rsidR="0000256D" w:rsidRDefault="0000256D" w:rsidP="0000256D">
      <w:pPr>
        <w:autoSpaceDE w:val="0"/>
        <w:autoSpaceDN w:val="0"/>
        <w:adjustRightInd w:val="0"/>
        <w:jc w:val="both"/>
        <w:rPr>
          <w:rFonts w:ascii="Calibri" w:hAnsi="Calibri" w:cs="Calibri"/>
        </w:rPr>
      </w:pPr>
    </w:p>
    <w:p w14:paraId="1DEA5242" w14:textId="77777777" w:rsidR="0000256D" w:rsidRDefault="0000256D" w:rsidP="0000256D">
      <w:pPr>
        <w:autoSpaceDE w:val="0"/>
        <w:autoSpaceDN w:val="0"/>
        <w:adjustRightInd w:val="0"/>
        <w:jc w:val="both"/>
        <w:rPr>
          <w:rFonts w:ascii="Calibri" w:hAnsi="Calibri" w:cs="Calibri"/>
        </w:rPr>
      </w:pPr>
      <w:r>
        <w:rPr>
          <w:rFonts w:ascii="Calibri" w:hAnsi="Calibri" w:cs="Calibri"/>
        </w:rPr>
        <w:t xml:space="preserve">The S&amp;P Sephardi collection dates from 1656 to the present day, comprising ritual silver and textiles, Torah scrolls, prints and paintings. Many of the items are of national significance. They not only reflect the distinctive ritual practices of the community but offer a rare insight into the changing fashions and craftsmanship of London and, due to the mercantile nature of the community, further afield. </w:t>
      </w:r>
    </w:p>
    <w:p w14:paraId="5F0EB404" w14:textId="77777777" w:rsidR="0000256D" w:rsidRDefault="0000256D" w:rsidP="0000256D">
      <w:pPr>
        <w:autoSpaceDE w:val="0"/>
        <w:autoSpaceDN w:val="0"/>
        <w:adjustRightInd w:val="0"/>
        <w:jc w:val="both"/>
        <w:rPr>
          <w:rFonts w:ascii="Calibri" w:hAnsi="Calibri" w:cs="Calibri"/>
        </w:rPr>
      </w:pPr>
    </w:p>
    <w:p w14:paraId="521CF710" w14:textId="77777777" w:rsidR="0000256D" w:rsidRDefault="0000256D" w:rsidP="0000256D">
      <w:pPr>
        <w:autoSpaceDE w:val="0"/>
        <w:autoSpaceDN w:val="0"/>
        <w:adjustRightInd w:val="0"/>
        <w:jc w:val="both"/>
        <w:rPr>
          <w:rFonts w:ascii="Calibri" w:hAnsi="Calibri" w:cs="Calibri"/>
        </w:rPr>
      </w:pPr>
      <w:r>
        <w:rPr>
          <w:rFonts w:ascii="Calibri" w:hAnsi="Calibri" w:cs="Calibri"/>
        </w:rPr>
        <w:t>The S&amp;P Sephardi Community has a rich intangible heritage – minhag – passed down from generation to generation since the community’s establishment in 1656. The customs, music and even ceremonial dress are a unique blend of Jewish traditions and English fashions and are completely distinct, having little in common with either the Ashkenazi or the North African/Eastern Sephardi communities. They only existed in other Spanish &amp; Portuguese communities that were offshoots from Bevis Marks Synagogue (in London, Manchester, the Caribbean and United States) all of which have either closed or lost their tradition through discontinuity of community.</w:t>
      </w:r>
    </w:p>
    <w:p w14:paraId="3C3EF316" w14:textId="77777777" w:rsidR="0000256D" w:rsidRDefault="0000256D" w:rsidP="0000256D">
      <w:pPr>
        <w:jc w:val="both"/>
        <w:rPr>
          <w:rFonts w:ascii="Calibri" w:hAnsi="Calibri" w:cs="Calibri"/>
        </w:rPr>
      </w:pPr>
    </w:p>
    <w:p w14:paraId="56005767" w14:textId="77777777" w:rsidR="0000256D" w:rsidRDefault="0000256D" w:rsidP="0000256D">
      <w:pPr>
        <w:jc w:val="both"/>
        <w:rPr>
          <w:rFonts w:ascii="Calibri" w:hAnsi="Calibri" w:cs="Calibri"/>
        </w:rPr>
      </w:pPr>
      <w:r>
        <w:rPr>
          <w:rFonts w:ascii="Calibri" w:hAnsi="Calibri" w:cs="Calibri"/>
        </w:rPr>
        <w:t>Today, in addition to Bevis Marks and Lauderdale Road synagogues, the community also has a synagogue in Wembley, as well as affiliated synagogues within the Sephardi Community. The community has expanded over the years, most significantly with the welcome inclusion of many Jewish people fleeing persecution in the twentieth century. Many descendants of the original Spanish &amp; Portuguese families are still active members, with much pride devoted to this historical connection.</w:t>
      </w:r>
    </w:p>
    <w:p w14:paraId="55C3F462" w14:textId="77777777" w:rsidR="0000256D" w:rsidRDefault="0000256D" w:rsidP="0000256D">
      <w:pPr>
        <w:jc w:val="both"/>
        <w:rPr>
          <w:rFonts w:ascii="Calibri" w:hAnsi="Calibri" w:cs="Calibri"/>
          <w:b/>
          <w:bCs/>
        </w:rPr>
      </w:pPr>
    </w:p>
    <w:p w14:paraId="598329C5" w14:textId="77777777" w:rsidR="0000256D" w:rsidRDefault="0000256D" w:rsidP="0000256D">
      <w:pPr>
        <w:jc w:val="both"/>
        <w:rPr>
          <w:rFonts w:ascii="Calibri" w:hAnsi="Calibri" w:cs="Calibri"/>
          <w:b/>
          <w:bCs/>
        </w:rPr>
      </w:pPr>
      <w:r>
        <w:rPr>
          <w:rFonts w:ascii="Calibri" w:hAnsi="Calibri" w:cs="Calibri"/>
          <w:b/>
          <w:bCs/>
        </w:rPr>
        <w:t>Bevis Marks Synagogue Heritage Foundation: The Future</w:t>
      </w:r>
    </w:p>
    <w:p w14:paraId="17E64010" w14:textId="77777777" w:rsidR="0000256D" w:rsidRDefault="0000256D" w:rsidP="0000256D">
      <w:pPr>
        <w:jc w:val="both"/>
        <w:rPr>
          <w:rFonts w:ascii="Calibri" w:hAnsi="Calibri" w:cs="Calibri"/>
        </w:rPr>
      </w:pPr>
      <w:r>
        <w:rPr>
          <w:rFonts w:ascii="Calibri" w:hAnsi="Calibri" w:cs="Calibri"/>
        </w:rPr>
        <w:t xml:space="preserve">The Bevis Marks Synagogue Heritage Foundation will reach out to a broad range of audiences of different faiths and no faith, through a layered approach to experiencing the site that both </w:t>
      </w:r>
      <w:r>
        <w:rPr>
          <w:rFonts w:ascii="Calibri" w:hAnsi="Calibri" w:cs="Calibri"/>
        </w:rPr>
        <w:lastRenderedPageBreak/>
        <w:t xml:space="preserve">draws on the synagogue’s unique characteristics and atmosphere and brings stories of people and communities to the fore in The </w:t>
      </w:r>
      <w:proofErr w:type="spellStart"/>
      <w:r>
        <w:rPr>
          <w:rFonts w:ascii="Calibri" w:hAnsi="Calibri" w:cs="Calibri"/>
        </w:rPr>
        <w:t>Dangoor</w:t>
      </w:r>
      <w:proofErr w:type="spellEnd"/>
      <w:r>
        <w:rPr>
          <w:rFonts w:ascii="Calibri" w:hAnsi="Calibri" w:cs="Calibri"/>
        </w:rPr>
        <w:t xml:space="preserve"> Heritage Centre.  It will tell the story of how Bevis Marks Synagogue has been part of, and shaped, the Jewish community in London for over 300 years and has been at the heart of Anglo-Jewry, acting as a means of binding people together and providing spiritual support to the community.  The Foundation will work towards changing attitudes towards Judaism and show the integration of that community into the wider city over many generations.</w:t>
      </w:r>
    </w:p>
    <w:p w14:paraId="773462F3" w14:textId="6AE4A004" w:rsidR="0000256D" w:rsidRDefault="0000256D" w:rsidP="0000256D">
      <w:pPr>
        <w:jc w:val="both"/>
        <w:rPr>
          <w:rFonts w:ascii="Calibri" w:hAnsi="Calibri" w:cs="Calibri"/>
        </w:rPr>
      </w:pPr>
      <w:r>
        <w:rPr>
          <w:rFonts w:ascii="Calibri" w:hAnsi="Calibri" w:cs="Calibri"/>
        </w:rPr>
        <w:t xml:space="preserve">The ground floor of </w:t>
      </w:r>
      <w:r w:rsidR="00E40A60">
        <w:rPr>
          <w:rFonts w:ascii="Calibri" w:hAnsi="Calibri" w:cs="Calibri"/>
        </w:rPr>
        <w:t>t</w:t>
      </w:r>
      <w:r>
        <w:rPr>
          <w:rFonts w:ascii="Calibri" w:hAnsi="Calibri" w:cs="Calibri"/>
        </w:rPr>
        <w:t xml:space="preserve">he </w:t>
      </w:r>
      <w:proofErr w:type="spellStart"/>
      <w:r>
        <w:rPr>
          <w:rFonts w:ascii="Calibri" w:hAnsi="Calibri" w:cs="Calibri"/>
        </w:rPr>
        <w:t>Dangoor</w:t>
      </w:r>
      <w:proofErr w:type="spellEnd"/>
      <w:r>
        <w:rPr>
          <w:rFonts w:ascii="Calibri" w:hAnsi="Calibri" w:cs="Calibri"/>
        </w:rPr>
        <w:t xml:space="preserve"> Heritage Centre will be the welcome area, with a kosher café selling light refreshments and a shop selling books and distinctive gifts.  The basement will be a shared space between exhibition, learning and community uses and will show two films.  </w:t>
      </w:r>
    </w:p>
    <w:p w14:paraId="2FC50CDF" w14:textId="77777777" w:rsidR="0000256D" w:rsidRDefault="0000256D" w:rsidP="0000256D">
      <w:pPr>
        <w:jc w:val="both"/>
        <w:rPr>
          <w:rFonts w:ascii="Calibri" w:hAnsi="Calibri" w:cs="Calibri"/>
        </w:rPr>
      </w:pPr>
      <w:r>
        <w:rPr>
          <w:rFonts w:ascii="Calibri" w:hAnsi="Calibri" w:cs="Calibri"/>
        </w:rPr>
        <w:t xml:space="preserve">The important collection of silver and vestments will be displayed in showcases in the new George Weisz Treasury in the </w:t>
      </w:r>
      <w:proofErr w:type="spellStart"/>
      <w:r>
        <w:rPr>
          <w:rFonts w:ascii="Calibri" w:hAnsi="Calibri" w:cs="Calibri"/>
        </w:rPr>
        <w:t>undercroft</w:t>
      </w:r>
      <w:proofErr w:type="spellEnd"/>
      <w:r>
        <w:rPr>
          <w:rFonts w:ascii="Calibri" w:hAnsi="Calibri" w:cs="Calibri"/>
        </w:rPr>
        <w:t xml:space="preserve"> of the synagogue.  </w:t>
      </w:r>
    </w:p>
    <w:p w14:paraId="358BA5F2" w14:textId="77777777" w:rsidR="0000256D" w:rsidRDefault="0000256D" w:rsidP="0000256D">
      <w:pPr>
        <w:jc w:val="both"/>
        <w:rPr>
          <w:rFonts w:ascii="Calibri" w:hAnsi="Calibri" w:cs="Calibri"/>
        </w:rPr>
      </w:pPr>
      <w:r>
        <w:rPr>
          <w:rFonts w:ascii="Calibri" w:hAnsi="Calibri" w:cs="Calibri"/>
        </w:rPr>
        <w:t>The interpretation in the synagogue will be light touch and will mainly be audio with an independent audio guide.</w:t>
      </w:r>
    </w:p>
    <w:p w14:paraId="496A1413" w14:textId="77777777" w:rsidR="0000256D" w:rsidRDefault="0000256D" w:rsidP="0000256D">
      <w:pPr>
        <w:jc w:val="both"/>
        <w:rPr>
          <w:rFonts w:ascii="Calibri" w:hAnsi="Calibri" w:cs="Calibri"/>
        </w:rPr>
      </w:pPr>
      <w:r>
        <w:rPr>
          <w:rFonts w:ascii="Calibri" w:hAnsi="Calibri" w:cs="Calibri"/>
        </w:rPr>
        <w:t>We will have an artist-in-residence programme with associated events and workshops.</w:t>
      </w:r>
    </w:p>
    <w:p w14:paraId="1FC7284A" w14:textId="77777777" w:rsidR="0000256D" w:rsidRPr="004464D1" w:rsidRDefault="0000256D" w:rsidP="004464D1">
      <w:pPr>
        <w:pStyle w:val="Body"/>
        <w:ind w:left="720"/>
        <w:jc w:val="both"/>
        <w:rPr>
          <w:rFonts w:asciiTheme="minorHAnsi" w:hAnsiTheme="minorHAnsi"/>
        </w:rPr>
      </w:pPr>
    </w:p>
    <w:p w14:paraId="0A5581D5" w14:textId="6A67EC08" w:rsidR="00A13D58" w:rsidRPr="00600B40" w:rsidRDefault="00A13D58" w:rsidP="006B06A5"/>
    <w:sectPr w:rsidR="00A13D58" w:rsidRPr="00600B4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06FA" w14:textId="77777777" w:rsidR="002D7E97" w:rsidRDefault="002D7E97" w:rsidP="00736E67">
      <w:pPr>
        <w:spacing w:after="0" w:line="240" w:lineRule="auto"/>
      </w:pPr>
      <w:r>
        <w:separator/>
      </w:r>
    </w:p>
  </w:endnote>
  <w:endnote w:type="continuationSeparator" w:id="0">
    <w:p w14:paraId="782EA058" w14:textId="77777777" w:rsidR="002D7E97" w:rsidRDefault="002D7E97" w:rsidP="0073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213490"/>
      <w:docPartObj>
        <w:docPartGallery w:val="Page Numbers (Bottom of Page)"/>
        <w:docPartUnique/>
      </w:docPartObj>
    </w:sdtPr>
    <w:sdtEndPr>
      <w:rPr>
        <w:noProof/>
      </w:rPr>
    </w:sdtEndPr>
    <w:sdtContent>
      <w:p w14:paraId="46B52225" w14:textId="63CDF93A" w:rsidR="00736E67" w:rsidRDefault="00736E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4FDF7" w14:textId="77777777" w:rsidR="00736E67" w:rsidRDefault="0073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C418" w14:textId="77777777" w:rsidR="002D7E97" w:rsidRDefault="002D7E97" w:rsidP="00736E67">
      <w:pPr>
        <w:spacing w:after="0" w:line="240" w:lineRule="auto"/>
      </w:pPr>
      <w:r>
        <w:separator/>
      </w:r>
    </w:p>
  </w:footnote>
  <w:footnote w:type="continuationSeparator" w:id="0">
    <w:p w14:paraId="4FAEAA97" w14:textId="77777777" w:rsidR="002D7E97" w:rsidRDefault="002D7E97" w:rsidP="00736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277"/>
    <w:multiLevelType w:val="hybridMultilevel"/>
    <w:tmpl w:val="2F2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A5667"/>
    <w:multiLevelType w:val="hybridMultilevel"/>
    <w:tmpl w:val="D4CC17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44A38"/>
    <w:multiLevelType w:val="hybridMultilevel"/>
    <w:tmpl w:val="F17A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B3C6D"/>
    <w:multiLevelType w:val="hybridMultilevel"/>
    <w:tmpl w:val="DC5C4354"/>
    <w:lvl w:ilvl="0" w:tplc="8206807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331A4"/>
    <w:multiLevelType w:val="multilevel"/>
    <w:tmpl w:val="599E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B0B57"/>
    <w:multiLevelType w:val="hybridMultilevel"/>
    <w:tmpl w:val="5950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AD6BEC"/>
    <w:multiLevelType w:val="hybridMultilevel"/>
    <w:tmpl w:val="0C50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E3092"/>
    <w:multiLevelType w:val="hybridMultilevel"/>
    <w:tmpl w:val="B27E2ADE"/>
    <w:lvl w:ilvl="0" w:tplc="AB2E7480">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66A2308B"/>
    <w:multiLevelType w:val="hybridMultilevel"/>
    <w:tmpl w:val="B10A40D0"/>
    <w:lvl w:ilvl="0" w:tplc="55C82D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F215E"/>
    <w:multiLevelType w:val="multilevel"/>
    <w:tmpl w:val="800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907D6"/>
    <w:multiLevelType w:val="multilevel"/>
    <w:tmpl w:val="A948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C757B"/>
    <w:multiLevelType w:val="hybridMultilevel"/>
    <w:tmpl w:val="713A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044BF6"/>
    <w:multiLevelType w:val="multilevel"/>
    <w:tmpl w:val="CB10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23D71"/>
    <w:multiLevelType w:val="hybridMultilevel"/>
    <w:tmpl w:val="A352F83C"/>
    <w:lvl w:ilvl="0" w:tplc="8206807E">
      <w:start w:val="1"/>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E315AA"/>
    <w:multiLevelType w:val="multilevel"/>
    <w:tmpl w:val="7B8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573490">
    <w:abstractNumId w:val="12"/>
  </w:num>
  <w:num w:numId="2" w16cid:durableId="2035762268">
    <w:abstractNumId w:val="14"/>
  </w:num>
  <w:num w:numId="3" w16cid:durableId="1224410224">
    <w:abstractNumId w:val="4"/>
  </w:num>
  <w:num w:numId="4" w16cid:durableId="2003660516">
    <w:abstractNumId w:val="9"/>
  </w:num>
  <w:num w:numId="5" w16cid:durableId="2044019550">
    <w:abstractNumId w:val="10"/>
  </w:num>
  <w:num w:numId="6" w16cid:durableId="1230382503">
    <w:abstractNumId w:val="3"/>
  </w:num>
  <w:num w:numId="7" w16cid:durableId="634679299">
    <w:abstractNumId w:val="13"/>
  </w:num>
  <w:num w:numId="8" w16cid:durableId="153306564">
    <w:abstractNumId w:val="2"/>
  </w:num>
  <w:num w:numId="9" w16cid:durableId="834078732">
    <w:abstractNumId w:val="5"/>
  </w:num>
  <w:num w:numId="10" w16cid:durableId="435442729">
    <w:abstractNumId w:val="11"/>
  </w:num>
  <w:num w:numId="11" w16cid:durableId="2130584530">
    <w:abstractNumId w:val="6"/>
  </w:num>
  <w:num w:numId="12" w16cid:durableId="1922836338">
    <w:abstractNumId w:val="0"/>
  </w:num>
  <w:num w:numId="13" w16cid:durableId="635373999">
    <w:abstractNumId w:val="8"/>
  </w:num>
  <w:num w:numId="14" w16cid:durableId="1751004730">
    <w:abstractNumId w:val="1"/>
  </w:num>
  <w:num w:numId="15" w16cid:durableId="1223448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ED"/>
    <w:rsid w:val="0000106D"/>
    <w:rsid w:val="0000256D"/>
    <w:rsid w:val="00003BA0"/>
    <w:rsid w:val="00004230"/>
    <w:rsid w:val="00023C5C"/>
    <w:rsid w:val="000359DE"/>
    <w:rsid w:val="000365F3"/>
    <w:rsid w:val="0006160D"/>
    <w:rsid w:val="00063424"/>
    <w:rsid w:val="00064F4C"/>
    <w:rsid w:val="00065233"/>
    <w:rsid w:val="0007124A"/>
    <w:rsid w:val="000765C1"/>
    <w:rsid w:val="000807A1"/>
    <w:rsid w:val="00084DA4"/>
    <w:rsid w:val="000869F3"/>
    <w:rsid w:val="00087BD1"/>
    <w:rsid w:val="000900F7"/>
    <w:rsid w:val="00092C30"/>
    <w:rsid w:val="00097377"/>
    <w:rsid w:val="000A08E8"/>
    <w:rsid w:val="000A20A0"/>
    <w:rsid w:val="000A6C0E"/>
    <w:rsid w:val="000A6C2E"/>
    <w:rsid w:val="000C42EC"/>
    <w:rsid w:val="000C4E4D"/>
    <w:rsid w:val="000C533C"/>
    <w:rsid w:val="000D119F"/>
    <w:rsid w:val="000D299B"/>
    <w:rsid w:val="000D3114"/>
    <w:rsid w:val="000E1904"/>
    <w:rsid w:val="000E3903"/>
    <w:rsid w:val="000F15E7"/>
    <w:rsid w:val="001044C9"/>
    <w:rsid w:val="00104B1D"/>
    <w:rsid w:val="001161DB"/>
    <w:rsid w:val="00126F79"/>
    <w:rsid w:val="00132438"/>
    <w:rsid w:val="00137831"/>
    <w:rsid w:val="00144865"/>
    <w:rsid w:val="001478CD"/>
    <w:rsid w:val="001510CB"/>
    <w:rsid w:val="001573A5"/>
    <w:rsid w:val="00166617"/>
    <w:rsid w:val="00167E2D"/>
    <w:rsid w:val="00171752"/>
    <w:rsid w:val="00174797"/>
    <w:rsid w:val="00175181"/>
    <w:rsid w:val="00177D14"/>
    <w:rsid w:val="00180132"/>
    <w:rsid w:val="001A22B3"/>
    <w:rsid w:val="001A2E68"/>
    <w:rsid w:val="001A665B"/>
    <w:rsid w:val="001C780B"/>
    <w:rsid w:val="001C7CAD"/>
    <w:rsid w:val="001D6A90"/>
    <w:rsid w:val="001D7877"/>
    <w:rsid w:val="001E151C"/>
    <w:rsid w:val="001E6D1A"/>
    <w:rsid w:val="001F6DA2"/>
    <w:rsid w:val="00222ED0"/>
    <w:rsid w:val="002237EF"/>
    <w:rsid w:val="00226152"/>
    <w:rsid w:val="0023344C"/>
    <w:rsid w:val="00234E0A"/>
    <w:rsid w:val="002461F5"/>
    <w:rsid w:val="00251D5B"/>
    <w:rsid w:val="00265B3E"/>
    <w:rsid w:val="00281C11"/>
    <w:rsid w:val="00287736"/>
    <w:rsid w:val="002A0D70"/>
    <w:rsid w:val="002A1AF4"/>
    <w:rsid w:val="002B1727"/>
    <w:rsid w:val="002B7667"/>
    <w:rsid w:val="002C5732"/>
    <w:rsid w:val="002C6DC7"/>
    <w:rsid w:val="002D0C1C"/>
    <w:rsid w:val="002D39C1"/>
    <w:rsid w:val="002D7E97"/>
    <w:rsid w:val="002E3FA6"/>
    <w:rsid w:val="002F090D"/>
    <w:rsid w:val="002F4DDF"/>
    <w:rsid w:val="002F65C6"/>
    <w:rsid w:val="002F796D"/>
    <w:rsid w:val="00301C7A"/>
    <w:rsid w:val="00310C76"/>
    <w:rsid w:val="00315308"/>
    <w:rsid w:val="00316087"/>
    <w:rsid w:val="003248A4"/>
    <w:rsid w:val="003317FB"/>
    <w:rsid w:val="0034414B"/>
    <w:rsid w:val="00362336"/>
    <w:rsid w:val="003672C6"/>
    <w:rsid w:val="00373682"/>
    <w:rsid w:val="003830A9"/>
    <w:rsid w:val="003868FF"/>
    <w:rsid w:val="00394295"/>
    <w:rsid w:val="00396DAE"/>
    <w:rsid w:val="00397DA3"/>
    <w:rsid w:val="003A100A"/>
    <w:rsid w:val="003A11D3"/>
    <w:rsid w:val="003B4856"/>
    <w:rsid w:val="003B4C69"/>
    <w:rsid w:val="003C0DF9"/>
    <w:rsid w:val="003D2D49"/>
    <w:rsid w:val="003D456B"/>
    <w:rsid w:val="003E3614"/>
    <w:rsid w:val="003E4468"/>
    <w:rsid w:val="003F1142"/>
    <w:rsid w:val="0040591D"/>
    <w:rsid w:val="004067FA"/>
    <w:rsid w:val="00410180"/>
    <w:rsid w:val="00413E8D"/>
    <w:rsid w:val="004148CD"/>
    <w:rsid w:val="00422D74"/>
    <w:rsid w:val="00422E57"/>
    <w:rsid w:val="00431898"/>
    <w:rsid w:val="004464D1"/>
    <w:rsid w:val="00447261"/>
    <w:rsid w:val="00455710"/>
    <w:rsid w:val="004568BF"/>
    <w:rsid w:val="004626BF"/>
    <w:rsid w:val="0046395B"/>
    <w:rsid w:val="00464F4E"/>
    <w:rsid w:val="00470A7F"/>
    <w:rsid w:val="004730A7"/>
    <w:rsid w:val="004767F4"/>
    <w:rsid w:val="00477074"/>
    <w:rsid w:val="00483F3D"/>
    <w:rsid w:val="00487EA0"/>
    <w:rsid w:val="004977BF"/>
    <w:rsid w:val="004A6FA4"/>
    <w:rsid w:val="004A73B6"/>
    <w:rsid w:val="004B4F4D"/>
    <w:rsid w:val="004B50E5"/>
    <w:rsid w:val="004C1DBF"/>
    <w:rsid w:val="004C5D6E"/>
    <w:rsid w:val="004C6E6D"/>
    <w:rsid w:val="004E5425"/>
    <w:rsid w:val="004F3D38"/>
    <w:rsid w:val="004F546C"/>
    <w:rsid w:val="004F5AD1"/>
    <w:rsid w:val="0050249F"/>
    <w:rsid w:val="00505235"/>
    <w:rsid w:val="00515D45"/>
    <w:rsid w:val="00516E86"/>
    <w:rsid w:val="00540638"/>
    <w:rsid w:val="005429CF"/>
    <w:rsid w:val="00543152"/>
    <w:rsid w:val="0054320E"/>
    <w:rsid w:val="00554617"/>
    <w:rsid w:val="00556871"/>
    <w:rsid w:val="005715EC"/>
    <w:rsid w:val="00575CF4"/>
    <w:rsid w:val="00581B4B"/>
    <w:rsid w:val="00592045"/>
    <w:rsid w:val="00593119"/>
    <w:rsid w:val="00596D09"/>
    <w:rsid w:val="005C1270"/>
    <w:rsid w:val="005D1404"/>
    <w:rsid w:val="005D272C"/>
    <w:rsid w:val="005E61C2"/>
    <w:rsid w:val="005F2C71"/>
    <w:rsid w:val="005F4C5A"/>
    <w:rsid w:val="00600915"/>
    <w:rsid w:val="00600B40"/>
    <w:rsid w:val="006046F8"/>
    <w:rsid w:val="00612F20"/>
    <w:rsid w:val="00613D13"/>
    <w:rsid w:val="00626208"/>
    <w:rsid w:val="00641AED"/>
    <w:rsid w:val="00643317"/>
    <w:rsid w:val="0065730D"/>
    <w:rsid w:val="006641D9"/>
    <w:rsid w:val="00670337"/>
    <w:rsid w:val="00685302"/>
    <w:rsid w:val="0068552F"/>
    <w:rsid w:val="00691029"/>
    <w:rsid w:val="00692FAA"/>
    <w:rsid w:val="00696469"/>
    <w:rsid w:val="006B06A5"/>
    <w:rsid w:val="006B162E"/>
    <w:rsid w:val="006C45E1"/>
    <w:rsid w:val="006D73FB"/>
    <w:rsid w:val="006E5DD1"/>
    <w:rsid w:val="006F20B4"/>
    <w:rsid w:val="00705458"/>
    <w:rsid w:val="007304A8"/>
    <w:rsid w:val="00736E67"/>
    <w:rsid w:val="0074233B"/>
    <w:rsid w:val="00743903"/>
    <w:rsid w:val="00744902"/>
    <w:rsid w:val="007520FF"/>
    <w:rsid w:val="00752FEE"/>
    <w:rsid w:val="007534C6"/>
    <w:rsid w:val="0076417C"/>
    <w:rsid w:val="00770385"/>
    <w:rsid w:val="007A5FB5"/>
    <w:rsid w:val="007B38A2"/>
    <w:rsid w:val="007B7565"/>
    <w:rsid w:val="007C6BAC"/>
    <w:rsid w:val="007E2C49"/>
    <w:rsid w:val="007F0D26"/>
    <w:rsid w:val="007F3CE6"/>
    <w:rsid w:val="007F4CAB"/>
    <w:rsid w:val="007F5590"/>
    <w:rsid w:val="00805DC1"/>
    <w:rsid w:val="00806371"/>
    <w:rsid w:val="00806DDB"/>
    <w:rsid w:val="00817504"/>
    <w:rsid w:val="00817560"/>
    <w:rsid w:val="00823BB1"/>
    <w:rsid w:val="00825650"/>
    <w:rsid w:val="008257B7"/>
    <w:rsid w:val="008534EB"/>
    <w:rsid w:val="008557BF"/>
    <w:rsid w:val="008601C3"/>
    <w:rsid w:val="00866092"/>
    <w:rsid w:val="008708BB"/>
    <w:rsid w:val="0087147A"/>
    <w:rsid w:val="0087264D"/>
    <w:rsid w:val="0088226D"/>
    <w:rsid w:val="00884223"/>
    <w:rsid w:val="008876E8"/>
    <w:rsid w:val="008A384D"/>
    <w:rsid w:val="008A3988"/>
    <w:rsid w:val="008A5566"/>
    <w:rsid w:val="008A63BD"/>
    <w:rsid w:val="008A7E35"/>
    <w:rsid w:val="008B3EA6"/>
    <w:rsid w:val="008B7690"/>
    <w:rsid w:val="008C12D1"/>
    <w:rsid w:val="008C51F4"/>
    <w:rsid w:val="008C6AFB"/>
    <w:rsid w:val="008D1F1A"/>
    <w:rsid w:val="008E16D8"/>
    <w:rsid w:val="008E5279"/>
    <w:rsid w:val="008E625D"/>
    <w:rsid w:val="008F1D99"/>
    <w:rsid w:val="008F31FD"/>
    <w:rsid w:val="008F3F35"/>
    <w:rsid w:val="0091239C"/>
    <w:rsid w:val="00926BAC"/>
    <w:rsid w:val="0094402A"/>
    <w:rsid w:val="00944B81"/>
    <w:rsid w:val="0095605D"/>
    <w:rsid w:val="0097014F"/>
    <w:rsid w:val="00970FF9"/>
    <w:rsid w:val="00973331"/>
    <w:rsid w:val="00981B26"/>
    <w:rsid w:val="00992F85"/>
    <w:rsid w:val="00994CEB"/>
    <w:rsid w:val="00994F81"/>
    <w:rsid w:val="009A091E"/>
    <w:rsid w:val="009A187C"/>
    <w:rsid w:val="009A341E"/>
    <w:rsid w:val="009B6299"/>
    <w:rsid w:val="009C2416"/>
    <w:rsid w:val="009C2634"/>
    <w:rsid w:val="009C78B3"/>
    <w:rsid w:val="009D2E8F"/>
    <w:rsid w:val="009D3232"/>
    <w:rsid w:val="009E3A42"/>
    <w:rsid w:val="009F30D9"/>
    <w:rsid w:val="009F3E06"/>
    <w:rsid w:val="00A02DA7"/>
    <w:rsid w:val="00A13D58"/>
    <w:rsid w:val="00A30F0B"/>
    <w:rsid w:val="00A4413C"/>
    <w:rsid w:val="00A50BA6"/>
    <w:rsid w:val="00A62C35"/>
    <w:rsid w:val="00A82744"/>
    <w:rsid w:val="00A93A35"/>
    <w:rsid w:val="00AA22A0"/>
    <w:rsid w:val="00AA404A"/>
    <w:rsid w:val="00AA5CF8"/>
    <w:rsid w:val="00AB0813"/>
    <w:rsid w:val="00AB3F7E"/>
    <w:rsid w:val="00AD46D0"/>
    <w:rsid w:val="00AD4810"/>
    <w:rsid w:val="00AD74FD"/>
    <w:rsid w:val="00AE09AE"/>
    <w:rsid w:val="00AE6E1F"/>
    <w:rsid w:val="00AF4013"/>
    <w:rsid w:val="00AF6FC4"/>
    <w:rsid w:val="00B02891"/>
    <w:rsid w:val="00B06CE3"/>
    <w:rsid w:val="00B13168"/>
    <w:rsid w:val="00B237F5"/>
    <w:rsid w:val="00B3012D"/>
    <w:rsid w:val="00B31E75"/>
    <w:rsid w:val="00B33507"/>
    <w:rsid w:val="00B36AE8"/>
    <w:rsid w:val="00B43364"/>
    <w:rsid w:val="00B4502E"/>
    <w:rsid w:val="00B4661B"/>
    <w:rsid w:val="00B51308"/>
    <w:rsid w:val="00B57E45"/>
    <w:rsid w:val="00B6001F"/>
    <w:rsid w:val="00B6318A"/>
    <w:rsid w:val="00B73300"/>
    <w:rsid w:val="00B74C67"/>
    <w:rsid w:val="00B8660E"/>
    <w:rsid w:val="00B904BE"/>
    <w:rsid w:val="00B90DA5"/>
    <w:rsid w:val="00B94461"/>
    <w:rsid w:val="00B949C8"/>
    <w:rsid w:val="00BA1883"/>
    <w:rsid w:val="00BB7D46"/>
    <w:rsid w:val="00BC09C8"/>
    <w:rsid w:val="00BC2123"/>
    <w:rsid w:val="00BC6214"/>
    <w:rsid w:val="00BE21E4"/>
    <w:rsid w:val="00BE5713"/>
    <w:rsid w:val="00BE6F5E"/>
    <w:rsid w:val="00BF573F"/>
    <w:rsid w:val="00C0324C"/>
    <w:rsid w:val="00C11335"/>
    <w:rsid w:val="00C16338"/>
    <w:rsid w:val="00C23712"/>
    <w:rsid w:val="00C2441E"/>
    <w:rsid w:val="00C24F38"/>
    <w:rsid w:val="00C355CC"/>
    <w:rsid w:val="00C36E4D"/>
    <w:rsid w:val="00C40F46"/>
    <w:rsid w:val="00C535F6"/>
    <w:rsid w:val="00C54BBD"/>
    <w:rsid w:val="00C76C0B"/>
    <w:rsid w:val="00C830B5"/>
    <w:rsid w:val="00C83BF0"/>
    <w:rsid w:val="00C85FB6"/>
    <w:rsid w:val="00C866EA"/>
    <w:rsid w:val="00C9556E"/>
    <w:rsid w:val="00CA35CD"/>
    <w:rsid w:val="00CA515D"/>
    <w:rsid w:val="00CA754B"/>
    <w:rsid w:val="00CB16F0"/>
    <w:rsid w:val="00CB4889"/>
    <w:rsid w:val="00CB7B9D"/>
    <w:rsid w:val="00CD3E61"/>
    <w:rsid w:val="00CE3809"/>
    <w:rsid w:val="00CF5F2A"/>
    <w:rsid w:val="00D0042F"/>
    <w:rsid w:val="00D1578D"/>
    <w:rsid w:val="00D17899"/>
    <w:rsid w:val="00D228E1"/>
    <w:rsid w:val="00D23FC2"/>
    <w:rsid w:val="00D3179A"/>
    <w:rsid w:val="00D31A4C"/>
    <w:rsid w:val="00D417E0"/>
    <w:rsid w:val="00D4305B"/>
    <w:rsid w:val="00D5171E"/>
    <w:rsid w:val="00D574CB"/>
    <w:rsid w:val="00D665D4"/>
    <w:rsid w:val="00D72276"/>
    <w:rsid w:val="00D74785"/>
    <w:rsid w:val="00D83AEF"/>
    <w:rsid w:val="00DA2DD5"/>
    <w:rsid w:val="00DA54F9"/>
    <w:rsid w:val="00DA5DBC"/>
    <w:rsid w:val="00DB6E3E"/>
    <w:rsid w:val="00DC56B6"/>
    <w:rsid w:val="00DD0458"/>
    <w:rsid w:val="00DD1C2E"/>
    <w:rsid w:val="00DD791B"/>
    <w:rsid w:val="00E12126"/>
    <w:rsid w:val="00E20C02"/>
    <w:rsid w:val="00E24D8A"/>
    <w:rsid w:val="00E250B8"/>
    <w:rsid w:val="00E26371"/>
    <w:rsid w:val="00E34502"/>
    <w:rsid w:val="00E34D27"/>
    <w:rsid w:val="00E35A80"/>
    <w:rsid w:val="00E36CC3"/>
    <w:rsid w:val="00E40A60"/>
    <w:rsid w:val="00E453A7"/>
    <w:rsid w:val="00E55D96"/>
    <w:rsid w:val="00E56BB3"/>
    <w:rsid w:val="00E62496"/>
    <w:rsid w:val="00E74C69"/>
    <w:rsid w:val="00E75A0F"/>
    <w:rsid w:val="00E76F1C"/>
    <w:rsid w:val="00E829BF"/>
    <w:rsid w:val="00E82AF3"/>
    <w:rsid w:val="00E869A9"/>
    <w:rsid w:val="00EA0F93"/>
    <w:rsid w:val="00EA315F"/>
    <w:rsid w:val="00EB5072"/>
    <w:rsid w:val="00EE5964"/>
    <w:rsid w:val="00EE76EF"/>
    <w:rsid w:val="00F076BA"/>
    <w:rsid w:val="00F14EC9"/>
    <w:rsid w:val="00F16BAF"/>
    <w:rsid w:val="00F17B90"/>
    <w:rsid w:val="00F20FAA"/>
    <w:rsid w:val="00F228BD"/>
    <w:rsid w:val="00F23007"/>
    <w:rsid w:val="00F31207"/>
    <w:rsid w:val="00F320CD"/>
    <w:rsid w:val="00F46F56"/>
    <w:rsid w:val="00F616D6"/>
    <w:rsid w:val="00F70491"/>
    <w:rsid w:val="00F8486E"/>
    <w:rsid w:val="00F8731E"/>
    <w:rsid w:val="00F972E7"/>
    <w:rsid w:val="00FA103A"/>
    <w:rsid w:val="00FB1C15"/>
    <w:rsid w:val="00FB60B6"/>
    <w:rsid w:val="00FC1665"/>
    <w:rsid w:val="00FC3D6D"/>
    <w:rsid w:val="00FD3F15"/>
    <w:rsid w:val="00FD5528"/>
    <w:rsid w:val="00FE1A30"/>
    <w:rsid w:val="00FE4875"/>
    <w:rsid w:val="00FE5251"/>
    <w:rsid w:val="00FE727B"/>
    <w:rsid w:val="00FE7569"/>
    <w:rsid w:val="00FE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51C7"/>
  <w15:chartTrackingRefBased/>
  <w15:docId w15:val="{65FC9751-68ED-4AA6-B287-FB00EEDE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5E"/>
  </w:style>
  <w:style w:type="paragraph" w:styleId="Heading1">
    <w:name w:val="heading 1"/>
    <w:basedOn w:val="Normal"/>
    <w:next w:val="Normal"/>
    <w:link w:val="Heading1Char"/>
    <w:uiPriority w:val="9"/>
    <w:qFormat/>
    <w:rsid w:val="00641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AED"/>
    <w:rPr>
      <w:rFonts w:eastAsiaTheme="majorEastAsia" w:cstheme="majorBidi"/>
      <w:color w:val="272727" w:themeColor="text1" w:themeTint="D8"/>
    </w:rPr>
  </w:style>
  <w:style w:type="paragraph" w:styleId="Title">
    <w:name w:val="Title"/>
    <w:basedOn w:val="Normal"/>
    <w:next w:val="Normal"/>
    <w:link w:val="TitleChar"/>
    <w:uiPriority w:val="10"/>
    <w:qFormat/>
    <w:rsid w:val="00641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AED"/>
    <w:pPr>
      <w:spacing w:before="160"/>
      <w:jc w:val="center"/>
    </w:pPr>
    <w:rPr>
      <w:i/>
      <w:iCs/>
      <w:color w:val="404040" w:themeColor="text1" w:themeTint="BF"/>
    </w:rPr>
  </w:style>
  <w:style w:type="character" w:customStyle="1" w:styleId="QuoteChar">
    <w:name w:val="Quote Char"/>
    <w:basedOn w:val="DefaultParagraphFont"/>
    <w:link w:val="Quote"/>
    <w:uiPriority w:val="29"/>
    <w:rsid w:val="00641AED"/>
    <w:rPr>
      <w:i/>
      <w:iCs/>
      <w:color w:val="404040" w:themeColor="text1" w:themeTint="BF"/>
    </w:rPr>
  </w:style>
  <w:style w:type="paragraph" w:styleId="ListParagraph">
    <w:name w:val="List Paragraph"/>
    <w:basedOn w:val="Normal"/>
    <w:uiPriority w:val="34"/>
    <w:qFormat/>
    <w:rsid w:val="00641AED"/>
    <w:pPr>
      <w:ind w:left="720"/>
      <w:contextualSpacing/>
    </w:pPr>
  </w:style>
  <w:style w:type="character" w:styleId="IntenseEmphasis">
    <w:name w:val="Intense Emphasis"/>
    <w:basedOn w:val="DefaultParagraphFont"/>
    <w:uiPriority w:val="21"/>
    <w:qFormat/>
    <w:rsid w:val="00641AED"/>
    <w:rPr>
      <w:i/>
      <w:iCs/>
      <w:color w:val="0F4761" w:themeColor="accent1" w:themeShade="BF"/>
    </w:rPr>
  </w:style>
  <w:style w:type="paragraph" w:styleId="IntenseQuote">
    <w:name w:val="Intense Quote"/>
    <w:basedOn w:val="Normal"/>
    <w:next w:val="Normal"/>
    <w:link w:val="IntenseQuoteChar"/>
    <w:uiPriority w:val="30"/>
    <w:qFormat/>
    <w:rsid w:val="00641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AED"/>
    <w:rPr>
      <w:i/>
      <w:iCs/>
      <w:color w:val="0F4761" w:themeColor="accent1" w:themeShade="BF"/>
    </w:rPr>
  </w:style>
  <w:style w:type="character" w:styleId="IntenseReference">
    <w:name w:val="Intense Reference"/>
    <w:basedOn w:val="DefaultParagraphFont"/>
    <w:uiPriority w:val="32"/>
    <w:qFormat/>
    <w:rsid w:val="00641AED"/>
    <w:rPr>
      <w:b/>
      <w:bCs/>
      <w:smallCaps/>
      <w:color w:val="0F4761" w:themeColor="accent1" w:themeShade="BF"/>
      <w:spacing w:val="5"/>
    </w:rPr>
  </w:style>
  <w:style w:type="character" w:styleId="Hyperlink">
    <w:name w:val="Hyperlink"/>
    <w:basedOn w:val="DefaultParagraphFont"/>
    <w:uiPriority w:val="99"/>
    <w:unhideWhenUsed/>
    <w:rsid w:val="005429CF"/>
    <w:rPr>
      <w:color w:val="467886" w:themeColor="hyperlink"/>
      <w:u w:val="single"/>
    </w:rPr>
  </w:style>
  <w:style w:type="character" w:styleId="UnresolvedMention">
    <w:name w:val="Unresolved Mention"/>
    <w:basedOn w:val="DefaultParagraphFont"/>
    <w:uiPriority w:val="99"/>
    <w:semiHidden/>
    <w:unhideWhenUsed/>
    <w:rsid w:val="005429CF"/>
    <w:rPr>
      <w:color w:val="605E5C"/>
      <w:shd w:val="clear" w:color="auto" w:fill="E1DFDD"/>
    </w:rPr>
  </w:style>
  <w:style w:type="character" w:styleId="FollowedHyperlink">
    <w:name w:val="FollowedHyperlink"/>
    <w:basedOn w:val="DefaultParagraphFont"/>
    <w:uiPriority w:val="99"/>
    <w:semiHidden/>
    <w:unhideWhenUsed/>
    <w:rsid w:val="00C54BBD"/>
    <w:rPr>
      <w:color w:val="96607D" w:themeColor="followedHyperlink"/>
      <w:u w:val="single"/>
    </w:rPr>
  </w:style>
  <w:style w:type="paragraph" w:styleId="Header">
    <w:name w:val="header"/>
    <w:basedOn w:val="Normal"/>
    <w:link w:val="HeaderChar"/>
    <w:uiPriority w:val="99"/>
    <w:unhideWhenUsed/>
    <w:rsid w:val="0073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E67"/>
  </w:style>
  <w:style w:type="paragraph" w:styleId="Footer">
    <w:name w:val="footer"/>
    <w:basedOn w:val="Normal"/>
    <w:link w:val="FooterChar"/>
    <w:uiPriority w:val="99"/>
    <w:unhideWhenUsed/>
    <w:rsid w:val="0073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E67"/>
  </w:style>
  <w:style w:type="character" w:styleId="CommentReference">
    <w:name w:val="annotation reference"/>
    <w:basedOn w:val="DefaultParagraphFont"/>
    <w:uiPriority w:val="99"/>
    <w:semiHidden/>
    <w:unhideWhenUsed/>
    <w:rsid w:val="00D23FC2"/>
    <w:rPr>
      <w:sz w:val="16"/>
      <w:szCs w:val="16"/>
    </w:rPr>
  </w:style>
  <w:style w:type="paragraph" w:styleId="CommentText">
    <w:name w:val="annotation text"/>
    <w:basedOn w:val="Normal"/>
    <w:link w:val="CommentTextChar"/>
    <w:uiPriority w:val="99"/>
    <w:unhideWhenUsed/>
    <w:rsid w:val="00D23FC2"/>
    <w:pPr>
      <w:spacing w:line="240" w:lineRule="auto"/>
    </w:pPr>
    <w:rPr>
      <w:sz w:val="20"/>
      <w:szCs w:val="20"/>
    </w:rPr>
  </w:style>
  <w:style w:type="character" w:customStyle="1" w:styleId="CommentTextChar">
    <w:name w:val="Comment Text Char"/>
    <w:basedOn w:val="DefaultParagraphFont"/>
    <w:link w:val="CommentText"/>
    <w:uiPriority w:val="99"/>
    <w:rsid w:val="00D23FC2"/>
    <w:rPr>
      <w:sz w:val="20"/>
      <w:szCs w:val="20"/>
    </w:rPr>
  </w:style>
  <w:style w:type="paragraph" w:styleId="CommentSubject">
    <w:name w:val="annotation subject"/>
    <w:basedOn w:val="CommentText"/>
    <w:next w:val="CommentText"/>
    <w:link w:val="CommentSubjectChar"/>
    <w:uiPriority w:val="99"/>
    <w:semiHidden/>
    <w:unhideWhenUsed/>
    <w:rsid w:val="00D23FC2"/>
    <w:rPr>
      <w:b/>
      <w:bCs/>
    </w:rPr>
  </w:style>
  <w:style w:type="character" w:customStyle="1" w:styleId="CommentSubjectChar">
    <w:name w:val="Comment Subject Char"/>
    <w:basedOn w:val="CommentTextChar"/>
    <w:link w:val="CommentSubject"/>
    <w:uiPriority w:val="99"/>
    <w:semiHidden/>
    <w:rsid w:val="00D23FC2"/>
    <w:rPr>
      <w:b/>
      <w:bCs/>
      <w:sz w:val="20"/>
      <w:szCs w:val="20"/>
    </w:rPr>
  </w:style>
  <w:style w:type="paragraph" w:customStyle="1" w:styleId="Body">
    <w:name w:val="Body"/>
    <w:rsid w:val="005D140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textOutline w14:w="0" w14:cap="flat" w14:cmpd="sng" w14:algn="ctr">
        <w14:noFill/>
        <w14:prstDash w14:val="solid"/>
        <w14:bevel/>
      </w14:textOutline>
      <w14:ligatures w14:val="none"/>
    </w:rPr>
  </w:style>
  <w:style w:type="character" w:customStyle="1" w:styleId="None">
    <w:name w:val="None"/>
    <w:rsid w:val="006B06A5"/>
  </w:style>
  <w:style w:type="character" w:customStyle="1" w:styleId="Hyperlink1">
    <w:name w:val="Hyperlink.1"/>
    <w:basedOn w:val="None"/>
    <w:rsid w:val="006B06A5"/>
    <w:rPr>
      <w:rFonts w:ascii="Calibri" w:eastAsia="Calibri" w:hAnsi="Calibri" w:cs="Calibri"/>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vismarksheritag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arningmanager@bevismarksheritag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shalommor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1d1a2a-c88d-473e-bf42-da899efb683b">
      <Terms xmlns="http://schemas.microsoft.com/office/infopath/2007/PartnerControls"/>
    </lcf76f155ced4ddcb4097134ff3c332f>
    <TaxCatchAll xmlns="f1280db1-2991-47a4-a599-35cda4f88c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09BF82678C5F4F8FE30801D889ED8D" ma:contentTypeVersion="13" ma:contentTypeDescription="Create a new document." ma:contentTypeScope="" ma:versionID="f46c5374e2745fe8fdebf28c16f30f6d">
  <xsd:schema xmlns:xsd="http://www.w3.org/2001/XMLSchema" xmlns:xs="http://www.w3.org/2001/XMLSchema" xmlns:p="http://schemas.microsoft.com/office/2006/metadata/properties" xmlns:ns2="161d1a2a-c88d-473e-bf42-da899efb683b" xmlns:ns3="f1280db1-2991-47a4-a599-35cda4f88c66" targetNamespace="http://schemas.microsoft.com/office/2006/metadata/properties" ma:root="true" ma:fieldsID="14d4278321fa8bb02ea23755bcc85ba5" ns2:_="" ns3:_="">
    <xsd:import namespace="161d1a2a-c88d-473e-bf42-da899efb683b"/>
    <xsd:import namespace="f1280db1-2991-47a4-a599-35cda4f88c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1a2a-c88d-473e-bf42-da899efb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880bb9-405d-42e9-9146-8d9e301b6d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80db1-2991-47a4-a599-35cda4f88c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763cb7-6195-4873-849d-40f196074a66}" ma:internalName="TaxCatchAll" ma:showField="CatchAllData" ma:web="f1280db1-2991-47a4-a599-35cda4f88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F54B7-8F0B-4843-936E-535CEEAB0D89}">
  <ds:schemaRefs>
    <ds:schemaRef ds:uri="http://schemas.microsoft.com/sharepoint/v3/contenttype/forms"/>
  </ds:schemaRefs>
</ds:datastoreItem>
</file>

<file path=customXml/itemProps2.xml><?xml version="1.0" encoding="utf-8"?>
<ds:datastoreItem xmlns:ds="http://schemas.openxmlformats.org/officeDocument/2006/customXml" ds:itemID="{9F93F5ED-39B7-43DD-802F-E8675CDD0F9B}">
  <ds:schemaRefs>
    <ds:schemaRef ds:uri="http://schemas.microsoft.com/office/2006/metadata/properties"/>
    <ds:schemaRef ds:uri="http://schemas.microsoft.com/office/infopath/2007/PartnerControls"/>
    <ds:schemaRef ds:uri="161d1a2a-c88d-473e-bf42-da899efb683b"/>
    <ds:schemaRef ds:uri="f1280db1-2991-47a4-a599-35cda4f88c66"/>
  </ds:schemaRefs>
</ds:datastoreItem>
</file>

<file path=customXml/itemProps3.xml><?xml version="1.0" encoding="utf-8"?>
<ds:datastoreItem xmlns:ds="http://schemas.openxmlformats.org/officeDocument/2006/customXml" ds:itemID="{686F3D1A-3091-4251-8C9B-C02B168D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1a2a-c88d-473e-bf42-da899efb683b"/>
    <ds:schemaRef ds:uri="f1280db1-2991-47a4-a599-35cda4f88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2503</Words>
  <Characters>13646</Characters>
  <Application>Microsoft Office Word</Application>
  <DocSecurity>0</DocSecurity>
  <Lines>278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Learning Manager</dc:creator>
  <cp:keywords/>
  <dc:description/>
  <cp:lastModifiedBy>Amanda Newman</cp:lastModifiedBy>
  <cp:revision>2</cp:revision>
  <cp:lastPrinted>2025-12-02T20:13:00Z</cp:lastPrinted>
  <dcterms:created xsi:type="dcterms:W3CDTF">2025-12-04T09:29:00Z</dcterms:created>
  <dcterms:modified xsi:type="dcterms:W3CDTF">2025-12-04T09:29:00Z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0x0101003209BF82678C5F4F8FE30801D889ED8D</vt:lpwstr>
  </property>
  <property fmtid="{D5CDD505-2E9C-101B-9397-08002B2CF9AE}" pid="3" name="MediaServiceImageTags">
    <vt:lpwstr/>
  </property>
</Properties>
</file>