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65AD" w14:textId="0F623588" w:rsidR="00DE1C91" w:rsidRPr="00DE1C91" w:rsidRDefault="008D54C6" w:rsidP="00DE1C91">
      <w:pPr>
        <w:shd w:val="clear" w:color="auto" w:fill="FFFFFF"/>
        <w:spacing w:after="0" w:line="240" w:lineRule="auto"/>
        <w:outlineLvl w:val="1"/>
        <w:rPr>
          <w:rFonts w:ascii="Noto Sans" w:eastAsia="Times New Roman" w:hAnsi="Noto Sans" w:cs="Noto Sans"/>
          <w:b/>
          <w:bCs/>
          <w:color w:val="2D2D2D"/>
          <w:kern w:val="0"/>
          <w:sz w:val="36"/>
          <w:szCs w:val="36"/>
          <w:lang w:eastAsia="en-GB"/>
          <w14:ligatures w14:val="none"/>
        </w:rPr>
      </w:pPr>
      <w:r>
        <w:rPr>
          <w:rFonts w:ascii="Noto Sans" w:eastAsia="Times New Roman" w:hAnsi="Noto Sans" w:cs="Noto Sans"/>
          <w:b/>
          <w:bCs/>
          <w:color w:val="2D2D2D"/>
          <w:kern w:val="0"/>
          <w:sz w:val="36"/>
          <w:szCs w:val="36"/>
          <w:lang w:eastAsia="en-GB"/>
          <w14:ligatures w14:val="none"/>
        </w:rPr>
        <w:t>Senior RCW-</w:t>
      </w:r>
      <w:r w:rsidR="00DE1C91">
        <w:rPr>
          <w:rFonts w:ascii="Noto Sans" w:eastAsia="Times New Roman" w:hAnsi="Noto Sans" w:cs="Noto Sans"/>
          <w:b/>
          <w:bCs/>
          <w:color w:val="2D2D2D"/>
          <w:kern w:val="0"/>
          <w:sz w:val="36"/>
          <w:szCs w:val="36"/>
          <w:lang w:eastAsia="en-GB"/>
          <w14:ligatures w14:val="none"/>
        </w:rPr>
        <w:t>J</w:t>
      </w:r>
      <w:r w:rsidR="00DE1C91" w:rsidRPr="00DE1C91">
        <w:rPr>
          <w:rFonts w:ascii="Noto Sans" w:eastAsia="Times New Roman" w:hAnsi="Noto Sans" w:cs="Noto Sans"/>
          <w:b/>
          <w:bCs/>
          <w:color w:val="2D2D2D"/>
          <w:kern w:val="0"/>
          <w:sz w:val="36"/>
          <w:szCs w:val="36"/>
          <w:lang w:eastAsia="en-GB"/>
          <w14:ligatures w14:val="none"/>
        </w:rPr>
        <w:t>ob description</w:t>
      </w:r>
    </w:p>
    <w:p w14:paraId="6662675A" w14:textId="1F54DBA2" w:rsidR="00DE1C91" w:rsidRPr="00DE1C91" w:rsidRDefault="00DE1C91"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6823C8CD" w14:textId="480C7E57" w:rsidR="00DE1C91" w:rsidRPr="00DE1C91" w:rsidRDefault="00F21E13"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Pr>
          <w:rFonts w:ascii="Noto Sans" w:eastAsia="Times New Roman" w:hAnsi="Noto Sans" w:cs="Noto Sans"/>
          <w:b/>
          <w:bCs/>
          <w:color w:val="595959"/>
          <w:kern w:val="0"/>
          <w:sz w:val="24"/>
          <w:szCs w:val="24"/>
          <w:shd w:val="clear" w:color="auto" w:fill="FFFFFF"/>
          <w:lang w:eastAsia="en-GB"/>
          <w14:ligatures w14:val="none"/>
        </w:rPr>
        <w:t xml:space="preserve">Tamare </w:t>
      </w:r>
      <w:r w:rsidR="00CA1D93">
        <w:rPr>
          <w:rFonts w:ascii="Noto Sans" w:eastAsia="Times New Roman" w:hAnsi="Noto Sans" w:cs="Noto Sans"/>
          <w:b/>
          <w:bCs/>
          <w:color w:val="595959"/>
          <w:kern w:val="0"/>
          <w:sz w:val="24"/>
          <w:szCs w:val="24"/>
          <w:shd w:val="clear" w:color="auto" w:fill="FFFFFF"/>
          <w:lang w:eastAsia="en-GB"/>
          <w14:ligatures w14:val="none"/>
        </w:rPr>
        <w:t>H</w:t>
      </w:r>
      <w:r>
        <w:rPr>
          <w:rFonts w:ascii="Noto Sans" w:eastAsia="Times New Roman" w:hAnsi="Noto Sans" w:cs="Noto Sans"/>
          <w:b/>
          <w:bCs/>
          <w:color w:val="595959"/>
          <w:kern w:val="0"/>
          <w:sz w:val="24"/>
          <w:szCs w:val="24"/>
          <w:shd w:val="clear" w:color="auto" w:fill="FFFFFF"/>
          <w:lang w:eastAsia="en-GB"/>
          <w14:ligatures w14:val="none"/>
        </w:rPr>
        <w:t>ouse</w:t>
      </w:r>
    </w:p>
    <w:p w14:paraId="01029E49" w14:textId="77777777" w:rsidR="008D54C6" w:rsidRDefault="008D54C6"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714C09C5" w14:textId="77777777" w:rsidR="008D54C6" w:rsidRDefault="008D54C6" w:rsidP="00DE1C91">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p>
    <w:p w14:paraId="1A6F528E" w14:textId="77777777" w:rsidR="0045164A" w:rsidRDefault="00DE1C91"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E1C91">
        <w:rPr>
          <w:rFonts w:ascii="Noto Sans" w:eastAsia="Times New Roman" w:hAnsi="Noto Sans" w:cs="Noto Sans"/>
          <w:b/>
          <w:bCs/>
          <w:color w:val="595959"/>
          <w:kern w:val="0"/>
          <w:sz w:val="24"/>
          <w:szCs w:val="24"/>
          <w:shd w:val="clear" w:color="auto" w:fill="FFFFFF"/>
          <w:lang w:eastAsia="en-GB"/>
          <w14:ligatures w14:val="none"/>
        </w:rPr>
        <w:t>Job Purpose</w:t>
      </w:r>
      <w:r w:rsidRPr="00DE1C91">
        <w:rPr>
          <w:rFonts w:ascii="Noto Sans" w:eastAsia="Times New Roman" w:hAnsi="Noto Sans" w:cs="Noto Sans"/>
          <w:color w:val="595959"/>
          <w:kern w:val="0"/>
          <w:sz w:val="24"/>
          <w:szCs w:val="24"/>
          <w:shd w:val="clear" w:color="auto" w:fill="FFFFFF"/>
          <w:lang w:eastAsia="en-GB"/>
          <w14:ligatures w14:val="none"/>
        </w:rPr>
        <w:t xml:space="preserve">: </w:t>
      </w:r>
    </w:p>
    <w:p w14:paraId="231EAB84" w14:textId="77777777" w:rsidR="0045164A" w:rsidRDefault="0045164A"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58F50956" w14:textId="7A0CF0E2" w:rsidR="00DE1C91" w:rsidRPr="00DE1C91" w:rsidRDefault="00DE1C91"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E1C91">
        <w:rPr>
          <w:rFonts w:ascii="Noto Sans" w:eastAsia="Times New Roman" w:hAnsi="Noto Sans" w:cs="Noto Sans"/>
          <w:color w:val="595959"/>
          <w:kern w:val="0"/>
          <w:sz w:val="24"/>
          <w:szCs w:val="24"/>
          <w:shd w:val="clear" w:color="auto" w:fill="FFFFFF"/>
          <w:lang w:eastAsia="en-GB"/>
          <w14:ligatures w14:val="none"/>
        </w:rPr>
        <w:t>Delivering outstanding care to our Young People. The Residential Care Worker role includes supporting the Home Manager take responsibility for the home, ensure that the home is well run, clean and welcoming. Ensure the highest level of care is maintained and in keeping with regulatory bodies and organisation policies. Maintain the highest standard of safeguarding combined with health and safety in the home. Managing challenging behaviour in line with company policies. Support the home manager to take responsibility for the maintenance of the building, fixtures, and fittings and promoting good relationships with all stakeholders.</w:t>
      </w:r>
    </w:p>
    <w:p w14:paraId="4B7416C3" w14:textId="77777777" w:rsidR="00DE1C91" w:rsidRPr="00DE1C91" w:rsidRDefault="00DE1C91"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E1C91">
        <w:rPr>
          <w:rFonts w:ascii="Noto Sans" w:eastAsia="Times New Roman" w:hAnsi="Noto Sans" w:cs="Noto Sans"/>
          <w:color w:val="595959"/>
          <w:kern w:val="0"/>
          <w:sz w:val="24"/>
          <w:szCs w:val="24"/>
          <w:shd w:val="clear" w:color="auto" w:fill="FFFFFF"/>
          <w:lang w:eastAsia="en-GB"/>
          <w14:ligatures w14:val="none"/>
        </w:rPr>
        <w:t>We are a caring organisation and run the home as a family who have a nurturing approach, whilst being able to hold boundaries with the children.</w:t>
      </w:r>
    </w:p>
    <w:p w14:paraId="3F9A0D9B" w14:textId="77777777" w:rsidR="00DE1C91" w:rsidRDefault="00DE1C91"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E1C91">
        <w:rPr>
          <w:rFonts w:ascii="Noto Sans" w:eastAsia="Times New Roman" w:hAnsi="Noto Sans" w:cs="Noto Sans"/>
          <w:color w:val="595959"/>
          <w:kern w:val="0"/>
          <w:sz w:val="24"/>
          <w:szCs w:val="24"/>
          <w:shd w:val="clear" w:color="auto" w:fill="FFFFFF"/>
          <w:lang w:eastAsia="en-GB"/>
          <w14:ligatures w14:val="none"/>
        </w:rPr>
        <w:t>Based in the countryside we have a calm, therapeutic approach to supporting children to redress the difficulties that they have experienced in the past and guide them to responsible adulthoods.</w:t>
      </w:r>
    </w:p>
    <w:p w14:paraId="3F33B7BD" w14:textId="77777777" w:rsidR="004F6968" w:rsidRDefault="004F6968"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6F8B3598" w14:textId="77777777" w:rsidR="004F6968" w:rsidRPr="00DE1C91" w:rsidRDefault="004F6968" w:rsidP="004F6968">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Pr>
          <w:rFonts w:ascii="Noto Sans" w:eastAsia="Times New Roman" w:hAnsi="Noto Sans" w:cs="Noto Sans"/>
          <w:color w:val="595959"/>
          <w:kern w:val="0"/>
          <w:sz w:val="24"/>
          <w:szCs w:val="24"/>
          <w:shd w:val="clear" w:color="auto" w:fill="FFFFFF"/>
          <w:lang w:eastAsia="en-GB"/>
          <w14:ligatures w14:val="none"/>
        </w:rPr>
        <w:t>Tamare House has R</w:t>
      </w:r>
      <w:r w:rsidRPr="00DE1C91">
        <w:rPr>
          <w:rFonts w:ascii="Noto Sans" w:eastAsia="Times New Roman" w:hAnsi="Noto Sans" w:cs="Noto Sans"/>
          <w:color w:val="595959"/>
          <w:kern w:val="0"/>
          <w:sz w:val="24"/>
          <w:szCs w:val="24"/>
          <w:shd w:val="clear" w:color="auto" w:fill="FFFFFF"/>
          <w:lang w:eastAsia="en-GB"/>
          <w14:ligatures w14:val="none"/>
        </w:rPr>
        <w:t xml:space="preserve">esidential </w:t>
      </w:r>
      <w:r>
        <w:rPr>
          <w:rFonts w:ascii="Noto Sans" w:eastAsia="Times New Roman" w:hAnsi="Noto Sans" w:cs="Noto Sans"/>
          <w:color w:val="595959"/>
          <w:kern w:val="0"/>
          <w:sz w:val="24"/>
          <w:szCs w:val="24"/>
          <w:shd w:val="clear" w:color="auto" w:fill="FFFFFF"/>
          <w:lang w:eastAsia="en-GB"/>
          <w14:ligatures w14:val="none"/>
        </w:rPr>
        <w:t>H</w:t>
      </w:r>
      <w:r w:rsidRPr="00DE1C91">
        <w:rPr>
          <w:rFonts w:ascii="Noto Sans" w:eastAsia="Times New Roman" w:hAnsi="Noto Sans" w:cs="Noto Sans"/>
          <w:color w:val="595959"/>
          <w:kern w:val="0"/>
          <w:sz w:val="24"/>
          <w:szCs w:val="24"/>
          <w:shd w:val="clear" w:color="auto" w:fill="FFFFFF"/>
          <w:lang w:eastAsia="en-GB"/>
          <w14:ligatures w14:val="none"/>
        </w:rPr>
        <w:t>ome</w:t>
      </w:r>
      <w:r>
        <w:rPr>
          <w:rFonts w:ascii="Noto Sans" w:eastAsia="Times New Roman" w:hAnsi="Noto Sans" w:cs="Noto Sans"/>
          <w:color w:val="595959"/>
          <w:kern w:val="0"/>
          <w:sz w:val="24"/>
          <w:szCs w:val="24"/>
          <w:shd w:val="clear" w:color="auto" w:fill="FFFFFF"/>
          <w:lang w:eastAsia="en-GB"/>
          <w14:ligatures w14:val="none"/>
        </w:rPr>
        <w:t xml:space="preserve">s </w:t>
      </w:r>
      <w:r w:rsidRPr="00DE1C91">
        <w:rPr>
          <w:rFonts w:ascii="Noto Sans" w:eastAsia="Times New Roman" w:hAnsi="Noto Sans" w:cs="Noto Sans"/>
          <w:color w:val="595959"/>
          <w:kern w:val="0"/>
          <w:sz w:val="24"/>
          <w:szCs w:val="24"/>
          <w:shd w:val="clear" w:color="auto" w:fill="FFFFFF"/>
          <w:lang w:eastAsia="en-GB"/>
          <w14:ligatures w14:val="none"/>
        </w:rPr>
        <w:t xml:space="preserve"> for ‘Looked After Children’ with </w:t>
      </w:r>
      <w:r>
        <w:rPr>
          <w:rFonts w:ascii="Noto Sans" w:eastAsia="Times New Roman" w:hAnsi="Noto Sans" w:cs="Noto Sans"/>
          <w:color w:val="595959"/>
          <w:kern w:val="0"/>
          <w:sz w:val="24"/>
          <w:szCs w:val="24"/>
          <w:shd w:val="clear" w:color="auto" w:fill="FFFFFF"/>
          <w:lang w:eastAsia="en-GB"/>
          <w14:ligatures w14:val="none"/>
        </w:rPr>
        <w:t>L</w:t>
      </w:r>
      <w:r w:rsidRPr="00DE1C91">
        <w:rPr>
          <w:rFonts w:ascii="Noto Sans" w:eastAsia="Times New Roman" w:hAnsi="Noto Sans" w:cs="Noto Sans"/>
          <w:color w:val="595959"/>
          <w:kern w:val="0"/>
          <w:sz w:val="24"/>
          <w:szCs w:val="24"/>
          <w:shd w:val="clear" w:color="auto" w:fill="FFFFFF"/>
          <w:lang w:eastAsia="en-GB"/>
          <w14:ligatures w14:val="none"/>
        </w:rPr>
        <w:t xml:space="preserve">earning </w:t>
      </w:r>
      <w:r>
        <w:rPr>
          <w:rFonts w:ascii="Noto Sans" w:eastAsia="Times New Roman" w:hAnsi="Noto Sans" w:cs="Noto Sans"/>
          <w:color w:val="595959"/>
          <w:kern w:val="0"/>
          <w:sz w:val="24"/>
          <w:szCs w:val="24"/>
          <w:shd w:val="clear" w:color="auto" w:fill="FFFFFF"/>
          <w:lang w:eastAsia="en-GB"/>
          <w14:ligatures w14:val="none"/>
        </w:rPr>
        <w:t>D</w:t>
      </w:r>
      <w:r w:rsidRPr="00DE1C91">
        <w:rPr>
          <w:rFonts w:ascii="Noto Sans" w:eastAsia="Times New Roman" w:hAnsi="Noto Sans" w:cs="Noto Sans"/>
          <w:color w:val="595959"/>
          <w:kern w:val="0"/>
          <w:sz w:val="24"/>
          <w:szCs w:val="24"/>
          <w:shd w:val="clear" w:color="auto" w:fill="FFFFFF"/>
          <w:lang w:eastAsia="en-GB"/>
          <w14:ligatures w14:val="none"/>
        </w:rPr>
        <w:t>ifficulties. The home is situated in the countryside about ten miles from Leicester. The children are mixed gender young people from ten to eighteen years old. The home is a large, homely, double story detached house the middle of well</w:t>
      </w:r>
      <w:r>
        <w:rPr>
          <w:rFonts w:ascii="Noto Sans" w:eastAsia="Times New Roman" w:hAnsi="Noto Sans" w:cs="Noto Sans"/>
          <w:color w:val="595959"/>
          <w:kern w:val="0"/>
          <w:sz w:val="24"/>
          <w:szCs w:val="24"/>
          <w:shd w:val="clear" w:color="auto" w:fill="FFFFFF"/>
          <w:lang w:eastAsia="en-GB"/>
          <w14:ligatures w14:val="none"/>
        </w:rPr>
        <w:t xml:space="preserve"> maintained</w:t>
      </w:r>
      <w:r w:rsidRPr="00DE1C91">
        <w:rPr>
          <w:rFonts w:ascii="Noto Sans" w:eastAsia="Times New Roman" w:hAnsi="Noto Sans" w:cs="Noto Sans"/>
          <w:color w:val="595959"/>
          <w:kern w:val="0"/>
          <w:sz w:val="24"/>
          <w:szCs w:val="24"/>
          <w:shd w:val="clear" w:color="auto" w:fill="FFFFFF"/>
          <w:lang w:eastAsia="en-GB"/>
          <w14:ligatures w14:val="none"/>
        </w:rPr>
        <w:t xml:space="preserve"> grounds in excess of half an acre. The home staff members welcome the opportunity to work with families and responsible adults for the benefit of the young people.</w:t>
      </w:r>
    </w:p>
    <w:p w14:paraId="4A93EDBF" w14:textId="77777777" w:rsidR="004F6968" w:rsidRDefault="004F6968" w:rsidP="004F6968">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p>
    <w:p w14:paraId="38F28477" w14:textId="6735728D" w:rsidR="004F6968" w:rsidRDefault="004F6968" w:rsidP="004F6968">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r>
        <w:rPr>
          <w:rFonts w:ascii="Noto Sans" w:eastAsia="Times New Roman" w:hAnsi="Noto Sans" w:cs="Noto Sans"/>
          <w:b/>
          <w:bCs/>
          <w:color w:val="595959"/>
          <w:kern w:val="0"/>
          <w:sz w:val="24"/>
          <w:szCs w:val="24"/>
          <w:shd w:val="clear" w:color="auto" w:fill="FFFFFF"/>
          <w:lang w:eastAsia="en-GB"/>
          <w14:ligatures w14:val="none"/>
        </w:rPr>
        <w:t>Tamare House</w:t>
      </w:r>
      <w:r w:rsidRPr="00DE1C91">
        <w:rPr>
          <w:rFonts w:ascii="Noto Sans" w:eastAsia="Times New Roman" w:hAnsi="Noto Sans" w:cs="Noto Sans"/>
          <w:b/>
          <w:bCs/>
          <w:color w:val="595959"/>
          <w:kern w:val="0"/>
          <w:sz w:val="24"/>
          <w:szCs w:val="24"/>
          <w:shd w:val="clear" w:color="auto" w:fill="FFFFFF"/>
          <w:lang w:eastAsia="en-GB"/>
          <w14:ligatures w14:val="none"/>
        </w:rPr>
        <w:t xml:space="preserve"> is committed to safeguarding and promoting the welfare of children, we expect all staff and volunteers to share this responsibility. To achieve this commitment, we are continuously developing and improving our robust safeguarding processes and procedures to promote a culture of safeguarding amongst our staff</w:t>
      </w:r>
      <w:r>
        <w:rPr>
          <w:rFonts w:ascii="Noto Sans" w:eastAsia="Times New Roman" w:hAnsi="Noto Sans" w:cs="Noto Sans"/>
          <w:b/>
          <w:bCs/>
          <w:color w:val="595959"/>
          <w:kern w:val="0"/>
          <w:sz w:val="24"/>
          <w:szCs w:val="24"/>
          <w:shd w:val="clear" w:color="auto" w:fill="FFFFFF"/>
          <w:lang w:eastAsia="en-GB"/>
          <w14:ligatures w14:val="none"/>
        </w:rPr>
        <w:t>.</w:t>
      </w:r>
    </w:p>
    <w:p w14:paraId="129DF0E1" w14:textId="77777777" w:rsidR="004F6968" w:rsidRDefault="004F6968" w:rsidP="004F6968">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0D6FB42F" w14:textId="77777777" w:rsidR="00057E34" w:rsidRDefault="004F6968"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E1C91">
        <w:rPr>
          <w:rFonts w:ascii="Noto Sans" w:eastAsia="Times New Roman" w:hAnsi="Noto Sans" w:cs="Noto Sans"/>
          <w:color w:val="595959"/>
          <w:kern w:val="0"/>
          <w:sz w:val="24"/>
          <w:szCs w:val="24"/>
          <w:shd w:val="clear" w:color="auto" w:fill="FFFFFF"/>
          <w:lang w:eastAsia="en-GB"/>
          <w14:ligatures w14:val="none"/>
        </w:rPr>
        <w:t xml:space="preserve">At </w:t>
      </w:r>
      <w:r>
        <w:rPr>
          <w:rFonts w:ascii="Noto Sans" w:eastAsia="Times New Roman" w:hAnsi="Noto Sans" w:cs="Noto Sans"/>
          <w:color w:val="595959"/>
          <w:kern w:val="0"/>
          <w:sz w:val="24"/>
          <w:szCs w:val="24"/>
          <w:shd w:val="clear" w:color="auto" w:fill="FFFFFF"/>
          <w:lang w:eastAsia="en-GB"/>
          <w14:ligatures w14:val="none"/>
        </w:rPr>
        <w:t>Tamare House w</w:t>
      </w:r>
      <w:r w:rsidRPr="00DE1C91">
        <w:rPr>
          <w:rFonts w:ascii="Noto Sans" w:eastAsia="Times New Roman" w:hAnsi="Noto Sans" w:cs="Noto Sans"/>
          <w:color w:val="595959"/>
          <w:kern w:val="0"/>
          <w:sz w:val="24"/>
          <w:szCs w:val="24"/>
          <w:shd w:val="clear" w:color="auto" w:fill="FFFFFF"/>
          <w:lang w:eastAsia="en-GB"/>
          <w14:ligatures w14:val="none"/>
        </w:rPr>
        <w:t>e are committed to promoting equality of opportunity, tackling discrimination and welcoming and valuing the diversity of our communities. We are dedicated to achieving equal opportunities in everything that we do, and we aim to ensure that no person is discriminated against on the grounds of age, disability, gender, race, marital status, religion and sexual orientation.</w:t>
      </w:r>
    </w:p>
    <w:p w14:paraId="1408DA30" w14:textId="309CE0FA" w:rsidR="00DE1C91" w:rsidRPr="00DE1C91" w:rsidRDefault="00DE1C91"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E1C91">
        <w:rPr>
          <w:rFonts w:ascii="Noto Sans" w:eastAsia="Times New Roman" w:hAnsi="Noto Sans" w:cs="Noto Sans"/>
          <w:b/>
          <w:bCs/>
          <w:color w:val="595959"/>
          <w:kern w:val="0"/>
          <w:sz w:val="24"/>
          <w:szCs w:val="24"/>
          <w:shd w:val="clear" w:color="auto" w:fill="FFFFFF"/>
          <w:lang w:eastAsia="en-GB"/>
          <w14:ligatures w14:val="none"/>
        </w:rPr>
        <w:lastRenderedPageBreak/>
        <w:t>Job Role:</w:t>
      </w:r>
    </w:p>
    <w:p w14:paraId="2CEF548E" w14:textId="77777777" w:rsidR="00030AE8" w:rsidRDefault="00030AE8"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32A725FA" w14:textId="12283E6B" w:rsidR="00DE1C91" w:rsidRPr="00DE1C91" w:rsidRDefault="00DE1C91"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E1C91">
        <w:rPr>
          <w:rFonts w:ascii="Noto Sans" w:eastAsia="Times New Roman" w:hAnsi="Noto Sans" w:cs="Noto Sans"/>
          <w:color w:val="595959"/>
          <w:kern w:val="0"/>
          <w:sz w:val="24"/>
          <w:szCs w:val="24"/>
          <w:shd w:val="clear" w:color="auto" w:fill="FFFFFF"/>
          <w:lang w:eastAsia="en-GB"/>
          <w14:ligatures w14:val="none"/>
        </w:rPr>
        <w:t>General</w:t>
      </w:r>
    </w:p>
    <w:p w14:paraId="5168A6AF" w14:textId="5DF5151A" w:rsidR="00DE1C91" w:rsidRPr="00030AE8" w:rsidRDefault="00DE1C91" w:rsidP="00030AE8">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030AE8">
        <w:rPr>
          <w:rFonts w:ascii="Noto Sans" w:eastAsia="Times New Roman" w:hAnsi="Noto Sans" w:cs="Noto Sans"/>
          <w:color w:val="595959"/>
          <w:kern w:val="0"/>
          <w:sz w:val="24"/>
          <w:szCs w:val="24"/>
          <w:shd w:val="clear" w:color="auto" w:fill="FFFFFF"/>
          <w:lang w:eastAsia="en-GB"/>
          <w14:ligatures w14:val="none"/>
        </w:rPr>
        <w:t>To support the home manager in taking responsibility for the management of the home</w:t>
      </w:r>
    </w:p>
    <w:p w14:paraId="20FBDAB5" w14:textId="77777777" w:rsidR="00FF7C2F" w:rsidRDefault="00DE1C91" w:rsidP="00DE1C91">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030AE8">
        <w:rPr>
          <w:rFonts w:ascii="Noto Sans" w:eastAsia="Times New Roman" w:hAnsi="Noto Sans" w:cs="Noto Sans"/>
          <w:color w:val="595959"/>
          <w:kern w:val="0"/>
          <w:sz w:val="24"/>
          <w:szCs w:val="24"/>
          <w:shd w:val="clear" w:color="auto" w:fill="FFFFFF"/>
          <w:lang w:eastAsia="en-GB"/>
          <w14:ligatures w14:val="none"/>
        </w:rPr>
        <w:t>To ensure that there is clear leadership and management of practice in the running a shift team in the home</w:t>
      </w:r>
    </w:p>
    <w:p w14:paraId="4F2076ED" w14:textId="6490C5A9" w:rsidR="00DE1C91" w:rsidRPr="00030AE8" w:rsidRDefault="00DE1C91" w:rsidP="00DE1C91">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030AE8">
        <w:rPr>
          <w:rFonts w:ascii="Noto Sans" w:eastAsia="Times New Roman" w:hAnsi="Noto Sans" w:cs="Noto Sans"/>
          <w:color w:val="595959"/>
          <w:kern w:val="0"/>
          <w:sz w:val="24"/>
          <w:szCs w:val="24"/>
          <w:shd w:val="clear" w:color="auto" w:fill="FFFFFF"/>
          <w:lang w:eastAsia="en-GB"/>
          <w14:ligatures w14:val="none"/>
        </w:rPr>
        <w:t xml:space="preserve"> To ensure the highest standards of care are maintained which are consistent with the requirements of the registering authorities and the organisational policies</w:t>
      </w:r>
    </w:p>
    <w:p w14:paraId="2B7F42E8" w14:textId="700C4C1D" w:rsidR="00DE1C91" w:rsidRPr="00FF7C2F" w:rsidRDefault="00DE1C91" w:rsidP="00FF7C2F">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FF7C2F">
        <w:rPr>
          <w:rFonts w:ascii="Noto Sans" w:eastAsia="Times New Roman" w:hAnsi="Noto Sans" w:cs="Noto Sans"/>
          <w:color w:val="595959"/>
          <w:kern w:val="0"/>
          <w:sz w:val="24"/>
          <w:szCs w:val="24"/>
          <w:shd w:val="clear" w:color="auto" w:fill="FFFFFF"/>
          <w:lang w:eastAsia="en-GB"/>
          <w14:ligatures w14:val="none"/>
        </w:rPr>
        <w:t>To maintain the highest levels of safeguarding</w:t>
      </w:r>
    </w:p>
    <w:p w14:paraId="4C368BD5" w14:textId="2C4A3019" w:rsidR="00DE1C91" w:rsidRPr="00FF7C2F" w:rsidRDefault="00DE1C91" w:rsidP="00FF7C2F">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FF7C2F">
        <w:rPr>
          <w:rFonts w:ascii="Noto Sans" w:eastAsia="Times New Roman" w:hAnsi="Noto Sans" w:cs="Noto Sans"/>
          <w:color w:val="595959"/>
          <w:kern w:val="0"/>
          <w:sz w:val="24"/>
          <w:szCs w:val="24"/>
          <w:shd w:val="clear" w:color="auto" w:fill="FFFFFF"/>
          <w:lang w:eastAsia="en-GB"/>
          <w14:ligatures w14:val="none"/>
        </w:rPr>
        <w:t>To maintain the highest standards of Health &amp; Safety in the home.</w:t>
      </w:r>
    </w:p>
    <w:p w14:paraId="639F4424" w14:textId="6B0B8F02" w:rsidR="00DE1C91" w:rsidRPr="00FF7C2F" w:rsidRDefault="00DE1C91" w:rsidP="00FF7C2F">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FF7C2F">
        <w:rPr>
          <w:rFonts w:ascii="Noto Sans" w:eastAsia="Times New Roman" w:hAnsi="Noto Sans" w:cs="Noto Sans"/>
          <w:color w:val="595959"/>
          <w:kern w:val="0"/>
          <w:sz w:val="24"/>
          <w:szCs w:val="24"/>
          <w:shd w:val="clear" w:color="auto" w:fill="FFFFFF"/>
          <w:lang w:eastAsia="en-GB"/>
          <w14:ligatures w14:val="none"/>
        </w:rPr>
        <w:t>To manage challenging behaviour in line with company policies and procedures</w:t>
      </w:r>
    </w:p>
    <w:p w14:paraId="70060A24" w14:textId="6EE0CDEA" w:rsidR="00DE1C91" w:rsidRPr="00FF7C2F" w:rsidRDefault="00DE1C91" w:rsidP="00FF7C2F">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FF7C2F">
        <w:rPr>
          <w:rFonts w:ascii="Noto Sans" w:eastAsia="Times New Roman" w:hAnsi="Noto Sans" w:cs="Noto Sans"/>
          <w:color w:val="595959"/>
          <w:kern w:val="0"/>
          <w:sz w:val="24"/>
          <w:szCs w:val="24"/>
          <w:shd w:val="clear" w:color="auto" w:fill="FFFFFF"/>
          <w:lang w:eastAsia="en-GB"/>
          <w14:ligatures w14:val="none"/>
        </w:rPr>
        <w:t>To support the home manager in meeting budgeting requirements in the home</w:t>
      </w:r>
    </w:p>
    <w:p w14:paraId="32C00AF4" w14:textId="0DC90453" w:rsidR="00DE1C91" w:rsidRPr="00FF7C2F" w:rsidRDefault="00DE1C91" w:rsidP="00FF7C2F">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FF7C2F">
        <w:rPr>
          <w:rFonts w:ascii="Noto Sans" w:eastAsia="Times New Roman" w:hAnsi="Noto Sans" w:cs="Noto Sans"/>
          <w:color w:val="595959"/>
          <w:kern w:val="0"/>
          <w:sz w:val="24"/>
          <w:szCs w:val="24"/>
          <w:shd w:val="clear" w:color="auto" w:fill="FFFFFF"/>
          <w:lang w:eastAsia="en-GB"/>
          <w14:ligatures w14:val="none"/>
        </w:rPr>
        <w:t>To support the home manager to take responsibility for the maintenance of the building, fixtures and fittings and the equipment in it</w:t>
      </w:r>
    </w:p>
    <w:p w14:paraId="0C71007F" w14:textId="53AA343F" w:rsidR="00DE1C91" w:rsidRPr="00FF7C2F" w:rsidRDefault="00DE1C91" w:rsidP="00FF7C2F">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FF7C2F">
        <w:rPr>
          <w:rFonts w:ascii="Noto Sans" w:eastAsia="Times New Roman" w:hAnsi="Noto Sans" w:cs="Noto Sans"/>
          <w:color w:val="595959"/>
          <w:kern w:val="0"/>
          <w:sz w:val="24"/>
          <w:szCs w:val="24"/>
          <w:shd w:val="clear" w:color="auto" w:fill="FFFFFF"/>
          <w:lang w:eastAsia="en-GB"/>
          <w14:ligatures w14:val="none"/>
        </w:rPr>
        <w:t>To support the home manager to take responsibility in promoting the home to external officers and developing a good relationship with referring agencies</w:t>
      </w:r>
    </w:p>
    <w:p w14:paraId="662CB10C" w14:textId="55095CDD" w:rsidR="00DE1C91" w:rsidRPr="00FF7C2F" w:rsidRDefault="00DE1C91" w:rsidP="00FF7C2F">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FF7C2F">
        <w:rPr>
          <w:rFonts w:ascii="Noto Sans" w:eastAsia="Times New Roman" w:hAnsi="Noto Sans" w:cs="Noto Sans"/>
          <w:color w:val="595959"/>
          <w:kern w:val="0"/>
          <w:sz w:val="24"/>
          <w:szCs w:val="24"/>
          <w:shd w:val="clear" w:color="auto" w:fill="FFFFFF"/>
          <w:lang w:eastAsia="en-GB"/>
          <w14:ligatures w14:val="none"/>
        </w:rPr>
        <w:t>To undertake any other duties  as identified and directed by the Manager</w:t>
      </w:r>
    </w:p>
    <w:p w14:paraId="1DB30FE6" w14:textId="77777777" w:rsidR="00FF7C2F" w:rsidRDefault="00FF7C2F" w:rsidP="00DE1C91">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p>
    <w:p w14:paraId="5B90F9F1" w14:textId="2F81B2BF" w:rsidR="00DE1C91" w:rsidRPr="00DE1C91" w:rsidRDefault="00DE1C91"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E1C91">
        <w:rPr>
          <w:rFonts w:ascii="Noto Sans" w:eastAsia="Times New Roman" w:hAnsi="Noto Sans" w:cs="Noto Sans"/>
          <w:b/>
          <w:bCs/>
          <w:color w:val="595959"/>
          <w:kern w:val="0"/>
          <w:sz w:val="24"/>
          <w:szCs w:val="24"/>
          <w:shd w:val="clear" w:color="auto" w:fill="FFFFFF"/>
          <w:lang w:eastAsia="en-GB"/>
          <w14:ligatures w14:val="none"/>
        </w:rPr>
        <w:t>Person Specification</w:t>
      </w:r>
    </w:p>
    <w:p w14:paraId="3C9B4721" w14:textId="77777777" w:rsidR="008A7FD7" w:rsidRDefault="008A7FD7"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63D1718F" w14:textId="0FE9602B" w:rsidR="00DE1C91" w:rsidRPr="008A7FD7" w:rsidRDefault="00DE1C91" w:rsidP="008A7FD7">
      <w:pPr>
        <w:pStyle w:val="ListParagraph"/>
        <w:numPr>
          <w:ilvl w:val="0"/>
          <w:numId w:val="9"/>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8A7FD7">
        <w:rPr>
          <w:rFonts w:ascii="Noto Sans" w:eastAsia="Times New Roman" w:hAnsi="Noto Sans" w:cs="Noto Sans"/>
          <w:color w:val="595959"/>
          <w:kern w:val="0"/>
          <w:sz w:val="24"/>
          <w:szCs w:val="24"/>
          <w:shd w:val="clear" w:color="auto" w:fill="FFFFFF"/>
          <w:lang w:eastAsia="en-GB"/>
          <w14:ligatures w14:val="none"/>
        </w:rPr>
        <w:t xml:space="preserve">To have </w:t>
      </w:r>
      <w:r w:rsidR="002E4FB5">
        <w:rPr>
          <w:rFonts w:ascii="Noto Sans" w:eastAsia="Times New Roman" w:hAnsi="Noto Sans" w:cs="Noto Sans"/>
          <w:color w:val="595959"/>
          <w:kern w:val="0"/>
          <w:sz w:val="24"/>
          <w:szCs w:val="24"/>
          <w:shd w:val="clear" w:color="auto" w:fill="FFFFFF"/>
          <w:lang w:eastAsia="en-GB"/>
          <w14:ligatures w14:val="none"/>
        </w:rPr>
        <w:t>L</w:t>
      </w:r>
      <w:r w:rsidRPr="008A7FD7">
        <w:rPr>
          <w:rFonts w:ascii="Noto Sans" w:eastAsia="Times New Roman" w:hAnsi="Noto Sans" w:cs="Noto Sans"/>
          <w:color w:val="595959"/>
          <w:kern w:val="0"/>
          <w:sz w:val="24"/>
          <w:szCs w:val="24"/>
          <w:shd w:val="clear" w:color="auto" w:fill="FFFFFF"/>
          <w:lang w:eastAsia="en-GB"/>
          <w14:ligatures w14:val="none"/>
        </w:rPr>
        <w:t xml:space="preserve">evel </w:t>
      </w:r>
      <w:r w:rsidR="00024A52">
        <w:rPr>
          <w:rFonts w:ascii="Noto Sans" w:eastAsia="Times New Roman" w:hAnsi="Noto Sans" w:cs="Noto Sans"/>
          <w:color w:val="595959"/>
          <w:kern w:val="0"/>
          <w:sz w:val="24"/>
          <w:szCs w:val="24"/>
          <w:shd w:val="clear" w:color="auto" w:fill="FFFFFF"/>
          <w:lang w:eastAsia="en-GB"/>
          <w14:ligatures w14:val="none"/>
        </w:rPr>
        <w:t>3</w:t>
      </w:r>
      <w:r w:rsidRPr="008A7FD7">
        <w:rPr>
          <w:rFonts w:ascii="Noto Sans" w:eastAsia="Times New Roman" w:hAnsi="Noto Sans" w:cs="Noto Sans"/>
          <w:color w:val="595959"/>
          <w:kern w:val="0"/>
          <w:sz w:val="24"/>
          <w:szCs w:val="24"/>
          <w:shd w:val="clear" w:color="auto" w:fill="FFFFFF"/>
          <w:lang w:eastAsia="en-GB"/>
          <w14:ligatures w14:val="none"/>
        </w:rPr>
        <w:t xml:space="preserve"> qualification in </w:t>
      </w:r>
      <w:r w:rsidR="001D4D8B">
        <w:rPr>
          <w:rFonts w:ascii="Noto Sans" w:eastAsia="Times New Roman" w:hAnsi="Noto Sans" w:cs="Noto Sans"/>
          <w:color w:val="595959"/>
          <w:kern w:val="0"/>
          <w:sz w:val="24"/>
          <w:szCs w:val="24"/>
          <w:shd w:val="clear" w:color="auto" w:fill="FFFFFF"/>
          <w:lang w:eastAsia="en-GB"/>
          <w14:ligatures w14:val="none"/>
        </w:rPr>
        <w:t xml:space="preserve">Health </w:t>
      </w:r>
      <w:r w:rsidR="000B0031">
        <w:rPr>
          <w:rFonts w:ascii="Noto Sans" w:eastAsia="Times New Roman" w:hAnsi="Noto Sans" w:cs="Noto Sans"/>
          <w:color w:val="595959"/>
          <w:kern w:val="0"/>
          <w:sz w:val="24"/>
          <w:szCs w:val="24"/>
          <w:shd w:val="clear" w:color="auto" w:fill="FFFFFF"/>
          <w:lang w:eastAsia="en-GB"/>
          <w14:ligatures w14:val="none"/>
        </w:rPr>
        <w:t>&amp; Social C</w:t>
      </w:r>
      <w:r w:rsidRPr="008A7FD7">
        <w:rPr>
          <w:rFonts w:ascii="Noto Sans" w:eastAsia="Times New Roman" w:hAnsi="Noto Sans" w:cs="Noto Sans"/>
          <w:color w:val="595959"/>
          <w:kern w:val="0"/>
          <w:sz w:val="24"/>
          <w:szCs w:val="24"/>
          <w:shd w:val="clear" w:color="auto" w:fill="FFFFFF"/>
          <w:lang w:eastAsia="en-GB"/>
          <w14:ligatures w14:val="none"/>
        </w:rPr>
        <w:t>are, or equivalent qualification and have or be prepared to work towards the Level 3 Diploma</w:t>
      </w:r>
    </w:p>
    <w:p w14:paraId="74FE6113" w14:textId="77777777" w:rsidR="00DE1C91" w:rsidRPr="008A7FD7" w:rsidRDefault="00DE1C91" w:rsidP="008A7FD7">
      <w:pPr>
        <w:pStyle w:val="ListParagraph"/>
        <w:numPr>
          <w:ilvl w:val="0"/>
          <w:numId w:val="9"/>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8A7FD7">
        <w:rPr>
          <w:rFonts w:ascii="Noto Sans" w:eastAsia="Times New Roman" w:hAnsi="Noto Sans" w:cs="Noto Sans"/>
          <w:color w:val="595959"/>
          <w:kern w:val="0"/>
          <w:sz w:val="24"/>
          <w:szCs w:val="24"/>
          <w:shd w:val="clear" w:color="auto" w:fill="FFFFFF"/>
          <w:lang w:eastAsia="en-GB"/>
          <w14:ligatures w14:val="none"/>
        </w:rPr>
        <w:t>To have a minimum of two years’ experience in working in a similar setting</w:t>
      </w:r>
    </w:p>
    <w:p w14:paraId="5DDF05D8" w14:textId="77777777" w:rsidR="00DE1C91" w:rsidRPr="008A7FD7" w:rsidRDefault="00DE1C91" w:rsidP="008A7FD7">
      <w:pPr>
        <w:pStyle w:val="ListParagraph"/>
        <w:numPr>
          <w:ilvl w:val="0"/>
          <w:numId w:val="9"/>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8A7FD7">
        <w:rPr>
          <w:rFonts w:ascii="Noto Sans" w:eastAsia="Times New Roman" w:hAnsi="Noto Sans" w:cs="Noto Sans"/>
          <w:color w:val="595959"/>
          <w:kern w:val="0"/>
          <w:sz w:val="24"/>
          <w:szCs w:val="24"/>
          <w:shd w:val="clear" w:color="auto" w:fill="FFFFFF"/>
          <w:lang w:eastAsia="en-GB"/>
          <w14:ligatures w14:val="none"/>
        </w:rPr>
        <w:t>To be enthusiastic and positive about the role while maintaining a realistic understanding of what the role entails</w:t>
      </w:r>
    </w:p>
    <w:p w14:paraId="4FF017B1" w14:textId="77777777" w:rsidR="00DE1C91" w:rsidRPr="008A7FD7" w:rsidRDefault="00DE1C91" w:rsidP="008A7FD7">
      <w:pPr>
        <w:pStyle w:val="ListParagraph"/>
        <w:numPr>
          <w:ilvl w:val="0"/>
          <w:numId w:val="9"/>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8A7FD7">
        <w:rPr>
          <w:rFonts w:ascii="Noto Sans" w:eastAsia="Times New Roman" w:hAnsi="Noto Sans" w:cs="Noto Sans"/>
          <w:color w:val="595959"/>
          <w:kern w:val="0"/>
          <w:sz w:val="24"/>
          <w:szCs w:val="24"/>
          <w:shd w:val="clear" w:color="auto" w:fill="FFFFFF"/>
          <w:lang w:eastAsia="en-GB"/>
          <w14:ligatures w14:val="none"/>
        </w:rPr>
        <w:t>To have a good understanding of the importance of well-being and high quality care for the young people</w:t>
      </w:r>
    </w:p>
    <w:p w14:paraId="48C9D48A" w14:textId="77777777" w:rsidR="00DE1C91" w:rsidRPr="008A7FD7" w:rsidRDefault="00DE1C91" w:rsidP="008A7FD7">
      <w:pPr>
        <w:pStyle w:val="ListParagraph"/>
        <w:numPr>
          <w:ilvl w:val="0"/>
          <w:numId w:val="9"/>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8A7FD7">
        <w:rPr>
          <w:rFonts w:ascii="Noto Sans" w:eastAsia="Times New Roman" w:hAnsi="Noto Sans" w:cs="Noto Sans"/>
          <w:color w:val="595959"/>
          <w:kern w:val="0"/>
          <w:sz w:val="24"/>
          <w:szCs w:val="24"/>
          <w:shd w:val="clear" w:color="auto" w:fill="FFFFFF"/>
          <w:lang w:eastAsia="en-GB"/>
          <w14:ligatures w14:val="none"/>
        </w:rPr>
        <w:t>To be able to offer diversity to the role and be an excellent role model for the staff team and children</w:t>
      </w:r>
    </w:p>
    <w:p w14:paraId="01EB99EA" w14:textId="77777777" w:rsidR="00DE1C91" w:rsidRPr="008A7FD7" w:rsidRDefault="00DE1C91" w:rsidP="008A7FD7">
      <w:pPr>
        <w:pStyle w:val="ListParagraph"/>
        <w:numPr>
          <w:ilvl w:val="0"/>
          <w:numId w:val="9"/>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8A7FD7">
        <w:rPr>
          <w:rFonts w:ascii="Noto Sans" w:eastAsia="Times New Roman" w:hAnsi="Noto Sans" w:cs="Noto Sans"/>
          <w:color w:val="595959"/>
          <w:kern w:val="0"/>
          <w:sz w:val="24"/>
          <w:szCs w:val="24"/>
          <w:shd w:val="clear" w:color="auto" w:fill="FFFFFF"/>
          <w:lang w:eastAsia="en-GB"/>
          <w14:ligatures w14:val="none"/>
        </w:rPr>
        <w:t>To have excellent communication skills</w:t>
      </w:r>
    </w:p>
    <w:p w14:paraId="467C4913" w14:textId="77777777" w:rsidR="00DE1C91" w:rsidRPr="008A7FD7" w:rsidRDefault="00DE1C91" w:rsidP="008A7FD7">
      <w:pPr>
        <w:pStyle w:val="ListParagraph"/>
        <w:numPr>
          <w:ilvl w:val="0"/>
          <w:numId w:val="9"/>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8A7FD7">
        <w:rPr>
          <w:rFonts w:ascii="Noto Sans" w:eastAsia="Times New Roman" w:hAnsi="Noto Sans" w:cs="Noto Sans"/>
          <w:color w:val="595959"/>
          <w:kern w:val="0"/>
          <w:sz w:val="24"/>
          <w:szCs w:val="24"/>
          <w:shd w:val="clear" w:color="auto" w:fill="FFFFFF"/>
          <w:lang w:eastAsia="en-GB"/>
          <w14:ligatures w14:val="none"/>
        </w:rPr>
        <w:t>To have a good understanding of safeguarding</w:t>
      </w:r>
    </w:p>
    <w:p w14:paraId="290C380C" w14:textId="77777777" w:rsidR="00DE1C91" w:rsidRPr="008A7FD7" w:rsidRDefault="00DE1C91" w:rsidP="008A7FD7">
      <w:pPr>
        <w:pStyle w:val="ListParagraph"/>
        <w:numPr>
          <w:ilvl w:val="0"/>
          <w:numId w:val="9"/>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8A7FD7">
        <w:rPr>
          <w:rFonts w:ascii="Noto Sans" w:eastAsia="Times New Roman" w:hAnsi="Noto Sans" w:cs="Noto Sans"/>
          <w:color w:val="595959"/>
          <w:kern w:val="0"/>
          <w:sz w:val="24"/>
          <w:szCs w:val="24"/>
          <w:shd w:val="clear" w:color="auto" w:fill="FFFFFF"/>
          <w:lang w:eastAsia="en-GB"/>
          <w14:ligatures w14:val="none"/>
        </w:rPr>
        <w:t>To understand the importance of Health &amp; Safety issues</w:t>
      </w:r>
    </w:p>
    <w:p w14:paraId="54CEDC2E" w14:textId="77777777" w:rsidR="00DE1C91" w:rsidRPr="008A7FD7" w:rsidRDefault="00DE1C91" w:rsidP="008A7FD7">
      <w:pPr>
        <w:pStyle w:val="ListParagraph"/>
        <w:numPr>
          <w:ilvl w:val="0"/>
          <w:numId w:val="9"/>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8A7FD7">
        <w:rPr>
          <w:rFonts w:ascii="Noto Sans" w:eastAsia="Times New Roman" w:hAnsi="Noto Sans" w:cs="Noto Sans"/>
          <w:color w:val="595959"/>
          <w:kern w:val="0"/>
          <w:sz w:val="24"/>
          <w:szCs w:val="24"/>
          <w:shd w:val="clear" w:color="auto" w:fill="FFFFFF"/>
          <w:lang w:eastAsia="en-GB"/>
          <w14:ligatures w14:val="none"/>
        </w:rPr>
        <w:t>To have a good record of attendance and reliability</w:t>
      </w:r>
    </w:p>
    <w:p w14:paraId="1EE1B6EA" w14:textId="77777777" w:rsidR="00DE1C91" w:rsidRPr="008A7FD7" w:rsidRDefault="00DE1C91" w:rsidP="008A7FD7">
      <w:pPr>
        <w:pStyle w:val="ListParagraph"/>
        <w:numPr>
          <w:ilvl w:val="0"/>
          <w:numId w:val="9"/>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8A7FD7">
        <w:rPr>
          <w:rFonts w:ascii="Noto Sans" w:eastAsia="Times New Roman" w:hAnsi="Noto Sans" w:cs="Noto Sans"/>
          <w:color w:val="595959"/>
          <w:kern w:val="0"/>
          <w:sz w:val="24"/>
          <w:szCs w:val="24"/>
          <w:shd w:val="clear" w:color="auto" w:fill="FFFFFF"/>
          <w:lang w:eastAsia="en-GB"/>
          <w14:ligatures w14:val="none"/>
        </w:rPr>
        <w:t>To have good health in order to be able to fulfil the demands of the role</w:t>
      </w:r>
    </w:p>
    <w:p w14:paraId="5432FF8E" w14:textId="77777777" w:rsidR="00DE1C91" w:rsidRPr="008A7FD7" w:rsidRDefault="00DE1C91" w:rsidP="008A7FD7">
      <w:pPr>
        <w:pStyle w:val="ListParagraph"/>
        <w:numPr>
          <w:ilvl w:val="0"/>
          <w:numId w:val="9"/>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8A7FD7">
        <w:rPr>
          <w:rFonts w:ascii="Noto Sans" w:eastAsia="Times New Roman" w:hAnsi="Noto Sans" w:cs="Noto Sans"/>
          <w:color w:val="595959"/>
          <w:kern w:val="0"/>
          <w:sz w:val="24"/>
          <w:szCs w:val="24"/>
          <w:shd w:val="clear" w:color="auto" w:fill="FFFFFF"/>
          <w:lang w:eastAsia="en-GB"/>
          <w14:ligatures w14:val="none"/>
        </w:rPr>
        <w:lastRenderedPageBreak/>
        <w:t>To be able to drive and have own transport to get to work and back including for ‘call outs’</w:t>
      </w:r>
    </w:p>
    <w:p w14:paraId="4382CE8A" w14:textId="77777777" w:rsidR="00DE1C91" w:rsidRPr="008A7FD7" w:rsidRDefault="00DE1C91" w:rsidP="008A7FD7">
      <w:pPr>
        <w:pStyle w:val="ListParagraph"/>
        <w:numPr>
          <w:ilvl w:val="0"/>
          <w:numId w:val="9"/>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8A7FD7">
        <w:rPr>
          <w:rFonts w:ascii="Noto Sans" w:eastAsia="Times New Roman" w:hAnsi="Noto Sans" w:cs="Noto Sans"/>
          <w:color w:val="595959"/>
          <w:kern w:val="0"/>
          <w:sz w:val="24"/>
          <w:szCs w:val="24"/>
          <w:shd w:val="clear" w:color="auto" w:fill="FFFFFF"/>
          <w:lang w:eastAsia="en-GB"/>
          <w14:ligatures w14:val="none"/>
        </w:rPr>
        <w:t>To have a clear sense of purpose and personal direction in line with the potential of the role</w:t>
      </w:r>
    </w:p>
    <w:p w14:paraId="7FE08C79" w14:textId="77777777" w:rsidR="008A7FD7" w:rsidRDefault="008A7FD7"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37FA16B2" w14:textId="694A82C7" w:rsidR="00DE1C91" w:rsidRPr="00DE1C91" w:rsidRDefault="00DE1C91" w:rsidP="008A7FD7">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8A7FD7">
        <w:rPr>
          <w:rFonts w:ascii="Noto Sans" w:eastAsia="Times New Roman" w:hAnsi="Noto Sans" w:cs="Noto Sans"/>
          <w:b/>
          <w:bCs/>
          <w:color w:val="595959"/>
          <w:kern w:val="0"/>
          <w:sz w:val="24"/>
          <w:szCs w:val="24"/>
          <w:shd w:val="clear" w:color="auto" w:fill="FFFFFF"/>
          <w:lang w:eastAsia="en-GB"/>
          <w14:ligatures w14:val="none"/>
        </w:rPr>
        <w:t xml:space="preserve">Work </w:t>
      </w:r>
      <w:r w:rsidR="008A7FD7" w:rsidRPr="008A7FD7">
        <w:rPr>
          <w:rFonts w:ascii="Noto Sans" w:eastAsia="Times New Roman" w:hAnsi="Noto Sans" w:cs="Noto Sans"/>
          <w:b/>
          <w:bCs/>
          <w:color w:val="595959"/>
          <w:kern w:val="0"/>
          <w:sz w:val="24"/>
          <w:szCs w:val="24"/>
          <w:shd w:val="clear" w:color="auto" w:fill="FFFFFF"/>
          <w:lang w:eastAsia="en-GB"/>
          <w14:ligatures w14:val="none"/>
        </w:rPr>
        <w:t>R</w:t>
      </w:r>
      <w:r w:rsidRPr="008A7FD7">
        <w:rPr>
          <w:rFonts w:ascii="Noto Sans" w:eastAsia="Times New Roman" w:hAnsi="Noto Sans" w:cs="Noto Sans"/>
          <w:b/>
          <w:bCs/>
          <w:color w:val="595959"/>
          <w:kern w:val="0"/>
          <w:sz w:val="24"/>
          <w:szCs w:val="24"/>
          <w:shd w:val="clear" w:color="auto" w:fill="FFFFFF"/>
          <w:lang w:eastAsia="en-GB"/>
          <w14:ligatures w14:val="none"/>
        </w:rPr>
        <w:t>emotely</w:t>
      </w:r>
      <w:r w:rsidR="008A7FD7" w:rsidRPr="008A7FD7">
        <w:rPr>
          <w:rFonts w:ascii="Noto Sans" w:eastAsia="Times New Roman" w:hAnsi="Noto Sans" w:cs="Noto Sans"/>
          <w:b/>
          <w:bCs/>
          <w:color w:val="595959"/>
          <w:kern w:val="0"/>
          <w:sz w:val="24"/>
          <w:szCs w:val="24"/>
          <w:shd w:val="clear" w:color="auto" w:fill="FFFFFF"/>
          <w:lang w:eastAsia="en-GB"/>
          <w14:ligatures w14:val="none"/>
        </w:rPr>
        <w:t>:</w:t>
      </w:r>
      <w:r w:rsidR="008A7FD7">
        <w:rPr>
          <w:rFonts w:ascii="Noto Sans" w:eastAsia="Times New Roman" w:hAnsi="Noto Sans" w:cs="Noto Sans"/>
          <w:color w:val="595959"/>
          <w:kern w:val="0"/>
          <w:sz w:val="24"/>
          <w:szCs w:val="24"/>
          <w:shd w:val="clear" w:color="auto" w:fill="FFFFFF"/>
          <w:lang w:eastAsia="en-GB"/>
          <w14:ligatures w14:val="none"/>
        </w:rPr>
        <w:t xml:space="preserve"> </w:t>
      </w:r>
      <w:r w:rsidRPr="00DE1C91">
        <w:rPr>
          <w:rFonts w:ascii="Noto Sans" w:eastAsia="Times New Roman" w:hAnsi="Noto Sans" w:cs="Noto Sans"/>
          <w:color w:val="595959"/>
          <w:kern w:val="0"/>
          <w:sz w:val="24"/>
          <w:szCs w:val="24"/>
          <w:shd w:val="clear" w:color="auto" w:fill="FFFFFF"/>
          <w:lang w:eastAsia="en-GB"/>
          <w14:ligatures w14:val="none"/>
        </w:rPr>
        <w:t>No</w:t>
      </w:r>
    </w:p>
    <w:p w14:paraId="7E548CD3" w14:textId="77777777" w:rsidR="008A7FD7" w:rsidRDefault="008A7FD7"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1045851B" w14:textId="6A87FF28" w:rsidR="00DE1C91" w:rsidRPr="00DE1C91" w:rsidRDefault="00DE1C91"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8A7FD7">
        <w:rPr>
          <w:rFonts w:ascii="Noto Sans" w:eastAsia="Times New Roman" w:hAnsi="Noto Sans" w:cs="Noto Sans"/>
          <w:b/>
          <w:bCs/>
          <w:color w:val="595959"/>
          <w:kern w:val="0"/>
          <w:sz w:val="24"/>
          <w:szCs w:val="24"/>
          <w:shd w:val="clear" w:color="auto" w:fill="FFFFFF"/>
          <w:lang w:eastAsia="en-GB"/>
          <w14:ligatures w14:val="none"/>
        </w:rPr>
        <w:t>Job Types:</w:t>
      </w:r>
      <w:r w:rsidRPr="00DE1C91">
        <w:rPr>
          <w:rFonts w:ascii="Noto Sans" w:eastAsia="Times New Roman" w:hAnsi="Noto Sans" w:cs="Noto Sans"/>
          <w:color w:val="595959"/>
          <w:kern w:val="0"/>
          <w:sz w:val="24"/>
          <w:szCs w:val="24"/>
          <w:shd w:val="clear" w:color="auto" w:fill="FFFFFF"/>
          <w:lang w:eastAsia="en-GB"/>
          <w14:ligatures w14:val="none"/>
        </w:rPr>
        <w:t xml:space="preserve"> Full-time, Permanent</w:t>
      </w:r>
    </w:p>
    <w:p w14:paraId="2A35EE11" w14:textId="77777777" w:rsidR="008A7FD7" w:rsidRDefault="008A7FD7" w:rsidP="00DE1C91">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p>
    <w:p w14:paraId="56101980" w14:textId="091BE3EE" w:rsidR="00DE1C91" w:rsidRPr="00DE1C91" w:rsidRDefault="00DE1C91"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8A7FD7">
        <w:rPr>
          <w:rFonts w:ascii="Noto Sans" w:eastAsia="Times New Roman" w:hAnsi="Noto Sans" w:cs="Noto Sans"/>
          <w:b/>
          <w:bCs/>
          <w:color w:val="595959"/>
          <w:kern w:val="0"/>
          <w:sz w:val="24"/>
          <w:szCs w:val="24"/>
          <w:shd w:val="clear" w:color="auto" w:fill="FFFFFF"/>
          <w:lang w:eastAsia="en-GB"/>
          <w14:ligatures w14:val="none"/>
        </w:rPr>
        <w:t>Pay:</w:t>
      </w:r>
      <w:r w:rsidRPr="00DE1C91">
        <w:rPr>
          <w:rFonts w:ascii="Noto Sans" w:eastAsia="Times New Roman" w:hAnsi="Noto Sans" w:cs="Noto Sans"/>
          <w:color w:val="595959"/>
          <w:kern w:val="0"/>
          <w:sz w:val="24"/>
          <w:szCs w:val="24"/>
          <w:shd w:val="clear" w:color="auto" w:fill="FFFFFF"/>
          <w:lang w:eastAsia="en-GB"/>
          <w14:ligatures w14:val="none"/>
        </w:rPr>
        <w:t xml:space="preserve"> </w:t>
      </w:r>
      <w:r w:rsidR="00FB159E">
        <w:rPr>
          <w:rFonts w:ascii="Noto Sans" w:eastAsia="Times New Roman" w:hAnsi="Noto Sans" w:cs="Noto Sans"/>
          <w:color w:val="595959"/>
          <w:kern w:val="0"/>
          <w:sz w:val="24"/>
          <w:szCs w:val="24"/>
          <w:shd w:val="clear" w:color="auto" w:fill="FFFFFF"/>
          <w:lang w:eastAsia="en-GB"/>
          <w14:ligatures w14:val="none"/>
        </w:rPr>
        <w:t>Starting f</w:t>
      </w:r>
      <w:r w:rsidRPr="00DE1C91">
        <w:rPr>
          <w:rFonts w:ascii="Noto Sans" w:eastAsia="Times New Roman" w:hAnsi="Noto Sans" w:cs="Noto Sans"/>
          <w:color w:val="595959"/>
          <w:kern w:val="0"/>
          <w:sz w:val="24"/>
          <w:szCs w:val="24"/>
          <w:shd w:val="clear" w:color="auto" w:fill="FFFFFF"/>
          <w:lang w:eastAsia="en-GB"/>
          <w14:ligatures w14:val="none"/>
        </w:rPr>
        <w:t>rom £2</w:t>
      </w:r>
      <w:r w:rsidR="00F21E13">
        <w:rPr>
          <w:rFonts w:ascii="Noto Sans" w:eastAsia="Times New Roman" w:hAnsi="Noto Sans" w:cs="Noto Sans"/>
          <w:color w:val="595959"/>
          <w:kern w:val="0"/>
          <w:sz w:val="24"/>
          <w:szCs w:val="24"/>
          <w:shd w:val="clear" w:color="auto" w:fill="FFFFFF"/>
          <w:lang w:eastAsia="en-GB"/>
          <w14:ligatures w14:val="none"/>
        </w:rPr>
        <w:t>9</w:t>
      </w:r>
      <w:r w:rsidRPr="00DE1C91">
        <w:rPr>
          <w:rFonts w:ascii="Noto Sans" w:eastAsia="Times New Roman" w:hAnsi="Noto Sans" w:cs="Noto Sans"/>
          <w:color w:val="595959"/>
          <w:kern w:val="0"/>
          <w:sz w:val="24"/>
          <w:szCs w:val="24"/>
          <w:shd w:val="clear" w:color="auto" w:fill="FFFFFF"/>
          <w:lang w:eastAsia="en-GB"/>
          <w14:ligatures w14:val="none"/>
        </w:rPr>
        <w:t>,000.00 per year</w:t>
      </w:r>
      <w:r w:rsidR="00F21E13">
        <w:rPr>
          <w:rFonts w:ascii="Noto Sans" w:eastAsia="Times New Roman" w:hAnsi="Noto Sans" w:cs="Noto Sans"/>
          <w:color w:val="595959"/>
          <w:kern w:val="0"/>
          <w:sz w:val="24"/>
          <w:szCs w:val="24"/>
          <w:shd w:val="clear" w:color="auto" w:fill="FFFFFF"/>
          <w:lang w:eastAsia="en-GB"/>
          <w14:ligatures w14:val="none"/>
        </w:rPr>
        <w:t xml:space="preserve"> (</w:t>
      </w:r>
      <w:r w:rsidR="00212BB0">
        <w:rPr>
          <w:rFonts w:ascii="Noto Sans" w:eastAsia="Times New Roman" w:hAnsi="Noto Sans" w:cs="Noto Sans"/>
          <w:color w:val="595959"/>
          <w:kern w:val="0"/>
          <w:sz w:val="24"/>
          <w:szCs w:val="24"/>
          <w:shd w:val="clear" w:color="auto" w:fill="FFFFFF"/>
          <w:lang w:eastAsia="en-GB"/>
          <w14:ligatures w14:val="none"/>
        </w:rPr>
        <w:t>plus Sleeps at £65 a night)</w:t>
      </w:r>
    </w:p>
    <w:p w14:paraId="3AFAAF20" w14:textId="77777777" w:rsidR="008A7FD7" w:rsidRDefault="008A7FD7" w:rsidP="00DE1C91">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p>
    <w:p w14:paraId="42AF2249" w14:textId="71FABB91" w:rsidR="00DE1C91" w:rsidRPr="008A7FD7" w:rsidRDefault="00DE1C91" w:rsidP="00DE1C91">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r w:rsidRPr="008A7FD7">
        <w:rPr>
          <w:rFonts w:ascii="Noto Sans" w:eastAsia="Times New Roman" w:hAnsi="Noto Sans" w:cs="Noto Sans"/>
          <w:b/>
          <w:bCs/>
          <w:color w:val="595959"/>
          <w:kern w:val="0"/>
          <w:sz w:val="24"/>
          <w:szCs w:val="24"/>
          <w:shd w:val="clear" w:color="auto" w:fill="FFFFFF"/>
          <w:lang w:eastAsia="en-GB"/>
          <w14:ligatures w14:val="none"/>
        </w:rPr>
        <w:t>Benefits:</w:t>
      </w:r>
    </w:p>
    <w:p w14:paraId="53C31BBE" w14:textId="77777777" w:rsidR="00DE1C91" w:rsidRPr="00DE1C91" w:rsidRDefault="00DE1C91" w:rsidP="00DE1C91">
      <w:pPr>
        <w:numPr>
          <w:ilvl w:val="0"/>
          <w:numId w:val="2"/>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sidRPr="00DE1C91">
        <w:rPr>
          <w:rFonts w:ascii="Noto Sans" w:eastAsia="Times New Roman" w:hAnsi="Noto Sans" w:cs="Noto Sans"/>
          <w:color w:val="595959"/>
          <w:kern w:val="0"/>
          <w:sz w:val="24"/>
          <w:szCs w:val="24"/>
          <w:shd w:val="clear" w:color="auto" w:fill="FFFFFF"/>
          <w:lang w:eastAsia="en-GB"/>
          <w14:ligatures w14:val="none"/>
        </w:rPr>
        <w:t>Company events</w:t>
      </w:r>
    </w:p>
    <w:p w14:paraId="7F0C1DF6" w14:textId="77777777" w:rsidR="00DE1C91" w:rsidRPr="00DE1C91" w:rsidRDefault="00DE1C91" w:rsidP="00DE1C91">
      <w:pPr>
        <w:numPr>
          <w:ilvl w:val="0"/>
          <w:numId w:val="2"/>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sidRPr="00DE1C91">
        <w:rPr>
          <w:rFonts w:ascii="Noto Sans" w:eastAsia="Times New Roman" w:hAnsi="Noto Sans" w:cs="Noto Sans"/>
          <w:color w:val="595959"/>
          <w:kern w:val="0"/>
          <w:sz w:val="24"/>
          <w:szCs w:val="24"/>
          <w:shd w:val="clear" w:color="auto" w:fill="FFFFFF"/>
          <w:lang w:eastAsia="en-GB"/>
          <w14:ligatures w14:val="none"/>
        </w:rPr>
        <w:t>Company pension</w:t>
      </w:r>
    </w:p>
    <w:p w14:paraId="0EE673AF" w14:textId="758B786A" w:rsidR="00DE1C91" w:rsidRPr="00DE1C91" w:rsidRDefault="004F6968" w:rsidP="00DE1C91">
      <w:pPr>
        <w:numPr>
          <w:ilvl w:val="0"/>
          <w:numId w:val="2"/>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Pr>
          <w:rFonts w:ascii="Noto Sans" w:eastAsia="Times New Roman" w:hAnsi="Noto Sans" w:cs="Noto Sans"/>
          <w:color w:val="595959"/>
          <w:kern w:val="0"/>
          <w:sz w:val="24"/>
          <w:szCs w:val="24"/>
          <w:shd w:val="clear" w:color="auto" w:fill="FFFFFF"/>
          <w:lang w:eastAsia="en-GB"/>
          <w14:ligatures w14:val="none"/>
        </w:rPr>
        <w:t>Meals provided whilst on shift</w:t>
      </w:r>
    </w:p>
    <w:p w14:paraId="39F0CA3B" w14:textId="77777777" w:rsidR="00DE1C91" w:rsidRPr="00DE1C91" w:rsidRDefault="00DE1C91" w:rsidP="00DE1C91">
      <w:pPr>
        <w:numPr>
          <w:ilvl w:val="0"/>
          <w:numId w:val="2"/>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sidRPr="00DE1C91">
        <w:rPr>
          <w:rFonts w:ascii="Noto Sans" w:eastAsia="Times New Roman" w:hAnsi="Noto Sans" w:cs="Noto Sans"/>
          <w:color w:val="595959"/>
          <w:kern w:val="0"/>
          <w:sz w:val="24"/>
          <w:szCs w:val="24"/>
          <w:shd w:val="clear" w:color="auto" w:fill="FFFFFF"/>
          <w:lang w:eastAsia="en-GB"/>
          <w14:ligatures w14:val="none"/>
        </w:rPr>
        <w:t>Health &amp; wellbeing programme</w:t>
      </w:r>
    </w:p>
    <w:p w14:paraId="658B021D" w14:textId="77777777" w:rsidR="00DE1C91" w:rsidRPr="008A7FD7" w:rsidRDefault="00DE1C91" w:rsidP="00DE1C91">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r w:rsidRPr="008A7FD7">
        <w:rPr>
          <w:rFonts w:ascii="Noto Sans" w:eastAsia="Times New Roman" w:hAnsi="Noto Sans" w:cs="Noto Sans"/>
          <w:b/>
          <w:bCs/>
          <w:color w:val="595959"/>
          <w:kern w:val="0"/>
          <w:sz w:val="24"/>
          <w:szCs w:val="24"/>
          <w:shd w:val="clear" w:color="auto" w:fill="FFFFFF"/>
          <w:lang w:eastAsia="en-GB"/>
          <w14:ligatures w14:val="none"/>
        </w:rPr>
        <w:t>Ability to commute/relocate:</w:t>
      </w:r>
    </w:p>
    <w:p w14:paraId="20DCF3B8" w14:textId="011B60E1" w:rsidR="00DE1C91" w:rsidRPr="00DE1C91" w:rsidRDefault="004F6968" w:rsidP="00DE1C91">
      <w:pPr>
        <w:numPr>
          <w:ilvl w:val="0"/>
          <w:numId w:val="3"/>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Pr>
          <w:rFonts w:ascii="Noto Sans" w:eastAsia="Times New Roman" w:hAnsi="Noto Sans" w:cs="Noto Sans"/>
          <w:color w:val="595959"/>
          <w:kern w:val="0"/>
          <w:sz w:val="24"/>
          <w:szCs w:val="24"/>
          <w:shd w:val="clear" w:color="auto" w:fill="FFFFFF"/>
          <w:lang w:eastAsia="en-GB"/>
          <w14:ligatures w14:val="none"/>
        </w:rPr>
        <w:t xml:space="preserve">Near </w:t>
      </w:r>
      <w:r w:rsidR="00DE1C91" w:rsidRPr="00DE1C91">
        <w:rPr>
          <w:rFonts w:ascii="Noto Sans" w:eastAsia="Times New Roman" w:hAnsi="Noto Sans" w:cs="Noto Sans"/>
          <w:color w:val="595959"/>
          <w:kern w:val="0"/>
          <w:sz w:val="24"/>
          <w:szCs w:val="24"/>
          <w:shd w:val="clear" w:color="auto" w:fill="FFFFFF"/>
          <w:lang w:eastAsia="en-GB"/>
          <w14:ligatures w14:val="none"/>
        </w:rPr>
        <w:t>Coalville: reliably commute or plan to relocate before starting work (preferred)</w:t>
      </w:r>
    </w:p>
    <w:p w14:paraId="577EA3DF" w14:textId="77777777" w:rsidR="00DE1C91" w:rsidRPr="008A7FD7" w:rsidRDefault="00DE1C91" w:rsidP="00DE1C91">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r w:rsidRPr="008A7FD7">
        <w:rPr>
          <w:rFonts w:ascii="Noto Sans" w:eastAsia="Times New Roman" w:hAnsi="Noto Sans" w:cs="Noto Sans"/>
          <w:b/>
          <w:bCs/>
          <w:color w:val="595959"/>
          <w:kern w:val="0"/>
          <w:sz w:val="24"/>
          <w:szCs w:val="24"/>
          <w:shd w:val="clear" w:color="auto" w:fill="FFFFFF"/>
          <w:lang w:eastAsia="en-GB"/>
          <w14:ligatures w14:val="none"/>
        </w:rPr>
        <w:t>Licence/Certification:</w:t>
      </w:r>
    </w:p>
    <w:p w14:paraId="30618D89" w14:textId="26D9035A" w:rsidR="00DE1C91" w:rsidRPr="00DE1C91" w:rsidRDefault="00DE1C91" w:rsidP="00DE1C91">
      <w:pPr>
        <w:numPr>
          <w:ilvl w:val="0"/>
          <w:numId w:val="4"/>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sidRPr="00DE1C91">
        <w:rPr>
          <w:rFonts w:ascii="Noto Sans" w:eastAsia="Times New Roman" w:hAnsi="Noto Sans" w:cs="Noto Sans"/>
          <w:color w:val="595959"/>
          <w:kern w:val="0"/>
          <w:sz w:val="24"/>
          <w:szCs w:val="24"/>
          <w:shd w:val="clear" w:color="auto" w:fill="FFFFFF"/>
          <w:lang w:eastAsia="en-GB"/>
          <w14:ligatures w14:val="none"/>
        </w:rPr>
        <w:t xml:space="preserve">NVQ Level </w:t>
      </w:r>
      <w:r w:rsidR="002E4FB5">
        <w:rPr>
          <w:rFonts w:ascii="Noto Sans" w:eastAsia="Times New Roman" w:hAnsi="Noto Sans" w:cs="Noto Sans"/>
          <w:color w:val="595959"/>
          <w:kern w:val="0"/>
          <w:sz w:val="24"/>
          <w:szCs w:val="24"/>
          <w:shd w:val="clear" w:color="auto" w:fill="FFFFFF"/>
          <w:lang w:eastAsia="en-GB"/>
          <w14:ligatures w14:val="none"/>
        </w:rPr>
        <w:t>3</w:t>
      </w:r>
      <w:r w:rsidRPr="00DE1C91">
        <w:rPr>
          <w:rFonts w:ascii="Noto Sans" w:eastAsia="Times New Roman" w:hAnsi="Noto Sans" w:cs="Noto Sans"/>
          <w:color w:val="595959"/>
          <w:kern w:val="0"/>
          <w:sz w:val="24"/>
          <w:szCs w:val="24"/>
          <w:shd w:val="clear" w:color="auto" w:fill="FFFFFF"/>
          <w:lang w:eastAsia="en-GB"/>
          <w14:ligatures w14:val="none"/>
        </w:rPr>
        <w:t xml:space="preserve"> Health &amp; Social Care (preferred)</w:t>
      </w:r>
    </w:p>
    <w:p w14:paraId="297F8D59" w14:textId="7F31DFBF" w:rsidR="00DE1C91" w:rsidRPr="008A7FD7" w:rsidRDefault="00DE1C91" w:rsidP="00DE1C91">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r w:rsidRPr="008A7FD7">
        <w:rPr>
          <w:rFonts w:ascii="Noto Sans" w:eastAsia="Times New Roman" w:hAnsi="Noto Sans" w:cs="Noto Sans"/>
          <w:b/>
          <w:bCs/>
          <w:color w:val="595959"/>
          <w:kern w:val="0"/>
          <w:sz w:val="24"/>
          <w:szCs w:val="24"/>
          <w:shd w:val="clear" w:color="auto" w:fill="FFFFFF"/>
          <w:lang w:eastAsia="en-GB"/>
          <w14:ligatures w14:val="none"/>
        </w:rPr>
        <w:t xml:space="preserve">Work </w:t>
      </w:r>
      <w:r w:rsidR="008A7FD7">
        <w:rPr>
          <w:rFonts w:ascii="Noto Sans" w:eastAsia="Times New Roman" w:hAnsi="Noto Sans" w:cs="Noto Sans"/>
          <w:b/>
          <w:bCs/>
          <w:color w:val="595959"/>
          <w:kern w:val="0"/>
          <w:sz w:val="24"/>
          <w:szCs w:val="24"/>
          <w:shd w:val="clear" w:color="auto" w:fill="FFFFFF"/>
          <w:lang w:eastAsia="en-GB"/>
          <w14:ligatures w14:val="none"/>
        </w:rPr>
        <w:t>A</w:t>
      </w:r>
      <w:r w:rsidRPr="008A7FD7">
        <w:rPr>
          <w:rFonts w:ascii="Noto Sans" w:eastAsia="Times New Roman" w:hAnsi="Noto Sans" w:cs="Noto Sans"/>
          <w:b/>
          <w:bCs/>
          <w:color w:val="595959"/>
          <w:kern w:val="0"/>
          <w:sz w:val="24"/>
          <w:szCs w:val="24"/>
          <w:shd w:val="clear" w:color="auto" w:fill="FFFFFF"/>
          <w:lang w:eastAsia="en-GB"/>
          <w14:ligatures w14:val="none"/>
        </w:rPr>
        <w:t>uthorisation:</w:t>
      </w:r>
    </w:p>
    <w:p w14:paraId="1D5E5B3D" w14:textId="77777777" w:rsidR="00DE1C91" w:rsidRPr="00DE1C91" w:rsidRDefault="00DE1C91" w:rsidP="00DE1C91">
      <w:pPr>
        <w:numPr>
          <w:ilvl w:val="0"/>
          <w:numId w:val="5"/>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sidRPr="00DE1C91">
        <w:rPr>
          <w:rFonts w:ascii="Noto Sans" w:eastAsia="Times New Roman" w:hAnsi="Noto Sans" w:cs="Noto Sans"/>
          <w:color w:val="595959"/>
          <w:kern w:val="0"/>
          <w:sz w:val="24"/>
          <w:szCs w:val="24"/>
          <w:shd w:val="clear" w:color="auto" w:fill="FFFFFF"/>
          <w:lang w:eastAsia="en-GB"/>
          <w14:ligatures w14:val="none"/>
        </w:rPr>
        <w:t>United Kingdom (required)</w:t>
      </w:r>
    </w:p>
    <w:p w14:paraId="47DEE6B6" w14:textId="77777777" w:rsidR="00DE1C91" w:rsidRPr="00DE1C91" w:rsidRDefault="00DE1C91"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8A7FD7">
        <w:rPr>
          <w:rFonts w:ascii="Noto Sans" w:eastAsia="Times New Roman" w:hAnsi="Noto Sans" w:cs="Noto Sans"/>
          <w:b/>
          <w:bCs/>
          <w:color w:val="595959"/>
          <w:kern w:val="0"/>
          <w:sz w:val="24"/>
          <w:szCs w:val="24"/>
          <w:shd w:val="clear" w:color="auto" w:fill="FFFFFF"/>
          <w:lang w:eastAsia="en-GB"/>
          <w14:ligatures w14:val="none"/>
        </w:rPr>
        <w:t>Work Location:</w:t>
      </w:r>
      <w:r w:rsidRPr="00DE1C91">
        <w:rPr>
          <w:rFonts w:ascii="Noto Sans" w:eastAsia="Times New Roman" w:hAnsi="Noto Sans" w:cs="Noto Sans"/>
          <w:color w:val="595959"/>
          <w:kern w:val="0"/>
          <w:sz w:val="24"/>
          <w:szCs w:val="24"/>
          <w:shd w:val="clear" w:color="auto" w:fill="FFFFFF"/>
          <w:lang w:eastAsia="en-GB"/>
          <w14:ligatures w14:val="none"/>
        </w:rPr>
        <w:t xml:space="preserve"> In person</w:t>
      </w:r>
    </w:p>
    <w:p w14:paraId="4D45ACC2" w14:textId="54A6A63E" w:rsidR="00DE1C91" w:rsidRPr="00DE1C91" w:rsidRDefault="00DE1C91" w:rsidP="00DE1C91">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050163C0" w14:textId="77777777" w:rsidR="00DE1C91" w:rsidRPr="008A7FD7" w:rsidRDefault="00DE1C91" w:rsidP="00DE1C91">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r w:rsidRPr="008A7FD7">
        <w:rPr>
          <w:rFonts w:ascii="Noto Sans" w:eastAsia="Times New Roman" w:hAnsi="Noto Sans" w:cs="Noto Sans"/>
          <w:b/>
          <w:bCs/>
          <w:color w:val="595959"/>
          <w:kern w:val="0"/>
          <w:sz w:val="24"/>
          <w:szCs w:val="24"/>
          <w:shd w:val="clear" w:color="auto" w:fill="FFFFFF"/>
          <w:lang w:eastAsia="en-GB"/>
          <w14:ligatures w14:val="none"/>
        </w:rPr>
        <w:t>Experience:</w:t>
      </w:r>
    </w:p>
    <w:p w14:paraId="7DBFBE64" w14:textId="5D593D32" w:rsidR="00DE1C91" w:rsidRPr="008A7FD7" w:rsidRDefault="00DE1C91" w:rsidP="008A7FD7">
      <w:pPr>
        <w:numPr>
          <w:ilvl w:val="0"/>
          <w:numId w:val="6"/>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sidRPr="00DE1C91">
        <w:rPr>
          <w:rFonts w:ascii="Noto Sans" w:eastAsia="Times New Roman" w:hAnsi="Noto Sans" w:cs="Noto Sans"/>
          <w:color w:val="595959"/>
          <w:kern w:val="0"/>
          <w:sz w:val="24"/>
          <w:szCs w:val="24"/>
          <w:shd w:val="clear" w:color="auto" w:fill="FFFFFF"/>
          <w:lang w:eastAsia="en-GB"/>
          <w14:ligatures w14:val="none"/>
        </w:rPr>
        <w:t xml:space="preserve">Working in </w:t>
      </w:r>
      <w:r w:rsidR="000966A7">
        <w:rPr>
          <w:rFonts w:ascii="Noto Sans" w:eastAsia="Times New Roman" w:hAnsi="Noto Sans" w:cs="Noto Sans"/>
          <w:color w:val="595959"/>
          <w:kern w:val="0"/>
          <w:sz w:val="24"/>
          <w:szCs w:val="24"/>
          <w:shd w:val="clear" w:color="auto" w:fill="FFFFFF"/>
          <w:lang w:eastAsia="en-GB"/>
          <w14:ligatures w14:val="none"/>
        </w:rPr>
        <w:t>R</w:t>
      </w:r>
      <w:r w:rsidRPr="00DE1C91">
        <w:rPr>
          <w:rFonts w:ascii="Noto Sans" w:eastAsia="Times New Roman" w:hAnsi="Noto Sans" w:cs="Noto Sans"/>
          <w:color w:val="595959"/>
          <w:kern w:val="0"/>
          <w:sz w:val="24"/>
          <w:szCs w:val="24"/>
          <w:shd w:val="clear" w:color="auto" w:fill="FFFFFF"/>
          <w:lang w:eastAsia="en-GB"/>
          <w14:ligatures w14:val="none"/>
        </w:rPr>
        <w:t xml:space="preserve">esidential </w:t>
      </w:r>
      <w:r w:rsidR="000966A7">
        <w:rPr>
          <w:rFonts w:ascii="Noto Sans" w:eastAsia="Times New Roman" w:hAnsi="Noto Sans" w:cs="Noto Sans"/>
          <w:color w:val="595959"/>
          <w:kern w:val="0"/>
          <w:sz w:val="24"/>
          <w:szCs w:val="24"/>
          <w:shd w:val="clear" w:color="auto" w:fill="FFFFFF"/>
          <w:lang w:eastAsia="en-GB"/>
          <w14:ligatures w14:val="none"/>
        </w:rPr>
        <w:t>C</w:t>
      </w:r>
      <w:r w:rsidRPr="00DE1C91">
        <w:rPr>
          <w:rFonts w:ascii="Noto Sans" w:eastAsia="Times New Roman" w:hAnsi="Noto Sans" w:cs="Noto Sans"/>
          <w:color w:val="595959"/>
          <w:kern w:val="0"/>
          <w:sz w:val="24"/>
          <w:szCs w:val="24"/>
          <w:shd w:val="clear" w:color="auto" w:fill="FFFFFF"/>
          <w:lang w:eastAsia="en-GB"/>
          <w14:ligatures w14:val="none"/>
        </w:rPr>
        <w:t xml:space="preserve">are: </w:t>
      </w:r>
      <w:r w:rsidR="002E4FB5">
        <w:rPr>
          <w:rFonts w:ascii="Noto Sans" w:eastAsia="Times New Roman" w:hAnsi="Noto Sans" w:cs="Noto Sans"/>
          <w:color w:val="595959"/>
          <w:kern w:val="0"/>
          <w:sz w:val="24"/>
          <w:szCs w:val="24"/>
          <w:shd w:val="clear" w:color="auto" w:fill="FFFFFF"/>
          <w:lang w:eastAsia="en-GB"/>
          <w14:ligatures w14:val="none"/>
        </w:rPr>
        <w:t>2</w:t>
      </w:r>
      <w:r w:rsidRPr="00DE1C91">
        <w:rPr>
          <w:rFonts w:ascii="Noto Sans" w:eastAsia="Times New Roman" w:hAnsi="Noto Sans" w:cs="Noto Sans"/>
          <w:color w:val="595959"/>
          <w:kern w:val="0"/>
          <w:sz w:val="24"/>
          <w:szCs w:val="24"/>
          <w:shd w:val="clear" w:color="auto" w:fill="FFFFFF"/>
          <w:lang w:eastAsia="en-GB"/>
          <w14:ligatures w14:val="none"/>
        </w:rPr>
        <w:t xml:space="preserve"> year (required)</w:t>
      </w:r>
    </w:p>
    <w:p w14:paraId="6D554F86" w14:textId="77777777" w:rsidR="00722CD5" w:rsidRDefault="00722CD5"/>
    <w:sectPr w:rsidR="00722C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2E21"/>
    <w:multiLevelType w:val="multilevel"/>
    <w:tmpl w:val="E44A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327AE"/>
    <w:multiLevelType w:val="multilevel"/>
    <w:tmpl w:val="ECC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56DEE"/>
    <w:multiLevelType w:val="multilevel"/>
    <w:tmpl w:val="4016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E282C"/>
    <w:multiLevelType w:val="hybridMultilevel"/>
    <w:tmpl w:val="9064F02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24CB35CF"/>
    <w:multiLevelType w:val="hybridMultilevel"/>
    <w:tmpl w:val="7068D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385AB2"/>
    <w:multiLevelType w:val="multilevel"/>
    <w:tmpl w:val="4E0E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706E5"/>
    <w:multiLevelType w:val="multilevel"/>
    <w:tmpl w:val="4C3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012BD"/>
    <w:multiLevelType w:val="multilevel"/>
    <w:tmpl w:val="2D7C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626FB9"/>
    <w:multiLevelType w:val="multilevel"/>
    <w:tmpl w:val="D7A4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611795">
    <w:abstractNumId w:val="7"/>
  </w:num>
  <w:num w:numId="2" w16cid:durableId="1238245254">
    <w:abstractNumId w:val="6"/>
  </w:num>
  <w:num w:numId="3" w16cid:durableId="2086609034">
    <w:abstractNumId w:val="0"/>
  </w:num>
  <w:num w:numId="4" w16cid:durableId="1091898012">
    <w:abstractNumId w:val="2"/>
  </w:num>
  <w:num w:numId="5" w16cid:durableId="881290832">
    <w:abstractNumId w:val="5"/>
  </w:num>
  <w:num w:numId="6" w16cid:durableId="1978796542">
    <w:abstractNumId w:val="8"/>
  </w:num>
  <w:num w:numId="7" w16cid:durableId="1011950491">
    <w:abstractNumId w:val="1"/>
  </w:num>
  <w:num w:numId="8" w16cid:durableId="1028869909">
    <w:abstractNumId w:val="3"/>
  </w:num>
  <w:num w:numId="9" w16cid:durableId="104081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91"/>
    <w:rsid w:val="00024A52"/>
    <w:rsid w:val="00030AE8"/>
    <w:rsid w:val="00057E34"/>
    <w:rsid w:val="000966A7"/>
    <w:rsid w:val="000B0031"/>
    <w:rsid w:val="001A4DB2"/>
    <w:rsid w:val="001D4D8B"/>
    <w:rsid w:val="002027BC"/>
    <w:rsid w:val="00212BB0"/>
    <w:rsid w:val="00221155"/>
    <w:rsid w:val="002E4FB5"/>
    <w:rsid w:val="0045164A"/>
    <w:rsid w:val="004F6968"/>
    <w:rsid w:val="00546B7A"/>
    <w:rsid w:val="00717F22"/>
    <w:rsid w:val="00722CD5"/>
    <w:rsid w:val="00785E2E"/>
    <w:rsid w:val="008A7FD7"/>
    <w:rsid w:val="008D54C6"/>
    <w:rsid w:val="00A32D70"/>
    <w:rsid w:val="00C344DB"/>
    <w:rsid w:val="00CA1D93"/>
    <w:rsid w:val="00DE1B9A"/>
    <w:rsid w:val="00DE1C91"/>
    <w:rsid w:val="00E509F8"/>
    <w:rsid w:val="00F21E13"/>
    <w:rsid w:val="00FB159E"/>
    <w:rsid w:val="00FF7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F879"/>
  <w15:chartTrackingRefBased/>
  <w15:docId w15:val="{9F1A0FA2-6410-4BBF-9348-FFD1E9EB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C91"/>
    <w:rPr>
      <w:rFonts w:eastAsiaTheme="majorEastAsia" w:cstheme="majorBidi"/>
      <w:color w:val="272727" w:themeColor="text1" w:themeTint="D8"/>
    </w:rPr>
  </w:style>
  <w:style w:type="paragraph" w:styleId="Title">
    <w:name w:val="Title"/>
    <w:basedOn w:val="Normal"/>
    <w:next w:val="Normal"/>
    <w:link w:val="TitleChar"/>
    <w:uiPriority w:val="10"/>
    <w:qFormat/>
    <w:rsid w:val="00DE1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C91"/>
    <w:pPr>
      <w:spacing w:before="160"/>
      <w:jc w:val="center"/>
    </w:pPr>
    <w:rPr>
      <w:i/>
      <w:iCs/>
      <w:color w:val="404040" w:themeColor="text1" w:themeTint="BF"/>
    </w:rPr>
  </w:style>
  <w:style w:type="character" w:customStyle="1" w:styleId="QuoteChar">
    <w:name w:val="Quote Char"/>
    <w:basedOn w:val="DefaultParagraphFont"/>
    <w:link w:val="Quote"/>
    <w:uiPriority w:val="29"/>
    <w:rsid w:val="00DE1C91"/>
    <w:rPr>
      <w:i/>
      <w:iCs/>
      <w:color w:val="404040" w:themeColor="text1" w:themeTint="BF"/>
    </w:rPr>
  </w:style>
  <w:style w:type="paragraph" w:styleId="ListParagraph">
    <w:name w:val="List Paragraph"/>
    <w:basedOn w:val="Normal"/>
    <w:uiPriority w:val="34"/>
    <w:qFormat/>
    <w:rsid w:val="00DE1C91"/>
    <w:pPr>
      <w:ind w:left="720"/>
      <w:contextualSpacing/>
    </w:pPr>
  </w:style>
  <w:style w:type="character" w:styleId="IntenseEmphasis">
    <w:name w:val="Intense Emphasis"/>
    <w:basedOn w:val="DefaultParagraphFont"/>
    <w:uiPriority w:val="21"/>
    <w:qFormat/>
    <w:rsid w:val="00DE1C91"/>
    <w:rPr>
      <w:i/>
      <w:iCs/>
      <w:color w:val="0F4761" w:themeColor="accent1" w:themeShade="BF"/>
    </w:rPr>
  </w:style>
  <w:style w:type="paragraph" w:styleId="IntenseQuote">
    <w:name w:val="Intense Quote"/>
    <w:basedOn w:val="Normal"/>
    <w:next w:val="Normal"/>
    <w:link w:val="IntenseQuoteChar"/>
    <w:uiPriority w:val="30"/>
    <w:qFormat/>
    <w:rsid w:val="00DE1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C91"/>
    <w:rPr>
      <w:i/>
      <w:iCs/>
      <w:color w:val="0F4761" w:themeColor="accent1" w:themeShade="BF"/>
    </w:rPr>
  </w:style>
  <w:style w:type="character" w:styleId="IntenseReference">
    <w:name w:val="Intense Reference"/>
    <w:basedOn w:val="DefaultParagraphFont"/>
    <w:uiPriority w:val="32"/>
    <w:qFormat/>
    <w:rsid w:val="00DE1C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460562">
      <w:bodyDiv w:val="1"/>
      <w:marLeft w:val="0"/>
      <w:marRight w:val="0"/>
      <w:marTop w:val="0"/>
      <w:marBottom w:val="0"/>
      <w:divBdr>
        <w:top w:val="none" w:sz="0" w:space="0" w:color="auto"/>
        <w:left w:val="none" w:sz="0" w:space="0" w:color="auto"/>
        <w:bottom w:val="none" w:sz="0" w:space="0" w:color="auto"/>
        <w:right w:val="none" w:sz="0" w:space="0" w:color="auto"/>
      </w:divBdr>
      <w:divsChild>
        <w:div w:id="1596549867">
          <w:marLeft w:val="0"/>
          <w:marRight w:val="0"/>
          <w:marTop w:val="0"/>
          <w:marBottom w:val="0"/>
          <w:divBdr>
            <w:top w:val="none" w:sz="0" w:space="0" w:color="auto"/>
            <w:left w:val="none" w:sz="0" w:space="0" w:color="auto"/>
            <w:bottom w:val="none" w:sz="0" w:space="0" w:color="auto"/>
            <w:right w:val="none" w:sz="0" w:space="0" w:color="auto"/>
          </w:divBdr>
          <w:divsChild>
            <w:div w:id="1598055050">
              <w:marLeft w:val="0"/>
              <w:marRight w:val="0"/>
              <w:marTop w:val="0"/>
              <w:marBottom w:val="0"/>
              <w:divBdr>
                <w:top w:val="none" w:sz="0" w:space="0" w:color="auto"/>
                <w:left w:val="none" w:sz="0" w:space="0" w:color="auto"/>
                <w:bottom w:val="none" w:sz="0" w:space="0" w:color="auto"/>
                <w:right w:val="none" w:sz="0" w:space="0" w:color="auto"/>
              </w:divBdr>
              <w:divsChild>
                <w:div w:id="632908195">
                  <w:marLeft w:val="0"/>
                  <w:marRight w:val="0"/>
                  <w:marTop w:val="0"/>
                  <w:marBottom w:val="0"/>
                  <w:divBdr>
                    <w:top w:val="none" w:sz="0" w:space="0" w:color="auto"/>
                    <w:left w:val="none" w:sz="0" w:space="0" w:color="auto"/>
                    <w:bottom w:val="none" w:sz="0" w:space="0" w:color="auto"/>
                    <w:right w:val="none" w:sz="0" w:space="0" w:color="auto"/>
                  </w:divBdr>
                  <w:divsChild>
                    <w:div w:id="1137065556">
                      <w:marLeft w:val="0"/>
                      <w:marRight w:val="0"/>
                      <w:marTop w:val="0"/>
                      <w:marBottom w:val="0"/>
                      <w:divBdr>
                        <w:top w:val="none" w:sz="0" w:space="0" w:color="auto"/>
                        <w:left w:val="none" w:sz="0" w:space="0" w:color="auto"/>
                        <w:bottom w:val="none" w:sz="0" w:space="0" w:color="auto"/>
                        <w:right w:val="none" w:sz="0" w:space="0" w:color="auto"/>
                      </w:divBdr>
                    </w:div>
                  </w:divsChild>
                </w:div>
                <w:div w:id="1047530523">
                  <w:marLeft w:val="0"/>
                  <w:marRight w:val="0"/>
                  <w:marTop w:val="0"/>
                  <w:marBottom w:val="0"/>
                  <w:divBdr>
                    <w:top w:val="none" w:sz="0" w:space="0" w:color="auto"/>
                    <w:left w:val="none" w:sz="0" w:space="0" w:color="auto"/>
                    <w:bottom w:val="none" w:sz="0" w:space="0" w:color="auto"/>
                    <w:right w:val="none" w:sz="0" w:space="0" w:color="auto"/>
                  </w:divBdr>
                </w:div>
                <w:div w:id="648024651">
                  <w:marLeft w:val="0"/>
                  <w:marRight w:val="0"/>
                  <w:marTop w:val="0"/>
                  <w:marBottom w:val="0"/>
                  <w:divBdr>
                    <w:top w:val="none" w:sz="0" w:space="0" w:color="auto"/>
                    <w:left w:val="none" w:sz="0" w:space="0" w:color="auto"/>
                    <w:bottom w:val="none" w:sz="0" w:space="0" w:color="auto"/>
                    <w:right w:val="none" w:sz="0" w:space="0" w:color="auto"/>
                  </w:divBdr>
                </w:div>
                <w:div w:id="1102455927">
                  <w:marLeft w:val="0"/>
                  <w:marRight w:val="0"/>
                  <w:marTop w:val="0"/>
                  <w:marBottom w:val="0"/>
                  <w:divBdr>
                    <w:top w:val="none" w:sz="0" w:space="0" w:color="auto"/>
                    <w:left w:val="none" w:sz="0" w:space="0" w:color="auto"/>
                    <w:bottom w:val="none" w:sz="0" w:space="0" w:color="auto"/>
                    <w:right w:val="none" w:sz="0" w:space="0" w:color="auto"/>
                  </w:divBdr>
                </w:div>
                <w:div w:id="1637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8bdc17-305f-4479-b45e-0baa365f95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E6BDD4CF331146A800EA41D0892A14" ma:contentTypeVersion="18" ma:contentTypeDescription="Create a new document." ma:contentTypeScope="" ma:versionID="68e0078d3fb7734f6b28d1e1ed89c852">
  <xsd:schema xmlns:xsd="http://www.w3.org/2001/XMLSchema" xmlns:xs="http://www.w3.org/2001/XMLSchema" xmlns:p="http://schemas.microsoft.com/office/2006/metadata/properties" xmlns:ns3="ad8bdc17-305f-4479-b45e-0baa365f95e8" xmlns:ns4="2c58f64b-c52c-4c40-b3a6-6244bee0ae42" targetNamespace="http://schemas.microsoft.com/office/2006/metadata/properties" ma:root="true" ma:fieldsID="b7336ccfdcd15b0d44e56228bdf25459" ns3:_="" ns4:_="">
    <xsd:import namespace="ad8bdc17-305f-4479-b45e-0baa365f95e8"/>
    <xsd:import namespace="2c58f64b-c52c-4c40-b3a6-6244bee0ae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bdc17-305f-4479-b45e-0baa365f9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58f64b-c52c-4c40-b3a6-6244bee0ae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E3B3F-CDF6-462B-A0A7-4B2A897AEE73}">
  <ds:schemaRefs>
    <ds:schemaRef ds:uri="http://schemas.microsoft.com/office/2006/metadata/properties"/>
    <ds:schemaRef ds:uri="http://schemas.microsoft.com/office/infopath/2007/PartnerControls"/>
    <ds:schemaRef ds:uri="ad8bdc17-305f-4479-b45e-0baa365f95e8"/>
  </ds:schemaRefs>
</ds:datastoreItem>
</file>

<file path=customXml/itemProps2.xml><?xml version="1.0" encoding="utf-8"?>
<ds:datastoreItem xmlns:ds="http://schemas.openxmlformats.org/officeDocument/2006/customXml" ds:itemID="{5C43A847-7D2B-47EE-98E1-5E6387576705}">
  <ds:schemaRefs>
    <ds:schemaRef ds:uri="http://schemas.microsoft.com/sharepoint/v3/contenttype/forms"/>
  </ds:schemaRefs>
</ds:datastoreItem>
</file>

<file path=customXml/itemProps3.xml><?xml version="1.0" encoding="utf-8"?>
<ds:datastoreItem xmlns:ds="http://schemas.openxmlformats.org/officeDocument/2006/customXml" ds:itemID="{E64399AB-5A7F-46E0-AE6C-9B38F75C5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bdc17-305f-4479-b45e-0baa365f95e8"/>
    <ds:schemaRef ds:uri="2c58f64b-c52c-4c40-b3a6-6244bee0a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Tamlyn Brink</dc:creator>
  <cp:keywords/>
  <dc:description/>
  <cp:lastModifiedBy>Heather Rossell</cp:lastModifiedBy>
  <cp:revision>20</cp:revision>
  <cp:lastPrinted>2026-03-03T14:09:00Z</cp:lastPrinted>
  <dcterms:created xsi:type="dcterms:W3CDTF">2025-05-02T09:35:00Z</dcterms:created>
  <dcterms:modified xsi:type="dcterms:W3CDTF">2026-03-09T10:44:00Z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0x010100A2E6BDD4CF331146A800EA41D0892A14</vt:lpwstr>
  </property>
</Properties>
</file>