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29124A" w:rsidRDefault="00E43B88" w14:paraId="672A6659" wp14:textId="77777777">
      <w:pPr>
        <w:spacing w:before="240" w:after="240"/>
        <w:rPr>
          <w:rFonts w:ascii="Georgia" w:hAnsi="Georgia" w:eastAsia="Georgia" w:cs="Georgia"/>
          <w:sz w:val="52"/>
          <w:szCs w:val="52"/>
        </w:rPr>
      </w:pPr>
      <w:r>
        <w:rPr>
          <w:rFonts w:ascii="Georgia" w:hAnsi="Georgia" w:eastAsia="Georgia" w:cs="Georgia"/>
          <w:noProof/>
          <w:sz w:val="52"/>
          <w:szCs w:val="52"/>
        </w:rPr>
        <w:drawing>
          <wp:inline xmlns:wp14="http://schemas.microsoft.com/office/word/2010/wordprocessingDrawing" distT="114300" distB="114300" distL="114300" distR="114300" wp14:anchorId="686BD0E3" wp14:editId="7777777">
            <wp:extent cx="2266950" cy="2266950"/>
            <wp:effectExtent l="0" t="0" r="0" b="0"/>
            <wp:docPr id="1" name="image1.png" descr="9BFCB2E8-4E56-4A26-A9A6-C8510927BB7F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9BFCB2E8-4E56-4A26-A9A6-C8510927BB7F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66950" cy="22669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29124A" w:rsidRDefault="00E43B88" w14:paraId="29D6B04F" wp14:textId="77777777">
      <w:pPr>
        <w:spacing w:before="240" w:after="240"/>
        <w:jc w:val="right"/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 xml:space="preserve"> </w:t>
      </w:r>
    </w:p>
    <w:p xmlns:wp14="http://schemas.microsoft.com/office/word/2010/wordml" w:rsidR="0029124A" w:rsidRDefault="00E43B88" w14:paraId="2B90F3AC" wp14:textId="77777777">
      <w:pPr>
        <w:spacing w:before="240" w:after="240"/>
        <w:jc w:val="center"/>
        <w:rPr>
          <w:rFonts w:ascii="Georgia" w:hAnsi="Georgia" w:eastAsia="Georgia" w:cs="Georgia"/>
          <w:color w:val="3C78D8"/>
          <w:sz w:val="52"/>
          <w:szCs w:val="52"/>
        </w:rPr>
      </w:pPr>
      <w:r>
        <w:rPr>
          <w:rFonts w:ascii="Georgia" w:hAnsi="Georgia" w:eastAsia="Georgia" w:cs="Georgia"/>
          <w:color w:val="3C78D8"/>
          <w:sz w:val="52"/>
          <w:szCs w:val="52"/>
        </w:rPr>
        <w:t xml:space="preserve">Cinderella Dreams Dress  Donation Request </w:t>
      </w:r>
    </w:p>
    <w:p xmlns:wp14="http://schemas.microsoft.com/office/word/2010/wordml" w:rsidR="0029124A" w:rsidP="72BE38D2" w:rsidRDefault="00E43B88" w14:paraId="7EF0D905" wp14:textId="77777777">
      <w:pPr>
        <w:spacing w:before="240" w:after="240"/>
        <w:jc w:val="both"/>
        <w:rPr>
          <w:rFonts w:ascii="Georgia" w:hAnsi="Georgia" w:eastAsia="Georgia" w:cs="Georgia"/>
          <w:color w:val="8E7CC3"/>
          <w:sz w:val="22"/>
          <w:szCs w:val="22"/>
        </w:rPr>
        <w:sectPr w:rsidR="0029124A">
          <w:pgSz w:w="12240" w:h="15840" w:orient="portrait"/>
          <w:pgMar w:top="1440" w:right="1440" w:bottom="1440" w:left="1440" w:header="720" w:footer="720" w:gutter="0"/>
          <w:pgNumType w:start="1"/>
          <w:cols w:equalWidth="0" w:space="720" w:num="2">
            <w:col w:w="4320" w:space="720"/>
            <w:col w:w="4320"/>
          </w:cols>
        </w:sectPr>
      </w:pPr>
      <w:r w:rsidRPr="72BE38D2" w:rsidR="72BE38D2">
        <w:rPr>
          <w:rFonts w:ascii="Georgia" w:hAnsi="Georgia" w:eastAsia="Georgia" w:cs="Georgia"/>
          <w:color w:val="8E7CC3"/>
          <w:sz w:val="22"/>
          <w:szCs w:val="22"/>
        </w:rPr>
        <w:t>Mission: Educating and empowering teens through planned events and drives with the express goal of building confidence, self-esteem and leadership skills with an ultimate goal of providing a positive foundation in life.</w:t>
      </w:r>
    </w:p>
    <w:p xmlns:wp14="http://schemas.microsoft.com/office/word/2010/wordml" w:rsidR="0029124A" w:rsidRDefault="00E43B88" w14:paraId="1C2A655A" wp14:textId="77777777">
      <w:pPr>
        <w:spacing w:before="240" w:after="240"/>
        <w:jc w:val="both"/>
        <w:rPr>
          <w:rFonts w:ascii="Georgia" w:hAnsi="Georgia" w:eastAsia="Georgia" w:cs="Georgia"/>
          <w:color w:val="8E7CC3"/>
        </w:rPr>
      </w:pPr>
      <w:r>
        <w:rPr>
          <w:rFonts w:ascii="Georgia" w:hAnsi="Georgia" w:eastAsia="Georgia" w:cs="Georgia"/>
          <w:color w:val="8E7CC3"/>
        </w:rPr>
        <w:t>Cinderella Dreams is seeking dress donations to support our mission of empowering teens through our annual Cinderella Dreams project.  Each spring, our 501(c)3 nonprofit organization holds a 'shopping' event, where high school teens can shop for and select a dress and accessories for free or with a suggested $5 donation to help the cause – thereby allowing teens that would otherwise be unable to attend prom or other formal events still have their Cinderella moment.</w:t>
      </w:r>
    </w:p>
    <w:p xmlns:wp14="http://schemas.microsoft.com/office/word/2010/wordml" w:rsidR="0029124A" w:rsidRDefault="00E43B88" w14:paraId="193D641D" wp14:textId="77777777">
      <w:pPr>
        <w:spacing w:before="240" w:after="240"/>
        <w:jc w:val="both"/>
        <w:rPr>
          <w:rFonts w:ascii="Georgia" w:hAnsi="Georgia" w:eastAsia="Georgia" w:cs="Georgia"/>
          <w:color w:val="8E7CC3"/>
        </w:rPr>
      </w:pPr>
      <w:r>
        <w:rPr>
          <w:rFonts w:ascii="Georgia" w:hAnsi="Georgia" w:eastAsia="Georgia" w:cs="Georgia"/>
          <w:color w:val="8E7CC3"/>
        </w:rPr>
        <w:t>We need your help collecting prom dresses! Dresses need to be:</w:t>
      </w:r>
    </w:p>
    <w:p xmlns:wp14="http://schemas.microsoft.com/office/word/2010/wordml" w:rsidR="0029124A" w:rsidRDefault="00E43B88" w14:paraId="09D25834" wp14:textId="77777777">
      <w:pPr>
        <w:numPr>
          <w:ilvl w:val="0"/>
          <w:numId w:val="1"/>
        </w:numPr>
        <w:spacing w:before="240"/>
        <w:jc w:val="both"/>
        <w:rPr>
          <w:rFonts w:ascii="Georgia" w:hAnsi="Georgia" w:eastAsia="Georgia" w:cs="Georgia"/>
          <w:color w:val="8E7CC3"/>
        </w:rPr>
      </w:pPr>
      <w:r>
        <w:rPr>
          <w:rFonts w:ascii="Georgia" w:hAnsi="Georgia" w:eastAsia="Georgia" w:cs="Georgia"/>
          <w:color w:val="8E7CC3"/>
        </w:rPr>
        <w:t xml:space="preserve">Formal (long or short) </w:t>
      </w:r>
    </w:p>
    <w:p xmlns:wp14="http://schemas.microsoft.com/office/word/2010/wordml" w:rsidR="0029124A" w:rsidRDefault="00E43B88" w14:paraId="0D4CFA94" wp14:textId="77777777">
      <w:pPr>
        <w:numPr>
          <w:ilvl w:val="0"/>
          <w:numId w:val="1"/>
        </w:numPr>
        <w:jc w:val="both"/>
        <w:rPr>
          <w:rFonts w:ascii="Georgia" w:hAnsi="Georgia" w:eastAsia="Georgia" w:cs="Georgia"/>
          <w:color w:val="8E7CC3"/>
        </w:rPr>
      </w:pPr>
      <w:r>
        <w:rPr>
          <w:rFonts w:ascii="Georgia" w:hAnsi="Georgia" w:eastAsia="Georgia" w:cs="Georgia"/>
          <w:color w:val="8E7CC3"/>
        </w:rPr>
        <w:t>Newer styles - 2020 or later</w:t>
      </w:r>
    </w:p>
    <w:p xmlns:wp14="http://schemas.microsoft.com/office/word/2010/wordml" w:rsidR="0029124A" w:rsidRDefault="00E43B88" w14:paraId="17D8DB20" wp14:textId="77777777">
      <w:pPr>
        <w:numPr>
          <w:ilvl w:val="0"/>
          <w:numId w:val="1"/>
        </w:numPr>
        <w:jc w:val="both"/>
        <w:rPr>
          <w:rFonts w:ascii="Georgia" w:hAnsi="Georgia" w:eastAsia="Georgia" w:cs="Georgia"/>
          <w:color w:val="8E7CC3"/>
        </w:rPr>
      </w:pPr>
      <w:r>
        <w:rPr>
          <w:rFonts w:ascii="Georgia" w:hAnsi="Georgia" w:eastAsia="Georgia" w:cs="Georgia"/>
          <w:color w:val="8E7CC3"/>
        </w:rPr>
        <w:t>All sizes!! Plus sizes are especially needed (20+)</w:t>
      </w:r>
    </w:p>
    <w:p xmlns:wp14="http://schemas.microsoft.com/office/word/2010/wordml" w:rsidR="0029124A" w:rsidP="72BE38D2" w:rsidRDefault="00E43B88" w14:paraId="27BA32D1" wp14:textId="4F3AF028">
      <w:pPr>
        <w:numPr>
          <w:ilvl w:val="0"/>
          <w:numId w:val="1"/>
        </w:numPr>
        <w:spacing w:before="240" w:after="240"/>
        <w:jc w:val="both"/>
        <w:rPr>
          <w:rFonts w:ascii="Georgia" w:hAnsi="Georgia" w:eastAsia="Georgia" w:cs="Georgia"/>
          <w:color w:val="8E7CC3"/>
        </w:rPr>
      </w:pPr>
      <w:r w:rsidRPr="72BE38D2" w:rsidR="72BE38D2">
        <w:rPr>
          <w:rFonts w:ascii="Georgia" w:hAnsi="Georgia" w:eastAsia="Georgia" w:cs="Georgia"/>
          <w:color w:val="8E7CC3"/>
        </w:rPr>
        <w:t>No casual/summer or wedding dresses, please</w:t>
      </w:r>
    </w:p>
    <w:p xmlns:wp14="http://schemas.microsoft.com/office/word/2010/wordml" w:rsidR="0029124A" w:rsidP="72BE38D2" w:rsidRDefault="00E43B88" w14:paraId="16C158EC" wp14:textId="7B692445">
      <w:pPr>
        <w:spacing w:before="240" w:after="240"/>
        <w:ind w:left="0"/>
        <w:jc w:val="both"/>
        <w:rPr>
          <w:rFonts w:ascii="Georgia" w:hAnsi="Georgia" w:eastAsia="Georgia" w:cs="Georgia"/>
          <w:color w:val="8E7CC3"/>
        </w:rPr>
      </w:pPr>
      <w:r w:rsidRPr="72BE38D2" w:rsidR="72BE38D2">
        <w:rPr>
          <w:rFonts w:ascii="Georgia" w:hAnsi="Georgia" w:eastAsia="Georgia" w:cs="Georgia"/>
          <w:b w:val="1"/>
          <w:bCs w:val="1"/>
          <w:color w:val="8E7CC3"/>
        </w:rPr>
        <w:t>All dresses can be dropped off at any local Puritan Cleaners location</w:t>
      </w:r>
      <w:r w:rsidRPr="72BE38D2" w:rsidR="72BE38D2">
        <w:rPr>
          <w:rFonts w:ascii="Georgia" w:hAnsi="Georgia" w:eastAsia="Georgia" w:cs="Georgia"/>
          <w:color w:val="8E7CC3"/>
        </w:rPr>
        <w:t xml:space="preserve">. </w:t>
      </w:r>
    </w:p>
    <w:p xmlns:wp14="http://schemas.microsoft.com/office/word/2010/wordml" w:rsidR="0029124A" w:rsidRDefault="00E43B88" w14:paraId="73545DE6" wp14:textId="77777777">
      <w:pPr>
        <w:spacing w:before="240" w:after="240"/>
        <w:jc w:val="both"/>
        <w:rPr>
          <w:rFonts w:ascii="Georgia" w:hAnsi="Georgia" w:eastAsia="Georgia" w:cs="Georgia"/>
          <w:color w:val="8E7CC3"/>
        </w:rPr>
      </w:pPr>
      <w:r>
        <w:rPr>
          <w:rFonts w:ascii="Georgia" w:hAnsi="Georgia" w:eastAsia="Georgia" w:cs="Georgia"/>
          <w:color w:val="8E7CC3"/>
        </w:rPr>
        <w:t>As a registered 501(c)3 we would be happy to provide you with an acknowledgment letter for your donation.  For your records, our organization EIN is 88-0746979 and our legal address of record is 1324 Sycamore Square, Midlothian Virginia 23113.</w:t>
      </w:r>
    </w:p>
    <w:p w:rsidR="14F99444" w:rsidP="14F99444" w:rsidRDefault="14F99444" w14:paraId="07FA6EA0" w14:textId="57079BDA">
      <w:pPr>
        <w:spacing w:before="240" w:after="0" w:afterAutospacing="off"/>
        <w:jc w:val="both"/>
        <w:rPr>
          <w:b w:val="1"/>
          <w:bCs w:val="1"/>
          <w:color w:val="3C78D8"/>
          <w:sz w:val="30"/>
          <w:szCs w:val="30"/>
        </w:rPr>
      </w:pPr>
      <w:r w:rsidRPr="14F99444" w:rsidR="14F99444">
        <w:rPr>
          <w:rFonts w:ascii="Georgia" w:hAnsi="Georgia" w:eastAsia="Georgia" w:cs="Georgia"/>
          <w:color w:val="8E7CC3"/>
        </w:rPr>
        <w:t xml:space="preserve">Thank you for considering supporting our drive!  If you are interested in getting involved in our shopping days, please look out for hands-on volunteer opportunities on our social media pages. </w:t>
      </w:r>
    </w:p>
    <w:p w:rsidR="14F99444" w:rsidP="14F99444" w:rsidRDefault="14F99444" w14:paraId="3872A341" w14:textId="23306518">
      <w:pPr>
        <w:pStyle w:val="Normal"/>
        <w:spacing w:before="240" w:after="0" w:afterAutospacing="off"/>
        <w:jc w:val="center"/>
        <w:rPr>
          <w:rFonts w:ascii="Georgia" w:hAnsi="Georgia" w:eastAsia="Georgia" w:cs="Georgia"/>
          <w:color w:val="8E7CC3"/>
          <w:sz w:val="24"/>
          <w:szCs w:val="24"/>
        </w:rPr>
      </w:pPr>
      <w:hyperlink r:id="Rfc264cbb553448e3">
        <w:r w:rsidRPr="14F99444" w:rsidR="14F99444">
          <w:rPr>
            <w:rStyle w:val="Hyperlink"/>
            <w:rFonts w:ascii="Georgia" w:hAnsi="Georgia" w:eastAsia="Georgia" w:cs="Georgia"/>
            <w:sz w:val="24"/>
            <w:szCs w:val="24"/>
          </w:rPr>
          <w:t>www.cinderelladreamsrva.org</w:t>
        </w:r>
      </w:hyperlink>
      <w:r w:rsidRPr="14F99444" w:rsidR="14F99444">
        <w:rPr>
          <w:rFonts w:ascii="Georgia" w:hAnsi="Georgia" w:eastAsia="Georgia" w:cs="Georgia"/>
          <w:color w:val="8E7CC3"/>
          <w:sz w:val="24"/>
          <w:szCs w:val="24"/>
        </w:rPr>
        <w:t xml:space="preserve"> </w:t>
      </w:r>
    </w:p>
    <w:sectPr w:rsidR="0029124A">
      <w:type w:val="continuous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E50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67723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4A"/>
    <w:rsid w:val="0029124A"/>
    <w:rsid w:val="00A0665C"/>
    <w:rsid w:val="00E43B88"/>
    <w:rsid w:val="14F99444"/>
    <w:rsid w:val="72B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9239C"/>
  <w15:docId w15:val="{F31B63EF-774A-4ADC-B721-0CE8E8274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https://www.cinderelladreamsrva.org" TargetMode="External" Id="Rfc264cbb553448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uYvBoDtUqzUVoHPDgZZH0UcYg==">CgMxLjA4AHIZaWQ6TUctaVhrU242aUlBQUFBQUFBQUF2dw==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Sarah McCurry</lastModifiedBy>
  <revision>3</revision>
  <dcterms:created xsi:type="dcterms:W3CDTF">2025-01-24T03:06:00.0000000Z</dcterms:created>
  <dcterms:modified xsi:type="dcterms:W3CDTF">2025-01-24T03:15:24.1906902Z</dcterms:modified>
</coreProperties>
</file>