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1782" w14:textId="0731C6BF" w:rsidR="003E18E8" w:rsidRPr="00874EA4" w:rsidRDefault="003E18E8" w:rsidP="003E18E8">
      <w:pPr>
        <w:pStyle w:val="NoSpacing"/>
        <w:ind w:firstLine="720"/>
        <w:rPr>
          <w:sz w:val="20"/>
          <w:szCs w:val="20"/>
        </w:rPr>
      </w:pPr>
      <w:r w:rsidRPr="00874EA4">
        <w:rPr>
          <w:sz w:val="20"/>
          <w:szCs w:val="20"/>
        </w:rPr>
        <w:t xml:space="preserve">The Diamondville Town Council met in regular session on </w:t>
      </w:r>
      <w:r w:rsidR="009A59C2">
        <w:rPr>
          <w:sz w:val="20"/>
          <w:szCs w:val="20"/>
        </w:rPr>
        <w:t>Monday</w:t>
      </w:r>
      <w:r w:rsidR="00C267C1">
        <w:rPr>
          <w:sz w:val="20"/>
          <w:szCs w:val="20"/>
        </w:rPr>
        <w:t xml:space="preserve">, </w:t>
      </w:r>
      <w:r w:rsidR="00FC38E2">
        <w:rPr>
          <w:sz w:val="20"/>
          <w:szCs w:val="20"/>
        </w:rPr>
        <w:t>March</w:t>
      </w:r>
      <w:r w:rsidR="00874F50">
        <w:rPr>
          <w:sz w:val="20"/>
          <w:szCs w:val="20"/>
        </w:rPr>
        <w:t xml:space="preserve"> 16th</w:t>
      </w:r>
      <w:r w:rsidR="00CD551E">
        <w:rPr>
          <w:sz w:val="20"/>
          <w:szCs w:val="20"/>
        </w:rPr>
        <w:t>, 2026</w:t>
      </w:r>
      <w:r w:rsidRPr="00874EA4">
        <w:rPr>
          <w:sz w:val="20"/>
          <w:szCs w:val="20"/>
        </w:rPr>
        <w:t xml:space="preserve">, at 6:00 p.m. in the Town Hall, pursuant to due notice and call. </w:t>
      </w:r>
    </w:p>
    <w:p w14:paraId="34778C2D" w14:textId="77777777" w:rsidR="003E18E8" w:rsidRDefault="003E18E8" w:rsidP="003E18E8">
      <w:pPr>
        <w:pStyle w:val="NoSpacing"/>
        <w:ind w:firstLine="720"/>
        <w:rPr>
          <w:sz w:val="20"/>
          <w:szCs w:val="20"/>
        </w:rPr>
      </w:pPr>
    </w:p>
    <w:p w14:paraId="69496BCB" w14:textId="77777777" w:rsidR="003E18E8" w:rsidRDefault="003E18E8" w:rsidP="003E18E8">
      <w:pPr>
        <w:pStyle w:val="NoSpacing"/>
        <w:ind w:firstLine="720"/>
        <w:rPr>
          <w:sz w:val="20"/>
          <w:szCs w:val="20"/>
        </w:rPr>
      </w:pPr>
      <w:r w:rsidRPr="00874EA4">
        <w:rPr>
          <w:sz w:val="20"/>
          <w:szCs w:val="20"/>
        </w:rPr>
        <w:t>The meeting was called to order at 6:0</w:t>
      </w:r>
      <w:r w:rsidR="002F231C">
        <w:rPr>
          <w:sz w:val="20"/>
          <w:szCs w:val="20"/>
        </w:rPr>
        <w:t>0</w:t>
      </w:r>
      <w:r w:rsidRPr="00874EA4">
        <w:rPr>
          <w:sz w:val="20"/>
          <w:szCs w:val="20"/>
        </w:rPr>
        <w:t xml:space="preserve">p.m. </w:t>
      </w:r>
    </w:p>
    <w:p w14:paraId="40B93598" w14:textId="77777777" w:rsidR="00957AF9" w:rsidRDefault="00957AF9" w:rsidP="003E18E8">
      <w:pPr>
        <w:pStyle w:val="NoSpacing"/>
        <w:rPr>
          <w:b/>
          <w:bCs/>
          <w:sz w:val="20"/>
          <w:szCs w:val="20"/>
        </w:rPr>
      </w:pPr>
    </w:p>
    <w:p w14:paraId="1C49E2CF" w14:textId="0C7087EA" w:rsidR="003E18E8" w:rsidRDefault="003E18E8" w:rsidP="003E18E8">
      <w:pPr>
        <w:pStyle w:val="NoSpacing"/>
        <w:rPr>
          <w:sz w:val="20"/>
          <w:szCs w:val="20"/>
        </w:rPr>
      </w:pPr>
      <w:r w:rsidRPr="00874EA4">
        <w:rPr>
          <w:b/>
          <w:bCs/>
          <w:sz w:val="20"/>
          <w:szCs w:val="20"/>
        </w:rPr>
        <w:tab/>
      </w:r>
      <w:r w:rsidRPr="00874EA4">
        <w:rPr>
          <w:sz w:val="20"/>
          <w:szCs w:val="20"/>
        </w:rPr>
        <w:t>Upon roll call the following were found to be present constituting a quorum:  Mayor</w:t>
      </w:r>
      <w:r w:rsidR="00395213">
        <w:rPr>
          <w:sz w:val="20"/>
          <w:szCs w:val="20"/>
        </w:rPr>
        <w:t xml:space="preserve"> Eric Backman</w:t>
      </w:r>
      <w:r w:rsidR="00350093">
        <w:rPr>
          <w:sz w:val="20"/>
          <w:szCs w:val="20"/>
        </w:rPr>
        <w:t xml:space="preserve">, </w:t>
      </w:r>
      <w:r w:rsidRPr="00874EA4">
        <w:rPr>
          <w:sz w:val="20"/>
          <w:szCs w:val="20"/>
        </w:rPr>
        <w:t>Council Members</w:t>
      </w:r>
      <w:r w:rsidR="00350093">
        <w:rPr>
          <w:sz w:val="20"/>
          <w:szCs w:val="20"/>
        </w:rPr>
        <w:t xml:space="preserve">, </w:t>
      </w:r>
      <w:r w:rsidR="00633373">
        <w:rPr>
          <w:sz w:val="20"/>
          <w:szCs w:val="20"/>
        </w:rPr>
        <w:t>Robert Sawaya</w:t>
      </w:r>
      <w:r w:rsidR="0096148E">
        <w:rPr>
          <w:sz w:val="20"/>
          <w:szCs w:val="20"/>
        </w:rPr>
        <w:t>,</w:t>
      </w:r>
      <w:r w:rsidR="00036986">
        <w:rPr>
          <w:sz w:val="20"/>
          <w:szCs w:val="20"/>
        </w:rPr>
        <w:t xml:space="preserve"> </w:t>
      </w:r>
      <w:r w:rsidR="007001AE">
        <w:rPr>
          <w:sz w:val="20"/>
          <w:szCs w:val="20"/>
        </w:rPr>
        <w:t xml:space="preserve">Sherrol Sloan, </w:t>
      </w:r>
      <w:r w:rsidR="009B308D">
        <w:rPr>
          <w:sz w:val="20"/>
          <w:szCs w:val="20"/>
        </w:rPr>
        <w:t xml:space="preserve">Casey Clark, </w:t>
      </w:r>
      <w:r w:rsidR="008E3256">
        <w:rPr>
          <w:sz w:val="20"/>
          <w:szCs w:val="20"/>
        </w:rPr>
        <w:t xml:space="preserve">Chief of Police Jeff Kolata </w:t>
      </w:r>
      <w:r w:rsidR="002C4ED3">
        <w:rPr>
          <w:sz w:val="20"/>
          <w:szCs w:val="20"/>
        </w:rPr>
        <w:t xml:space="preserve">and </w:t>
      </w:r>
      <w:r w:rsidR="007001AE">
        <w:rPr>
          <w:sz w:val="20"/>
          <w:szCs w:val="20"/>
        </w:rPr>
        <w:t>Clerk/Treasurer Cortney Bartschi</w:t>
      </w:r>
    </w:p>
    <w:p w14:paraId="598EE9D4" w14:textId="2C906CDA" w:rsidR="006135A8" w:rsidRDefault="006135A8" w:rsidP="003E18E8">
      <w:pPr>
        <w:pStyle w:val="NoSpacing"/>
        <w:rPr>
          <w:sz w:val="20"/>
          <w:szCs w:val="20"/>
        </w:rPr>
      </w:pPr>
      <w:r>
        <w:rPr>
          <w:sz w:val="20"/>
          <w:szCs w:val="20"/>
        </w:rPr>
        <w:tab/>
        <w:t xml:space="preserve">Absent Members: </w:t>
      </w:r>
      <w:r w:rsidR="00E63E9C">
        <w:rPr>
          <w:sz w:val="20"/>
          <w:szCs w:val="20"/>
        </w:rPr>
        <w:t xml:space="preserve">Councilmember Nicole Petersen, </w:t>
      </w:r>
      <w:r w:rsidR="00B71CB4">
        <w:rPr>
          <w:sz w:val="20"/>
          <w:szCs w:val="20"/>
        </w:rPr>
        <w:t>Street and Park Foreman David Waldner</w:t>
      </w:r>
    </w:p>
    <w:p w14:paraId="5AAD408E" w14:textId="77777777" w:rsidR="00741EAA" w:rsidRDefault="00741EAA" w:rsidP="003E18E8">
      <w:pPr>
        <w:pStyle w:val="NoSpacing"/>
        <w:rPr>
          <w:sz w:val="20"/>
          <w:szCs w:val="20"/>
        </w:rPr>
      </w:pPr>
    </w:p>
    <w:p w14:paraId="43927FEC" w14:textId="77777777" w:rsidR="00EE6188" w:rsidRDefault="00EE6188" w:rsidP="00EE6188">
      <w:pPr>
        <w:pStyle w:val="NoSpacing"/>
        <w:rPr>
          <w:b/>
          <w:bCs/>
          <w:sz w:val="20"/>
          <w:szCs w:val="20"/>
        </w:rPr>
      </w:pPr>
      <w:r w:rsidRPr="00874EA4">
        <w:rPr>
          <w:b/>
          <w:bCs/>
          <w:sz w:val="20"/>
          <w:szCs w:val="20"/>
        </w:rPr>
        <w:t>Approval of the Agenda:</w:t>
      </w:r>
    </w:p>
    <w:p w14:paraId="66424FA2" w14:textId="77777777" w:rsidR="00BA1478" w:rsidRDefault="00BA1478" w:rsidP="00BA1478">
      <w:pPr>
        <w:pStyle w:val="NoSpacing"/>
        <w:ind w:firstLine="720"/>
        <w:rPr>
          <w:sz w:val="20"/>
          <w:szCs w:val="20"/>
        </w:rPr>
      </w:pPr>
      <w:r w:rsidRPr="00BA1478">
        <w:rPr>
          <w:sz w:val="20"/>
          <w:szCs w:val="20"/>
        </w:rPr>
        <w:t>Mayor Backman</w:t>
      </w:r>
      <w:r w:rsidR="005D3544">
        <w:rPr>
          <w:sz w:val="20"/>
          <w:szCs w:val="20"/>
        </w:rPr>
        <w:t xml:space="preserve"> upon</w:t>
      </w:r>
      <w:r w:rsidRPr="00BA1478">
        <w:rPr>
          <w:sz w:val="20"/>
          <w:szCs w:val="20"/>
        </w:rPr>
        <w:t xml:space="preserve"> </w:t>
      </w:r>
      <w:r w:rsidR="007001AE">
        <w:rPr>
          <w:sz w:val="20"/>
          <w:szCs w:val="20"/>
        </w:rPr>
        <w:t>h</w:t>
      </w:r>
      <w:r w:rsidRPr="00BA1478">
        <w:rPr>
          <w:sz w:val="20"/>
          <w:szCs w:val="20"/>
        </w:rPr>
        <w:t>earing no objection, the agenda was approved</w:t>
      </w:r>
      <w:r w:rsidR="005D3544">
        <w:rPr>
          <w:sz w:val="20"/>
          <w:szCs w:val="20"/>
        </w:rPr>
        <w:t xml:space="preserve"> as written.</w:t>
      </w:r>
    </w:p>
    <w:p w14:paraId="18F5DDF5" w14:textId="77777777" w:rsidR="005C2D80" w:rsidRDefault="005C2D80" w:rsidP="005C2D80">
      <w:pPr>
        <w:pStyle w:val="NoSpacing"/>
        <w:rPr>
          <w:sz w:val="20"/>
          <w:szCs w:val="20"/>
        </w:rPr>
      </w:pPr>
    </w:p>
    <w:p w14:paraId="2B50CD42" w14:textId="77777777" w:rsidR="007116E9" w:rsidRDefault="00E273F0" w:rsidP="00E273F0">
      <w:pPr>
        <w:pStyle w:val="NoSpacing"/>
        <w:rPr>
          <w:b/>
          <w:bCs/>
          <w:sz w:val="20"/>
          <w:szCs w:val="20"/>
        </w:rPr>
      </w:pPr>
      <w:r>
        <w:rPr>
          <w:b/>
          <w:bCs/>
          <w:sz w:val="20"/>
          <w:szCs w:val="20"/>
        </w:rPr>
        <w:t>Approval</w:t>
      </w:r>
      <w:r w:rsidR="003E18E8" w:rsidRPr="00874EA4">
        <w:rPr>
          <w:b/>
          <w:bCs/>
          <w:sz w:val="20"/>
          <w:szCs w:val="20"/>
        </w:rPr>
        <w:t xml:space="preserve"> of the Minutes:</w:t>
      </w:r>
    </w:p>
    <w:p w14:paraId="42B0FFA2" w14:textId="7BB99FB6" w:rsidR="00725F4A" w:rsidRDefault="00725F4A" w:rsidP="00725F4A">
      <w:pPr>
        <w:pStyle w:val="NoSpacing"/>
        <w:ind w:firstLine="720"/>
        <w:rPr>
          <w:sz w:val="20"/>
          <w:szCs w:val="20"/>
        </w:rPr>
      </w:pPr>
      <w:r w:rsidRPr="00BA1478">
        <w:rPr>
          <w:sz w:val="20"/>
          <w:szCs w:val="20"/>
        </w:rPr>
        <w:t>Mayor Backman</w:t>
      </w:r>
      <w:r>
        <w:rPr>
          <w:sz w:val="20"/>
          <w:szCs w:val="20"/>
        </w:rPr>
        <w:t xml:space="preserve"> upon</w:t>
      </w:r>
      <w:r w:rsidRPr="00BA1478">
        <w:rPr>
          <w:sz w:val="20"/>
          <w:szCs w:val="20"/>
        </w:rPr>
        <w:t xml:space="preserve"> </w:t>
      </w:r>
      <w:r>
        <w:rPr>
          <w:sz w:val="20"/>
          <w:szCs w:val="20"/>
        </w:rPr>
        <w:t>h</w:t>
      </w:r>
      <w:r w:rsidRPr="00BA1478">
        <w:rPr>
          <w:sz w:val="20"/>
          <w:szCs w:val="20"/>
        </w:rPr>
        <w:t>earing no objection, approved</w:t>
      </w:r>
      <w:r>
        <w:rPr>
          <w:sz w:val="20"/>
          <w:szCs w:val="20"/>
        </w:rPr>
        <w:t xml:space="preserve"> meeting minutes as written from the March 2, 2026 Regular Council Meeting.</w:t>
      </w:r>
    </w:p>
    <w:p w14:paraId="6B1691D5" w14:textId="77777777" w:rsidR="00975EAE" w:rsidRDefault="00975EAE" w:rsidP="00975EAE">
      <w:pPr>
        <w:pStyle w:val="NoSpacing"/>
        <w:rPr>
          <w:sz w:val="20"/>
          <w:szCs w:val="20"/>
        </w:rPr>
      </w:pPr>
    </w:p>
    <w:p w14:paraId="5BE59AC1" w14:textId="77777777" w:rsidR="004D3C49" w:rsidRDefault="00975EAE" w:rsidP="00EE6188">
      <w:pPr>
        <w:pStyle w:val="NoSpacing"/>
        <w:rPr>
          <w:b/>
          <w:bCs/>
          <w:sz w:val="20"/>
          <w:szCs w:val="20"/>
        </w:rPr>
      </w:pPr>
      <w:r w:rsidRPr="00975EAE">
        <w:rPr>
          <w:b/>
          <w:bCs/>
          <w:sz w:val="20"/>
          <w:szCs w:val="20"/>
        </w:rPr>
        <w:t>Treasurer’s Report Accepted</w:t>
      </w:r>
    </w:p>
    <w:p w14:paraId="126EBA0E" w14:textId="77777777" w:rsidR="00974488" w:rsidRDefault="004D3C49" w:rsidP="003E18E8">
      <w:pPr>
        <w:pStyle w:val="NoSpacing"/>
        <w:rPr>
          <w:b/>
          <w:bCs/>
          <w:sz w:val="20"/>
          <w:szCs w:val="20"/>
        </w:rPr>
      </w:pPr>
      <w:r>
        <w:rPr>
          <w:b/>
          <w:bCs/>
          <w:sz w:val="20"/>
          <w:szCs w:val="20"/>
        </w:rPr>
        <w:tab/>
      </w:r>
      <w:r w:rsidR="00741EAA">
        <w:rPr>
          <w:sz w:val="20"/>
          <w:szCs w:val="20"/>
        </w:rPr>
        <w:t>Treasurer’s Report was accepted.</w:t>
      </w:r>
      <w:r w:rsidR="0043084C">
        <w:rPr>
          <w:sz w:val="20"/>
          <w:szCs w:val="20"/>
        </w:rPr>
        <w:t xml:space="preserve"> </w:t>
      </w:r>
    </w:p>
    <w:p w14:paraId="3CE459B1" w14:textId="77777777" w:rsidR="008F13AA" w:rsidRDefault="00B92F59" w:rsidP="003E18E8">
      <w:pPr>
        <w:pStyle w:val="NoSpacing"/>
        <w:rPr>
          <w:b/>
          <w:bCs/>
          <w:sz w:val="20"/>
          <w:szCs w:val="20"/>
        </w:rPr>
      </w:pPr>
      <w:r>
        <w:rPr>
          <w:b/>
          <w:bCs/>
          <w:sz w:val="20"/>
          <w:szCs w:val="20"/>
        </w:rPr>
        <w:t>Reports and Correspondence</w:t>
      </w:r>
    </w:p>
    <w:p w14:paraId="40796068" w14:textId="11874576" w:rsidR="00725F4A" w:rsidRPr="00725F4A" w:rsidRDefault="00725F4A" w:rsidP="003E18E8">
      <w:pPr>
        <w:pStyle w:val="NoSpacing"/>
        <w:rPr>
          <w:sz w:val="20"/>
          <w:szCs w:val="20"/>
        </w:rPr>
      </w:pPr>
      <w:r>
        <w:rPr>
          <w:b/>
          <w:bCs/>
          <w:sz w:val="20"/>
          <w:szCs w:val="20"/>
        </w:rPr>
        <w:tab/>
      </w:r>
      <w:r w:rsidRPr="00725F4A">
        <w:rPr>
          <w:sz w:val="20"/>
          <w:szCs w:val="20"/>
        </w:rPr>
        <w:t>Stephen Allen</w:t>
      </w:r>
      <w:r>
        <w:rPr>
          <w:sz w:val="20"/>
          <w:szCs w:val="20"/>
        </w:rPr>
        <w:t>,</w:t>
      </w:r>
      <w:r w:rsidRPr="00725F4A">
        <w:rPr>
          <w:sz w:val="20"/>
          <w:szCs w:val="20"/>
        </w:rPr>
        <w:t xml:space="preserve"> Chief of Staff for Lincoln County provided the Governing body with his Annual Report.</w:t>
      </w:r>
    </w:p>
    <w:p w14:paraId="1F51B465" w14:textId="77777777" w:rsidR="005D3544" w:rsidRDefault="005D3544" w:rsidP="003E18E8">
      <w:pPr>
        <w:pStyle w:val="NoSpacing"/>
        <w:rPr>
          <w:sz w:val="20"/>
          <w:szCs w:val="20"/>
        </w:rPr>
      </w:pPr>
    </w:p>
    <w:p w14:paraId="1C82390C" w14:textId="5F292557" w:rsidR="008F13AA" w:rsidRDefault="00725F4A" w:rsidP="006374E9">
      <w:pPr>
        <w:spacing w:after="0" w:line="240" w:lineRule="auto"/>
        <w:rPr>
          <w:bCs/>
          <w:sz w:val="20"/>
          <w:szCs w:val="20"/>
        </w:rPr>
      </w:pPr>
      <w:r>
        <w:rPr>
          <w:b/>
          <w:sz w:val="20"/>
          <w:szCs w:val="20"/>
        </w:rPr>
        <w:t>Disbursement</w:t>
      </w:r>
      <w:r w:rsidR="008F13AA" w:rsidRPr="00874EA4">
        <w:rPr>
          <w:b/>
          <w:sz w:val="20"/>
          <w:szCs w:val="20"/>
        </w:rPr>
        <w:t>s:</w:t>
      </w:r>
      <w:r>
        <w:rPr>
          <w:b/>
          <w:sz w:val="20"/>
          <w:szCs w:val="20"/>
        </w:rPr>
        <w:t xml:space="preserve">  </w:t>
      </w:r>
      <w:r w:rsidR="008F13AA">
        <w:rPr>
          <w:bCs/>
          <w:sz w:val="20"/>
          <w:szCs w:val="20"/>
        </w:rPr>
        <w:t>Council</w:t>
      </w:r>
      <w:r w:rsidR="009B308D">
        <w:rPr>
          <w:bCs/>
          <w:sz w:val="20"/>
          <w:szCs w:val="20"/>
        </w:rPr>
        <w:t>member</w:t>
      </w:r>
      <w:r w:rsidR="008F13AA">
        <w:rPr>
          <w:bCs/>
          <w:sz w:val="20"/>
          <w:szCs w:val="20"/>
        </w:rPr>
        <w:t xml:space="preserve"> Sawaya approved the </w:t>
      </w:r>
      <w:r>
        <w:rPr>
          <w:bCs/>
          <w:sz w:val="20"/>
          <w:szCs w:val="20"/>
        </w:rPr>
        <w:t>disbursements, removing the Evanston Clinic for further review</w:t>
      </w:r>
      <w:r w:rsidR="008F13AA">
        <w:rPr>
          <w:bCs/>
          <w:sz w:val="20"/>
          <w:szCs w:val="20"/>
        </w:rPr>
        <w:t>, seconded by Council</w:t>
      </w:r>
      <w:r w:rsidR="009B308D">
        <w:rPr>
          <w:bCs/>
          <w:sz w:val="20"/>
          <w:szCs w:val="20"/>
        </w:rPr>
        <w:t>member</w:t>
      </w:r>
      <w:r w:rsidR="008F13AA">
        <w:rPr>
          <w:bCs/>
          <w:sz w:val="20"/>
          <w:szCs w:val="20"/>
        </w:rPr>
        <w:t xml:space="preserve"> </w:t>
      </w:r>
      <w:r>
        <w:rPr>
          <w:bCs/>
          <w:sz w:val="20"/>
          <w:szCs w:val="20"/>
        </w:rPr>
        <w:t>Sloa</w:t>
      </w:r>
      <w:r w:rsidR="00532E38">
        <w:rPr>
          <w:bCs/>
          <w:sz w:val="20"/>
          <w:szCs w:val="20"/>
        </w:rPr>
        <w:t>n</w:t>
      </w:r>
      <w:r w:rsidR="008F13AA">
        <w:rPr>
          <w:bCs/>
          <w:sz w:val="20"/>
          <w:szCs w:val="20"/>
        </w:rPr>
        <w:t>, all voted aye, motion carried.</w:t>
      </w:r>
    </w:p>
    <w:p w14:paraId="4AD3373C" w14:textId="77777777" w:rsidR="006374E9" w:rsidRDefault="006374E9" w:rsidP="006374E9">
      <w:pPr>
        <w:spacing w:after="0" w:line="240" w:lineRule="auto"/>
        <w:rPr>
          <w:bCs/>
          <w:sz w:val="20"/>
          <w:szCs w:val="20"/>
        </w:rPr>
      </w:pPr>
    </w:p>
    <w:p w14:paraId="23FAC347" w14:textId="77777777" w:rsidR="006374E9" w:rsidRDefault="006374E9" w:rsidP="006374E9">
      <w:pPr>
        <w:spacing w:after="0" w:line="240" w:lineRule="auto"/>
        <w:rPr>
          <w:b/>
          <w:sz w:val="20"/>
          <w:szCs w:val="20"/>
        </w:rPr>
      </w:pPr>
      <w:r w:rsidRPr="006374E9">
        <w:rPr>
          <w:b/>
          <w:sz w:val="20"/>
          <w:szCs w:val="20"/>
        </w:rPr>
        <w:t>Announcements:</w:t>
      </w:r>
    </w:p>
    <w:p w14:paraId="0C675CA6" w14:textId="4E98A709" w:rsidR="00725F4A" w:rsidRPr="00725F4A" w:rsidRDefault="00725F4A" w:rsidP="006374E9">
      <w:pPr>
        <w:spacing w:after="0" w:line="240" w:lineRule="auto"/>
        <w:rPr>
          <w:bCs/>
          <w:sz w:val="20"/>
          <w:szCs w:val="20"/>
        </w:rPr>
      </w:pPr>
      <w:r w:rsidRPr="00725F4A">
        <w:rPr>
          <w:bCs/>
          <w:sz w:val="20"/>
          <w:szCs w:val="20"/>
        </w:rPr>
        <w:t>Municipal Court, March 19, 2026 at 10:00AM</w:t>
      </w:r>
    </w:p>
    <w:p w14:paraId="4B807A45" w14:textId="06B7F3C6" w:rsidR="009B308D" w:rsidRPr="002C4ED3" w:rsidRDefault="009B308D" w:rsidP="006374E9">
      <w:pPr>
        <w:spacing w:after="0" w:line="240" w:lineRule="auto"/>
        <w:rPr>
          <w:bCs/>
          <w:sz w:val="20"/>
          <w:szCs w:val="20"/>
        </w:rPr>
      </w:pPr>
      <w:r>
        <w:rPr>
          <w:bCs/>
          <w:sz w:val="20"/>
          <w:szCs w:val="20"/>
        </w:rPr>
        <w:t>Planning and Zoning</w:t>
      </w:r>
      <w:r w:rsidR="00725F4A">
        <w:rPr>
          <w:bCs/>
          <w:sz w:val="20"/>
          <w:szCs w:val="20"/>
        </w:rPr>
        <w:t xml:space="preserve"> Ordinance Titles 10 and 11 Workshop, March</w:t>
      </w:r>
      <w:r>
        <w:rPr>
          <w:bCs/>
          <w:sz w:val="20"/>
          <w:szCs w:val="20"/>
        </w:rPr>
        <w:t xml:space="preserve"> </w:t>
      </w:r>
      <w:r w:rsidR="00725F4A">
        <w:rPr>
          <w:bCs/>
          <w:sz w:val="20"/>
          <w:szCs w:val="20"/>
        </w:rPr>
        <w:t>25</w:t>
      </w:r>
      <w:r>
        <w:rPr>
          <w:bCs/>
          <w:sz w:val="20"/>
          <w:szCs w:val="20"/>
        </w:rPr>
        <w:t>, 2026 @ 6PM</w:t>
      </w:r>
    </w:p>
    <w:p w14:paraId="1ADF7738" w14:textId="77777777" w:rsidR="008E4D04" w:rsidRDefault="008E4D04" w:rsidP="003E18E8">
      <w:pPr>
        <w:pStyle w:val="NoSpacing"/>
        <w:rPr>
          <w:b/>
          <w:bCs/>
          <w:sz w:val="20"/>
          <w:szCs w:val="20"/>
        </w:rPr>
      </w:pPr>
    </w:p>
    <w:p w14:paraId="09ED6422" w14:textId="77777777" w:rsidR="00963C0C" w:rsidRDefault="000326A7" w:rsidP="000326A7">
      <w:pPr>
        <w:pStyle w:val="NoSpacing"/>
        <w:rPr>
          <w:b/>
          <w:bCs/>
          <w:sz w:val="20"/>
          <w:szCs w:val="20"/>
        </w:rPr>
      </w:pPr>
      <w:r w:rsidRPr="000326A7">
        <w:rPr>
          <w:b/>
          <w:bCs/>
          <w:sz w:val="20"/>
          <w:szCs w:val="20"/>
        </w:rPr>
        <w:t>Public Comment: None</w:t>
      </w:r>
    </w:p>
    <w:p w14:paraId="73271615" w14:textId="77777777" w:rsidR="000326A7" w:rsidRDefault="000326A7" w:rsidP="000326A7">
      <w:pPr>
        <w:pStyle w:val="NoSpacing"/>
        <w:rPr>
          <w:b/>
          <w:bCs/>
          <w:sz w:val="20"/>
          <w:szCs w:val="20"/>
        </w:rPr>
      </w:pPr>
    </w:p>
    <w:p w14:paraId="3D872A80" w14:textId="77777777" w:rsidR="00860F96" w:rsidRPr="000C477C" w:rsidRDefault="000326A7" w:rsidP="000326A7">
      <w:pPr>
        <w:pStyle w:val="NoSpacing"/>
        <w:rPr>
          <w:sz w:val="20"/>
          <w:szCs w:val="20"/>
        </w:rPr>
      </w:pPr>
      <w:r>
        <w:rPr>
          <w:b/>
          <w:bCs/>
          <w:sz w:val="20"/>
          <w:szCs w:val="20"/>
        </w:rPr>
        <w:t>U</w:t>
      </w:r>
      <w:r w:rsidR="003E18E8" w:rsidRPr="000326A7">
        <w:rPr>
          <w:b/>
          <w:bCs/>
          <w:sz w:val="20"/>
          <w:szCs w:val="20"/>
        </w:rPr>
        <w:t>nfinished Business</w:t>
      </w:r>
      <w:r w:rsidR="003E18E8" w:rsidRPr="00874EA4">
        <w:rPr>
          <w:b/>
          <w:bCs/>
          <w:sz w:val="20"/>
          <w:szCs w:val="20"/>
        </w:rPr>
        <w:t>:</w:t>
      </w:r>
      <w:r>
        <w:rPr>
          <w:b/>
          <w:bCs/>
          <w:sz w:val="20"/>
          <w:szCs w:val="20"/>
        </w:rPr>
        <w:t xml:space="preserve"> </w:t>
      </w:r>
    </w:p>
    <w:p w14:paraId="0576488B" w14:textId="70DAB055" w:rsidR="0043084C" w:rsidRPr="00182123" w:rsidRDefault="0043084C" w:rsidP="0043084C">
      <w:pPr>
        <w:pStyle w:val="NoSpacing"/>
        <w:numPr>
          <w:ilvl w:val="0"/>
          <w:numId w:val="12"/>
        </w:numPr>
        <w:rPr>
          <w:sz w:val="18"/>
          <w:szCs w:val="18"/>
        </w:rPr>
      </w:pPr>
      <w:r w:rsidRPr="000C477C">
        <w:rPr>
          <w:sz w:val="20"/>
          <w:szCs w:val="20"/>
        </w:rPr>
        <w:t>Council</w:t>
      </w:r>
      <w:r w:rsidR="009B308D">
        <w:rPr>
          <w:sz w:val="20"/>
          <w:szCs w:val="20"/>
        </w:rPr>
        <w:t>member</w:t>
      </w:r>
      <w:r w:rsidRPr="000C477C">
        <w:rPr>
          <w:sz w:val="20"/>
          <w:szCs w:val="20"/>
        </w:rPr>
        <w:t xml:space="preserve"> </w:t>
      </w:r>
      <w:r>
        <w:rPr>
          <w:sz w:val="20"/>
          <w:szCs w:val="20"/>
        </w:rPr>
        <w:t xml:space="preserve">Sawaya motioned to </w:t>
      </w:r>
      <w:r w:rsidR="00725F4A">
        <w:rPr>
          <w:sz w:val="20"/>
          <w:szCs w:val="20"/>
        </w:rPr>
        <w:t>adopt the Diamondville Emergency Action Plan, and review and adopt every 4 years, seconded by Councilmember Clark, all voted aye, motion carried.</w:t>
      </w:r>
    </w:p>
    <w:p w14:paraId="25C9C062" w14:textId="183ED8D4" w:rsidR="002C4ED3" w:rsidRDefault="002A3797" w:rsidP="002C4ED3">
      <w:pPr>
        <w:pStyle w:val="ListParagraph"/>
        <w:numPr>
          <w:ilvl w:val="0"/>
          <w:numId w:val="12"/>
        </w:numPr>
        <w:rPr>
          <w:sz w:val="20"/>
          <w:szCs w:val="20"/>
        </w:rPr>
      </w:pPr>
      <w:r>
        <w:rPr>
          <w:sz w:val="20"/>
          <w:szCs w:val="20"/>
        </w:rPr>
        <w:t>Councilmember Sawaya approved on First Reading Ordinance 496 AN ORDINANCE ADOPTING THE REVISED TITLE 1, “ADMINISTRATION AND GENERAL PROVISIONS,” OF THE TOWN OF DIAMONDVILLE MUNICIPAL CODE IN ITS ENTIRTY; REPEALING ALL PRIOR ORDINANCES OR PORTIONS THEREOF CODIFED AS TITLE 1, seconded by Councilmember Clark, all voted aye, motion carried.</w:t>
      </w:r>
    </w:p>
    <w:p w14:paraId="2B6B1D7F" w14:textId="0E6643A1" w:rsidR="002A3797" w:rsidRDefault="002A3797" w:rsidP="002C4ED3">
      <w:pPr>
        <w:pStyle w:val="ListParagraph"/>
        <w:numPr>
          <w:ilvl w:val="0"/>
          <w:numId w:val="12"/>
        </w:numPr>
        <w:rPr>
          <w:sz w:val="20"/>
          <w:szCs w:val="20"/>
        </w:rPr>
      </w:pPr>
      <w:r>
        <w:rPr>
          <w:sz w:val="20"/>
          <w:szCs w:val="20"/>
        </w:rPr>
        <w:t>Councilmember Sawaya motioned to approve the advertisement for the Bid for a new Diamondville Police Department Patrol Vehicle, seconded by Councilmember Clark, all voted aye, motion carried.</w:t>
      </w:r>
    </w:p>
    <w:p w14:paraId="47E638CE" w14:textId="77777777" w:rsidR="00CA17A1" w:rsidRDefault="003E18E8" w:rsidP="00BA1478">
      <w:pPr>
        <w:pStyle w:val="NoSpacing"/>
        <w:rPr>
          <w:bCs/>
          <w:sz w:val="20"/>
          <w:szCs w:val="20"/>
        </w:rPr>
      </w:pPr>
      <w:r w:rsidRPr="00874EA4">
        <w:rPr>
          <w:b/>
          <w:bCs/>
          <w:sz w:val="20"/>
          <w:szCs w:val="20"/>
        </w:rPr>
        <w:t>New Business:</w:t>
      </w:r>
    </w:p>
    <w:p w14:paraId="661E226E" w14:textId="24882700" w:rsidR="009B308D" w:rsidRPr="009B308D" w:rsidRDefault="002A3797" w:rsidP="00252529">
      <w:pPr>
        <w:pStyle w:val="NoSpacing"/>
        <w:numPr>
          <w:ilvl w:val="0"/>
          <w:numId w:val="9"/>
        </w:numPr>
        <w:rPr>
          <w:sz w:val="18"/>
          <w:szCs w:val="18"/>
        </w:rPr>
      </w:pPr>
      <w:r>
        <w:rPr>
          <w:sz w:val="20"/>
          <w:szCs w:val="20"/>
        </w:rPr>
        <w:t>Councilmember Clark approved the special use in the Commercial Zone to allow an Undercarriage Vehicle wash at 77 Highway 30/189, Diamondville, Wyoming, seconded by Council Sawaya, all voted aye, motion carried.</w:t>
      </w:r>
    </w:p>
    <w:p w14:paraId="2D1BCFDF" w14:textId="1D8A2882" w:rsidR="00252529" w:rsidRPr="00182123" w:rsidRDefault="002454E1" w:rsidP="00252529">
      <w:pPr>
        <w:pStyle w:val="NoSpacing"/>
        <w:numPr>
          <w:ilvl w:val="0"/>
          <w:numId w:val="9"/>
        </w:numPr>
        <w:rPr>
          <w:sz w:val="18"/>
          <w:szCs w:val="18"/>
        </w:rPr>
      </w:pPr>
      <w:r>
        <w:rPr>
          <w:sz w:val="20"/>
          <w:szCs w:val="20"/>
        </w:rPr>
        <w:t xml:space="preserve">Councilmember Clark approved the purchase to replace the coin and credit card receptacles located in each bay of the Diamondville Car Wash for the amount of </w:t>
      </w:r>
      <w:r w:rsidR="006A755C">
        <w:rPr>
          <w:sz w:val="20"/>
          <w:szCs w:val="20"/>
        </w:rPr>
        <w:t>$</w:t>
      </w:r>
      <w:r w:rsidR="0075730F">
        <w:rPr>
          <w:sz w:val="20"/>
          <w:szCs w:val="20"/>
        </w:rPr>
        <w:t>12,655.25</w:t>
      </w:r>
      <w:r w:rsidR="006A755C">
        <w:rPr>
          <w:sz w:val="20"/>
          <w:szCs w:val="20"/>
        </w:rPr>
        <w:t xml:space="preserve"> and replace the coin change machine located outside of the Diamondville Car Wash for $4,400.00, seconded by Councilmember Sloan, all voted aye, motion carried.</w:t>
      </w:r>
    </w:p>
    <w:p w14:paraId="1F0265CC" w14:textId="4774DB3E" w:rsidR="00066F3A" w:rsidRDefault="006A755C" w:rsidP="00066F3A">
      <w:pPr>
        <w:pStyle w:val="NoSpacing"/>
        <w:numPr>
          <w:ilvl w:val="0"/>
          <w:numId w:val="9"/>
        </w:numPr>
        <w:rPr>
          <w:bCs/>
          <w:sz w:val="20"/>
          <w:szCs w:val="20"/>
        </w:rPr>
      </w:pPr>
      <w:r>
        <w:rPr>
          <w:bCs/>
          <w:sz w:val="20"/>
          <w:szCs w:val="20"/>
        </w:rPr>
        <w:t>Councilmember Sawaya motioned to advertise for the Bid of a new Street Department Street Vehicle, seconded by Councilmember Sloan, all voted aye, motion carried.</w:t>
      </w:r>
    </w:p>
    <w:p w14:paraId="3A07F709" w14:textId="3C860CD9" w:rsidR="00066F3A" w:rsidRDefault="006A755C" w:rsidP="006A755C">
      <w:pPr>
        <w:pStyle w:val="NoSpacing"/>
        <w:numPr>
          <w:ilvl w:val="0"/>
          <w:numId w:val="9"/>
        </w:numPr>
        <w:rPr>
          <w:bCs/>
          <w:sz w:val="20"/>
          <w:szCs w:val="20"/>
        </w:rPr>
      </w:pPr>
      <w:r>
        <w:rPr>
          <w:bCs/>
          <w:sz w:val="20"/>
          <w:szCs w:val="20"/>
        </w:rPr>
        <w:t xml:space="preserve">Councilmember Sawaya motioned to approve and approve Mayor Backman to sign the Contract between the Wyoming State Parks and Cultural Resources and the Town of Diamondville for the Semiquincentennial Grant, seconded by Councilmember Sloan, all voted aye, motion carried. </w:t>
      </w:r>
    </w:p>
    <w:p w14:paraId="531089DF" w14:textId="2D021DA0" w:rsidR="006A755C" w:rsidRDefault="006A755C" w:rsidP="006A755C">
      <w:pPr>
        <w:pStyle w:val="NoSpacing"/>
        <w:numPr>
          <w:ilvl w:val="0"/>
          <w:numId w:val="9"/>
        </w:numPr>
        <w:rPr>
          <w:bCs/>
          <w:sz w:val="20"/>
          <w:szCs w:val="20"/>
        </w:rPr>
      </w:pPr>
      <w:r>
        <w:rPr>
          <w:bCs/>
          <w:sz w:val="20"/>
          <w:szCs w:val="20"/>
        </w:rPr>
        <w:t xml:space="preserve">Councilmember Sawaya motioned to approved the drafted letter to WYDOT Engineer regarding signage changes along Highway 30 to improve communication to truck and semi traffic and approve Mayor Backman to sign, seconded by Councilmember Sloan, all voted aye, motioned carried. </w:t>
      </w:r>
    </w:p>
    <w:p w14:paraId="5E9CE963" w14:textId="77777777" w:rsidR="00743372" w:rsidRDefault="00743372" w:rsidP="00743372">
      <w:pPr>
        <w:pStyle w:val="NoSpacing"/>
        <w:ind w:left="360"/>
        <w:rPr>
          <w:bCs/>
          <w:sz w:val="20"/>
          <w:szCs w:val="20"/>
        </w:rPr>
      </w:pPr>
    </w:p>
    <w:p w14:paraId="44B261FE" w14:textId="77777777" w:rsidR="00252529" w:rsidRDefault="004C094E" w:rsidP="00252529">
      <w:pPr>
        <w:pStyle w:val="NoSpacing"/>
        <w:rPr>
          <w:b/>
          <w:bCs/>
          <w:sz w:val="20"/>
          <w:szCs w:val="20"/>
        </w:rPr>
      </w:pPr>
      <w:r w:rsidRPr="004C094E">
        <w:rPr>
          <w:b/>
          <w:bCs/>
          <w:sz w:val="20"/>
          <w:szCs w:val="20"/>
        </w:rPr>
        <w:t>Council Comments:</w:t>
      </w:r>
      <w:r>
        <w:rPr>
          <w:b/>
          <w:bCs/>
          <w:sz w:val="20"/>
          <w:szCs w:val="20"/>
        </w:rPr>
        <w:t xml:space="preserve"> </w:t>
      </w:r>
      <w:r w:rsidR="003E5849">
        <w:rPr>
          <w:b/>
          <w:bCs/>
          <w:sz w:val="20"/>
          <w:szCs w:val="20"/>
        </w:rPr>
        <w:t>None</w:t>
      </w:r>
    </w:p>
    <w:p w14:paraId="0A661DC0" w14:textId="77777777" w:rsidR="00856406" w:rsidRDefault="00856406" w:rsidP="00252529">
      <w:pPr>
        <w:pStyle w:val="NoSpacing"/>
        <w:rPr>
          <w:b/>
          <w:sz w:val="20"/>
          <w:szCs w:val="20"/>
        </w:rPr>
      </w:pPr>
    </w:p>
    <w:p w14:paraId="0A900560" w14:textId="16A68BDC" w:rsidR="00C013EC" w:rsidRDefault="00F36E67" w:rsidP="00F36E67">
      <w:pPr>
        <w:spacing w:after="0" w:line="240" w:lineRule="auto"/>
      </w:pPr>
      <w:r>
        <w:rPr>
          <w:b/>
          <w:sz w:val="20"/>
          <w:szCs w:val="20"/>
        </w:rPr>
        <w:t>A</w:t>
      </w:r>
      <w:r w:rsidR="003E18E8" w:rsidRPr="00874EA4">
        <w:rPr>
          <w:b/>
          <w:sz w:val="20"/>
          <w:szCs w:val="20"/>
        </w:rPr>
        <w:t xml:space="preserve">djourn: </w:t>
      </w:r>
      <w:r w:rsidR="005C1863">
        <w:rPr>
          <w:b/>
          <w:sz w:val="20"/>
          <w:szCs w:val="20"/>
        </w:rPr>
        <w:t xml:space="preserve">  </w:t>
      </w:r>
      <w:r w:rsidR="004C094E">
        <w:rPr>
          <w:bCs/>
          <w:sz w:val="20"/>
          <w:szCs w:val="20"/>
        </w:rPr>
        <w:t xml:space="preserve">Mayor Backman adjourned the meeting at </w:t>
      </w:r>
      <w:r w:rsidR="00926A8B">
        <w:rPr>
          <w:bCs/>
          <w:sz w:val="20"/>
          <w:szCs w:val="20"/>
        </w:rPr>
        <w:t>7</w:t>
      </w:r>
      <w:r w:rsidR="00024BEE">
        <w:rPr>
          <w:bCs/>
          <w:sz w:val="20"/>
          <w:szCs w:val="20"/>
        </w:rPr>
        <w:t>:</w:t>
      </w:r>
      <w:r w:rsidR="006A755C">
        <w:rPr>
          <w:bCs/>
          <w:sz w:val="20"/>
          <w:szCs w:val="20"/>
        </w:rPr>
        <w:t>56</w:t>
      </w:r>
      <w:r w:rsidR="00024BEE">
        <w:rPr>
          <w:bCs/>
          <w:sz w:val="20"/>
          <w:szCs w:val="20"/>
        </w:rPr>
        <w:t>PM</w:t>
      </w:r>
    </w:p>
    <w:sectPr w:rsidR="00C013EC" w:rsidSect="00FE4DA9">
      <w:footerReference w:type="default" r:id="rId8"/>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6B6D" w14:textId="77777777" w:rsidR="0067405A" w:rsidRDefault="0067405A">
      <w:pPr>
        <w:spacing w:after="0" w:line="240" w:lineRule="auto"/>
      </w:pPr>
      <w:r>
        <w:separator/>
      </w:r>
    </w:p>
  </w:endnote>
  <w:endnote w:type="continuationSeparator" w:id="0">
    <w:p w14:paraId="4762DF16" w14:textId="77777777" w:rsidR="0067405A" w:rsidRDefault="00674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DCE3" w14:textId="77777777" w:rsidR="008C15F0" w:rsidRDefault="008C15F0">
    <w:pPr>
      <w:pStyle w:val="Footer"/>
      <w:jc w:val="right"/>
    </w:pPr>
    <w:r>
      <w:fldChar w:fldCharType="begin"/>
    </w:r>
    <w:r>
      <w:instrText xml:space="preserve"> PAGE   \* MERGEFORMAT </w:instrText>
    </w:r>
    <w:r>
      <w:fldChar w:fldCharType="separate"/>
    </w:r>
    <w:r>
      <w:rPr>
        <w:noProof/>
      </w:rPr>
      <w:t>2</w:t>
    </w:r>
    <w:r>
      <w:rPr>
        <w:noProof/>
      </w:rPr>
      <w:fldChar w:fldCharType="end"/>
    </w:r>
  </w:p>
  <w:p w14:paraId="1AFFAB10" w14:textId="77777777" w:rsidR="008C15F0" w:rsidRDefault="008C1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045A" w14:textId="77777777" w:rsidR="0067405A" w:rsidRDefault="0067405A">
      <w:pPr>
        <w:spacing w:after="0" w:line="240" w:lineRule="auto"/>
      </w:pPr>
      <w:r>
        <w:separator/>
      </w:r>
    </w:p>
  </w:footnote>
  <w:footnote w:type="continuationSeparator" w:id="0">
    <w:p w14:paraId="360F5C34" w14:textId="77777777" w:rsidR="0067405A" w:rsidRDefault="00674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29F"/>
    <w:multiLevelType w:val="hybridMultilevel"/>
    <w:tmpl w:val="DFB85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10C3E"/>
    <w:multiLevelType w:val="hybridMultilevel"/>
    <w:tmpl w:val="3C0C2028"/>
    <w:lvl w:ilvl="0" w:tplc="057E0800">
      <w:start w:val="1"/>
      <w:numFmt w:val="upperLetter"/>
      <w:lvlText w:val="%1."/>
      <w:lvlJc w:val="left"/>
      <w:pPr>
        <w:ind w:left="99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3855E39"/>
    <w:multiLevelType w:val="hybridMultilevel"/>
    <w:tmpl w:val="DFDC771A"/>
    <w:lvl w:ilvl="0" w:tplc="56F2EE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F13FE3"/>
    <w:multiLevelType w:val="hybridMultilevel"/>
    <w:tmpl w:val="0172BB04"/>
    <w:lvl w:ilvl="0" w:tplc="5F549D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50351F"/>
    <w:multiLevelType w:val="hybridMultilevel"/>
    <w:tmpl w:val="753E5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3731B7"/>
    <w:multiLevelType w:val="hybridMultilevel"/>
    <w:tmpl w:val="25F6C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C36240"/>
    <w:multiLevelType w:val="hybridMultilevel"/>
    <w:tmpl w:val="5838CAE4"/>
    <w:lvl w:ilvl="0" w:tplc="B2B0BA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A96BE6"/>
    <w:multiLevelType w:val="hybridMultilevel"/>
    <w:tmpl w:val="4016E10E"/>
    <w:lvl w:ilvl="0" w:tplc="B600BF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6D4E7A"/>
    <w:multiLevelType w:val="hybridMultilevel"/>
    <w:tmpl w:val="974606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B54B36"/>
    <w:multiLevelType w:val="hybridMultilevel"/>
    <w:tmpl w:val="AE8A8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62A1E"/>
    <w:multiLevelType w:val="hybridMultilevel"/>
    <w:tmpl w:val="9EC6BBF6"/>
    <w:lvl w:ilvl="0" w:tplc="4DC8654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D13B5E"/>
    <w:multiLevelType w:val="hybridMultilevel"/>
    <w:tmpl w:val="6150B116"/>
    <w:lvl w:ilvl="0" w:tplc="46EA0A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9100123">
    <w:abstractNumId w:val="4"/>
  </w:num>
  <w:num w:numId="2" w16cid:durableId="1791850273">
    <w:abstractNumId w:val="10"/>
  </w:num>
  <w:num w:numId="3" w16cid:durableId="187255957">
    <w:abstractNumId w:val="3"/>
  </w:num>
  <w:num w:numId="4" w16cid:durableId="974019429">
    <w:abstractNumId w:val="0"/>
  </w:num>
  <w:num w:numId="5" w16cid:durableId="1826510640">
    <w:abstractNumId w:val="9"/>
  </w:num>
  <w:num w:numId="6" w16cid:durableId="377702071">
    <w:abstractNumId w:val="6"/>
  </w:num>
  <w:num w:numId="7" w16cid:durableId="492336730">
    <w:abstractNumId w:val="1"/>
  </w:num>
  <w:num w:numId="8" w16cid:durableId="454719275">
    <w:abstractNumId w:val="7"/>
  </w:num>
  <w:num w:numId="9" w16cid:durableId="1932883859">
    <w:abstractNumId w:val="8"/>
  </w:num>
  <w:num w:numId="10" w16cid:durableId="635911334">
    <w:abstractNumId w:val="11"/>
  </w:num>
  <w:num w:numId="11" w16cid:durableId="1993487653">
    <w:abstractNumId w:val="5"/>
  </w:num>
  <w:num w:numId="12" w16cid:durableId="2134055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A9"/>
    <w:rsid w:val="00002197"/>
    <w:rsid w:val="0000286D"/>
    <w:rsid w:val="00004509"/>
    <w:rsid w:val="00014E8B"/>
    <w:rsid w:val="00024BEE"/>
    <w:rsid w:val="000326A7"/>
    <w:rsid w:val="00034197"/>
    <w:rsid w:val="00036986"/>
    <w:rsid w:val="0005418D"/>
    <w:rsid w:val="000557D6"/>
    <w:rsid w:val="0005767D"/>
    <w:rsid w:val="00057CFC"/>
    <w:rsid w:val="00066F3A"/>
    <w:rsid w:val="00071A6D"/>
    <w:rsid w:val="00080394"/>
    <w:rsid w:val="00080C58"/>
    <w:rsid w:val="000909CA"/>
    <w:rsid w:val="000933A7"/>
    <w:rsid w:val="000951CE"/>
    <w:rsid w:val="000A16BF"/>
    <w:rsid w:val="000A4476"/>
    <w:rsid w:val="000A6402"/>
    <w:rsid w:val="000A6A3D"/>
    <w:rsid w:val="000B4964"/>
    <w:rsid w:val="000B71ED"/>
    <w:rsid w:val="000C2850"/>
    <w:rsid w:val="000C477C"/>
    <w:rsid w:val="000C674D"/>
    <w:rsid w:val="0010142D"/>
    <w:rsid w:val="0010591F"/>
    <w:rsid w:val="00113C5E"/>
    <w:rsid w:val="001142E6"/>
    <w:rsid w:val="0012385E"/>
    <w:rsid w:val="001276FB"/>
    <w:rsid w:val="0013507F"/>
    <w:rsid w:val="00136FBE"/>
    <w:rsid w:val="00143E2B"/>
    <w:rsid w:val="001550AD"/>
    <w:rsid w:val="0016584D"/>
    <w:rsid w:val="00181811"/>
    <w:rsid w:val="00182123"/>
    <w:rsid w:val="00184C26"/>
    <w:rsid w:val="001854FE"/>
    <w:rsid w:val="00193EFF"/>
    <w:rsid w:val="001B31FA"/>
    <w:rsid w:val="001C070E"/>
    <w:rsid w:val="001C23DA"/>
    <w:rsid w:val="001C2A66"/>
    <w:rsid w:val="001C4242"/>
    <w:rsid w:val="001D0930"/>
    <w:rsid w:val="001D3970"/>
    <w:rsid w:val="001D43C5"/>
    <w:rsid w:val="001D646A"/>
    <w:rsid w:val="001E1503"/>
    <w:rsid w:val="001E5C8F"/>
    <w:rsid w:val="00204153"/>
    <w:rsid w:val="002100D8"/>
    <w:rsid w:val="00211103"/>
    <w:rsid w:val="002130E4"/>
    <w:rsid w:val="00213B7B"/>
    <w:rsid w:val="00214E81"/>
    <w:rsid w:val="00216F46"/>
    <w:rsid w:val="00222227"/>
    <w:rsid w:val="00222E76"/>
    <w:rsid w:val="00241523"/>
    <w:rsid w:val="002430ED"/>
    <w:rsid w:val="0024320C"/>
    <w:rsid w:val="002454E1"/>
    <w:rsid w:val="0025096E"/>
    <w:rsid w:val="00252529"/>
    <w:rsid w:val="002569C7"/>
    <w:rsid w:val="00264275"/>
    <w:rsid w:val="00264A3A"/>
    <w:rsid w:val="0027314F"/>
    <w:rsid w:val="002758BC"/>
    <w:rsid w:val="00280512"/>
    <w:rsid w:val="00284771"/>
    <w:rsid w:val="00286608"/>
    <w:rsid w:val="00291764"/>
    <w:rsid w:val="00291E58"/>
    <w:rsid w:val="00292EDA"/>
    <w:rsid w:val="002944B1"/>
    <w:rsid w:val="002A0318"/>
    <w:rsid w:val="002A3797"/>
    <w:rsid w:val="002A3B70"/>
    <w:rsid w:val="002A7F3A"/>
    <w:rsid w:val="002B0CCD"/>
    <w:rsid w:val="002B3148"/>
    <w:rsid w:val="002B4B8C"/>
    <w:rsid w:val="002B7FDB"/>
    <w:rsid w:val="002C4ED3"/>
    <w:rsid w:val="002C5D86"/>
    <w:rsid w:val="002C69CE"/>
    <w:rsid w:val="002D234B"/>
    <w:rsid w:val="002D527E"/>
    <w:rsid w:val="002F231C"/>
    <w:rsid w:val="0030492C"/>
    <w:rsid w:val="00310A43"/>
    <w:rsid w:val="0031762B"/>
    <w:rsid w:val="00323C49"/>
    <w:rsid w:val="00342EC3"/>
    <w:rsid w:val="0034663E"/>
    <w:rsid w:val="00350093"/>
    <w:rsid w:val="003508A4"/>
    <w:rsid w:val="00350A03"/>
    <w:rsid w:val="00354C20"/>
    <w:rsid w:val="003649B5"/>
    <w:rsid w:val="0036726F"/>
    <w:rsid w:val="00376451"/>
    <w:rsid w:val="003803A6"/>
    <w:rsid w:val="003804CA"/>
    <w:rsid w:val="00395213"/>
    <w:rsid w:val="003A5F14"/>
    <w:rsid w:val="003A6102"/>
    <w:rsid w:val="003B0FEB"/>
    <w:rsid w:val="003B259F"/>
    <w:rsid w:val="003B41E1"/>
    <w:rsid w:val="003C6D62"/>
    <w:rsid w:val="003C7604"/>
    <w:rsid w:val="003D0BA3"/>
    <w:rsid w:val="003D1DD2"/>
    <w:rsid w:val="003E18E8"/>
    <w:rsid w:val="003E5849"/>
    <w:rsid w:val="003F035E"/>
    <w:rsid w:val="00402C89"/>
    <w:rsid w:val="004177F8"/>
    <w:rsid w:val="004210AF"/>
    <w:rsid w:val="004307AC"/>
    <w:rsid w:val="0043084C"/>
    <w:rsid w:val="00433C43"/>
    <w:rsid w:val="00434BC0"/>
    <w:rsid w:val="00440D89"/>
    <w:rsid w:val="00445EA2"/>
    <w:rsid w:val="00447674"/>
    <w:rsid w:val="00451FBA"/>
    <w:rsid w:val="00460E1D"/>
    <w:rsid w:val="00461700"/>
    <w:rsid w:val="0046736F"/>
    <w:rsid w:val="004734CE"/>
    <w:rsid w:val="00485B42"/>
    <w:rsid w:val="0049169B"/>
    <w:rsid w:val="004B176A"/>
    <w:rsid w:val="004B5FD3"/>
    <w:rsid w:val="004C094E"/>
    <w:rsid w:val="004D17AA"/>
    <w:rsid w:val="004D3C49"/>
    <w:rsid w:val="004D4EB2"/>
    <w:rsid w:val="004D6D16"/>
    <w:rsid w:val="004D74B9"/>
    <w:rsid w:val="004E2563"/>
    <w:rsid w:val="004F099E"/>
    <w:rsid w:val="004F7B1A"/>
    <w:rsid w:val="005011C8"/>
    <w:rsid w:val="005169CC"/>
    <w:rsid w:val="0052683C"/>
    <w:rsid w:val="00532E38"/>
    <w:rsid w:val="00537E1F"/>
    <w:rsid w:val="00547A1C"/>
    <w:rsid w:val="00550EAE"/>
    <w:rsid w:val="0056532C"/>
    <w:rsid w:val="00573684"/>
    <w:rsid w:val="00575F5C"/>
    <w:rsid w:val="0058305E"/>
    <w:rsid w:val="005865EA"/>
    <w:rsid w:val="005902E8"/>
    <w:rsid w:val="00597C6E"/>
    <w:rsid w:val="005B636E"/>
    <w:rsid w:val="005C1863"/>
    <w:rsid w:val="005C2D80"/>
    <w:rsid w:val="005C7C35"/>
    <w:rsid w:val="005D3544"/>
    <w:rsid w:val="005D4B1C"/>
    <w:rsid w:val="005E4635"/>
    <w:rsid w:val="005F0624"/>
    <w:rsid w:val="006060B7"/>
    <w:rsid w:val="00607CDA"/>
    <w:rsid w:val="006112C0"/>
    <w:rsid w:val="00611DCB"/>
    <w:rsid w:val="006135A8"/>
    <w:rsid w:val="0062125A"/>
    <w:rsid w:val="00622A58"/>
    <w:rsid w:val="00624576"/>
    <w:rsid w:val="00624E82"/>
    <w:rsid w:val="00625424"/>
    <w:rsid w:val="00633373"/>
    <w:rsid w:val="006374E9"/>
    <w:rsid w:val="0063784D"/>
    <w:rsid w:val="00652AF4"/>
    <w:rsid w:val="00653208"/>
    <w:rsid w:val="006664BC"/>
    <w:rsid w:val="006704AF"/>
    <w:rsid w:val="00671AA8"/>
    <w:rsid w:val="0067405A"/>
    <w:rsid w:val="006833CC"/>
    <w:rsid w:val="00683697"/>
    <w:rsid w:val="00683E3B"/>
    <w:rsid w:val="00690456"/>
    <w:rsid w:val="00690D05"/>
    <w:rsid w:val="00691688"/>
    <w:rsid w:val="006A755C"/>
    <w:rsid w:val="006B2097"/>
    <w:rsid w:val="006B23C3"/>
    <w:rsid w:val="006F50A8"/>
    <w:rsid w:val="007001AE"/>
    <w:rsid w:val="007116E9"/>
    <w:rsid w:val="00714D27"/>
    <w:rsid w:val="00725A1E"/>
    <w:rsid w:val="00725F4A"/>
    <w:rsid w:val="0073637F"/>
    <w:rsid w:val="00741EAA"/>
    <w:rsid w:val="00743372"/>
    <w:rsid w:val="00753049"/>
    <w:rsid w:val="0075730F"/>
    <w:rsid w:val="0076651D"/>
    <w:rsid w:val="00766DCC"/>
    <w:rsid w:val="00776A98"/>
    <w:rsid w:val="0078139F"/>
    <w:rsid w:val="007837BC"/>
    <w:rsid w:val="007C0001"/>
    <w:rsid w:val="007C04B2"/>
    <w:rsid w:val="007D6E67"/>
    <w:rsid w:val="007E70D4"/>
    <w:rsid w:val="008002A7"/>
    <w:rsid w:val="00801846"/>
    <w:rsid w:val="00804F8C"/>
    <w:rsid w:val="00816A00"/>
    <w:rsid w:val="00820091"/>
    <w:rsid w:val="0082749A"/>
    <w:rsid w:val="00834217"/>
    <w:rsid w:val="00837968"/>
    <w:rsid w:val="00856406"/>
    <w:rsid w:val="00860F96"/>
    <w:rsid w:val="00862A99"/>
    <w:rsid w:val="00863716"/>
    <w:rsid w:val="008641C5"/>
    <w:rsid w:val="008643D6"/>
    <w:rsid w:val="00865847"/>
    <w:rsid w:val="00871ACF"/>
    <w:rsid w:val="00871DA7"/>
    <w:rsid w:val="00874F50"/>
    <w:rsid w:val="0088517F"/>
    <w:rsid w:val="00887320"/>
    <w:rsid w:val="00887D77"/>
    <w:rsid w:val="008A3133"/>
    <w:rsid w:val="008B016A"/>
    <w:rsid w:val="008B3DB0"/>
    <w:rsid w:val="008B4D06"/>
    <w:rsid w:val="008B7CB3"/>
    <w:rsid w:val="008C15F0"/>
    <w:rsid w:val="008D2450"/>
    <w:rsid w:val="008D3D56"/>
    <w:rsid w:val="008E02E5"/>
    <w:rsid w:val="008E3256"/>
    <w:rsid w:val="008E4D04"/>
    <w:rsid w:val="008F0DBA"/>
    <w:rsid w:val="008F13AA"/>
    <w:rsid w:val="008F14E6"/>
    <w:rsid w:val="008F63B2"/>
    <w:rsid w:val="0090292C"/>
    <w:rsid w:val="009057BB"/>
    <w:rsid w:val="00913B9C"/>
    <w:rsid w:val="00917665"/>
    <w:rsid w:val="00926A8B"/>
    <w:rsid w:val="00927335"/>
    <w:rsid w:val="00932866"/>
    <w:rsid w:val="00933FEB"/>
    <w:rsid w:val="00934C33"/>
    <w:rsid w:val="00935453"/>
    <w:rsid w:val="0094334E"/>
    <w:rsid w:val="00944717"/>
    <w:rsid w:val="0095217B"/>
    <w:rsid w:val="00957AF9"/>
    <w:rsid w:val="0096148E"/>
    <w:rsid w:val="00963C0C"/>
    <w:rsid w:val="00974488"/>
    <w:rsid w:val="00975EAE"/>
    <w:rsid w:val="00976B05"/>
    <w:rsid w:val="009771CF"/>
    <w:rsid w:val="0098151B"/>
    <w:rsid w:val="0099258D"/>
    <w:rsid w:val="00994CA9"/>
    <w:rsid w:val="009951F7"/>
    <w:rsid w:val="009A4ABA"/>
    <w:rsid w:val="009A59C2"/>
    <w:rsid w:val="009B0F81"/>
    <w:rsid w:val="009B308D"/>
    <w:rsid w:val="009B6461"/>
    <w:rsid w:val="009B6A12"/>
    <w:rsid w:val="009B6F2A"/>
    <w:rsid w:val="009C24F9"/>
    <w:rsid w:val="009D3651"/>
    <w:rsid w:val="009D6CE7"/>
    <w:rsid w:val="009E0DF7"/>
    <w:rsid w:val="009E4F91"/>
    <w:rsid w:val="00A16498"/>
    <w:rsid w:val="00A17C8E"/>
    <w:rsid w:val="00A4458D"/>
    <w:rsid w:val="00A46B5C"/>
    <w:rsid w:val="00A470DB"/>
    <w:rsid w:val="00A55C23"/>
    <w:rsid w:val="00A566B8"/>
    <w:rsid w:val="00A60077"/>
    <w:rsid w:val="00A65A01"/>
    <w:rsid w:val="00A86C4D"/>
    <w:rsid w:val="00A911E9"/>
    <w:rsid w:val="00AA7EF9"/>
    <w:rsid w:val="00AB02DC"/>
    <w:rsid w:val="00AE363A"/>
    <w:rsid w:val="00AE6FE5"/>
    <w:rsid w:val="00B010CA"/>
    <w:rsid w:val="00B136AD"/>
    <w:rsid w:val="00B1396E"/>
    <w:rsid w:val="00B141FA"/>
    <w:rsid w:val="00B26918"/>
    <w:rsid w:val="00B435CE"/>
    <w:rsid w:val="00B45DAB"/>
    <w:rsid w:val="00B51B29"/>
    <w:rsid w:val="00B6128A"/>
    <w:rsid w:val="00B61C04"/>
    <w:rsid w:val="00B6432C"/>
    <w:rsid w:val="00B652D2"/>
    <w:rsid w:val="00B70BE8"/>
    <w:rsid w:val="00B71CB4"/>
    <w:rsid w:val="00B76CAA"/>
    <w:rsid w:val="00B84BCF"/>
    <w:rsid w:val="00B92F59"/>
    <w:rsid w:val="00B93C1E"/>
    <w:rsid w:val="00B95B98"/>
    <w:rsid w:val="00B96DB0"/>
    <w:rsid w:val="00B97357"/>
    <w:rsid w:val="00BA1478"/>
    <w:rsid w:val="00BA171C"/>
    <w:rsid w:val="00BA463A"/>
    <w:rsid w:val="00BB03E0"/>
    <w:rsid w:val="00BB0C5A"/>
    <w:rsid w:val="00BC750E"/>
    <w:rsid w:val="00BD4E95"/>
    <w:rsid w:val="00BF4C3F"/>
    <w:rsid w:val="00C013EC"/>
    <w:rsid w:val="00C14B57"/>
    <w:rsid w:val="00C15D5C"/>
    <w:rsid w:val="00C16CC4"/>
    <w:rsid w:val="00C267C1"/>
    <w:rsid w:val="00C37F90"/>
    <w:rsid w:val="00C47A4C"/>
    <w:rsid w:val="00C511EC"/>
    <w:rsid w:val="00C51FAB"/>
    <w:rsid w:val="00C5483B"/>
    <w:rsid w:val="00C549D1"/>
    <w:rsid w:val="00C57B3B"/>
    <w:rsid w:val="00C60240"/>
    <w:rsid w:val="00C6737F"/>
    <w:rsid w:val="00C708BA"/>
    <w:rsid w:val="00C72405"/>
    <w:rsid w:val="00C75E13"/>
    <w:rsid w:val="00C906ED"/>
    <w:rsid w:val="00C9741E"/>
    <w:rsid w:val="00CA17A1"/>
    <w:rsid w:val="00CA306B"/>
    <w:rsid w:val="00CA7846"/>
    <w:rsid w:val="00CA792D"/>
    <w:rsid w:val="00CB1167"/>
    <w:rsid w:val="00CB2763"/>
    <w:rsid w:val="00CC1898"/>
    <w:rsid w:val="00CD551E"/>
    <w:rsid w:val="00CE0C8D"/>
    <w:rsid w:val="00CE338D"/>
    <w:rsid w:val="00CE479E"/>
    <w:rsid w:val="00CF1CEF"/>
    <w:rsid w:val="00CF451B"/>
    <w:rsid w:val="00CF75E2"/>
    <w:rsid w:val="00D20CD6"/>
    <w:rsid w:val="00D3055C"/>
    <w:rsid w:val="00D30BA7"/>
    <w:rsid w:val="00D33120"/>
    <w:rsid w:val="00D40CCA"/>
    <w:rsid w:val="00D420BB"/>
    <w:rsid w:val="00D42587"/>
    <w:rsid w:val="00D47E33"/>
    <w:rsid w:val="00D52211"/>
    <w:rsid w:val="00D548E1"/>
    <w:rsid w:val="00D551B4"/>
    <w:rsid w:val="00D6084D"/>
    <w:rsid w:val="00D634CA"/>
    <w:rsid w:val="00D71C73"/>
    <w:rsid w:val="00DA42E9"/>
    <w:rsid w:val="00DB05AB"/>
    <w:rsid w:val="00DB2A00"/>
    <w:rsid w:val="00DB7ACA"/>
    <w:rsid w:val="00DC0DFD"/>
    <w:rsid w:val="00DC2058"/>
    <w:rsid w:val="00DC2087"/>
    <w:rsid w:val="00DC23DA"/>
    <w:rsid w:val="00DC5D12"/>
    <w:rsid w:val="00DD156F"/>
    <w:rsid w:val="00DE7562"/>
    <w:rsid w:val="00DE7626"/>
    <w:rsid w:val="00DF3347"/>
    <w:rsid w:val="00DF3437"/>
    <w:rsid w:val="00DF5A3D"/>
    <w:rsid w:val="00DF609A"/>
    <w:rsid w:val="00E06890"/>
    <w:rsid w:val="00E15AC7"/>
    <w:rsid w:val="00E26335"/>
    <w:rsid w:val="00E273F0"/>
    <w:rsid w:val="00E30235"/>
    <w:rsid w:val="00E41376"/>
    <w:rsid w:val="00E41BB4"/>
    <w:rsid w:val="00E5626E"/>
    <w:rsid w:val="00E63E9C"/>
    <w:rsid w:val="00E72F6E"/>
    <w:rsid w:val="00E75DE2"/>
    <w:rsid w:val="00E82C4D"/>
    <w:rsid w:val="00E913F9"/>
    <w:rsid w:val="00E93843"/>
    <w:rsid w:val="00E96169"/>
    <w:rsid w:val="00EA0B10"/>
    <w:rsid w:val="00EA1470"/>
    <w:rsid w:val="00EA3AB2"/>
    <w:rsid w:val="00EC2A01"/>
    <w:rsid w:val="00EE5C9D"/>
    <w:rsid w:val="00EE6188"/>
    <w:rsid w:val="00EF3956"/>
    <w:rsid w:val="00F07829"/>
    <w:rsid w:val="00F1104A"/>
    <w:rsid w:val="00F15506"/>
    <w:rsid w:val="00F162BE"/>
    <w:rsid w:val="00F23F1A"/>
    <w:rsid w:val="00F36E67"/>
    <w:rsid w:val="00F63DAA"/>
    <w:rsid w:val="00F657BA"/>
    <w:rsid w:val="00F66213"/>
    <w:rsid w:val="00F710DE"/>
    <w:rsid w:val="00F801B6"/>
    <w:rsid w:val="00F85CAD"/>
    <w:rsid w:val="00F86CAC"/>
    <w:rsid w:val="00F96E22"/>
    <w:rsid w:val="00FA0D0B"/>
    <w:rsid w:val="00FA5DC6"/>
    <w:rsid w:val="00FA5E51"/>
    <w:rsid w:val="00FB4851"/>
    <w:rsid w:val="00FB717C"/>
    <w:rsid w:val="00FB7510"/>
    <w:rsid w:val="00FC38E2"/>
    <w:rsid w:val="00FD331F"/>
    <w:rsid w:val="00FD5366"/>
    <w:rsid w:val="00FE2ABD"/>
    <w:rsid w:val="00FE4DA9"/>
    <w:rsid w:val="00FF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0983"/>
  <w15:chartTrackingRefBased/>
  <w15:docId w15:val="{558B160C-9E02-4B16-A1E1-EC6F037E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8E8"/>
    <w:pPr>
      <w:spacing w:after="160" w:line="259" w:lineRule="auto"/>
    </w:pPr>
    <w:rPr>
      <w:sz w:val="22"/>
      <w:szCs w:val="22"/>
    </w:rPr>
  </w:style>
  <w:style w:type="paragraph" w:styleId="Heading1">
    <w:name w:val="heading 1"/>
    <w:basedOn w:val="Normal"/>
    <w:next w:val="Normal"/>
    <w:link w:val="Heading1Char"/>
    <w:uiPriority w:val="9"/>
    <w:qFormat/>
    <w:rsid w:val="00994CA9"/>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994CA9"/>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994CA9"/>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994CA9"/>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994CA9"/>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994CA9"/>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994CA9"/>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994CA9"/>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994CA9"/>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CA9"/>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994CA9"/>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994CA9"/>
    <w:rPr>
      <w:rFonts w:eastAsia="Times New Roman" w:cs="Times New Roman"/>
      <w:color w:val="0F4761"/>
      <w:sz w:val="28"/>
      <w:szCs w:val="28"/>
    </w:rPr>
  </w:style>
  <w:style w:type="character" w:customStyle="1" w:styleId="Heading4Char">
    <w:name w:val="Heading 4 Char"/>
    <w:link w:val="Heading4"/>
    <w:uiPriority w:val="9"/>
    <w:semiHidden/>
    <w:rsid w:val="00994CA9"/>
    <w:rPr>
      <w:rFonts w:eastAsia="Times New Roman" w:cs="Times New Roman"/>
      <w:i/>
      <w:iCs/>
      <w:color w:val="0F4761"/>
    </w:rPr>
  </w:style>
  <w:style w:type="character" w:customStyle="1" w:styleId="Heading5Char">
    <w:name w:val="Heading 5 Char"/>
    <w:link w:val="Heading5"/>
    <w:uiPriority w:val="9"/>
    <w:semiHidden/>
    <w:rsid w:val="00994CA9"/>
    <w:rPr>
      <w:rFonts w:eastAsia="Times New Roman" w:cs="Times New Roman"/>
      <w:color w:val="0F4761"/>
    </w:rPr>
  </w:style>
  <w:style w:type="character" w:customStyle="1" w:styleId="Heading6Char">
    <w:name w:val="Heading 6 Char"/>
    <w:link w:val="Heading6"/>
    <w:uiPriority w:val="9"/>
    <w:semiHidden/>
    <w:rsid w:val="00994CA9"/>
    <w:rPr>
      <w:rFonts w:eastAsia="Times New Roman" w:cs="Times New Roman"/>
      <w:i/>
      <w:iCs/>
      <w:color w:val="595959"/>
    </w:rPr>
  </w:style>
  <w:style w:type="character" w:customStyle="1" w:styleId="Heading7Char">
    <w:name w:val="Heading 7 Char"/>
    <w:link w:val="Heading7"/>
    <w:uiPriority w:val="9"/>
    <w:semiHidden/>
    <w:rsid w:val="00994CA9"/>
    <w:rPr>
      <w:rFonts w:eastAsia="Times New Roman" w:cs="Times New Roman"/>
      <w:color w:val="595959"/>
    </w:rPr>
  </w:style>
  <w:style w:type="character" w:customStyle="1" w:styleId="Heading8Char">
    <w:name w:val="Heading 8 Char"/>
    <w:link w:val="Heading8"/>
    <w:uiPriority w:val="9"/>
    <w:semiHidden/>
    <w:rsid w:val="00994CA9"/>
    <w:rPr>
      <w:rFonts w:eastAsia="Times New Roman" w:cs="Times New Roman"/>
      <w:i/>
      <w:iCs/>
      <w:color w:val="272727"/>
    </w:rPr>
  </w:style>
  <w:style w:type="character" w:customStyle="1" w:styleId="Heading9Char">
    <w:name w:val="Heading 9 Char"/>
    <w:link w:val="Heading9"/>
    <w:uiPriority w:val="9"/>
    <w:semiHidden/>
    <w:rsid w:val="00994CA9"/>
    <w:rPr>
      <w:rFonts w:eastAsia="Times New Roman" w:cs="Times New Roman"/>
      <w:color w:val="272727"/>
    </w:rPr>
  </w:style>
  <w:style w:type="paragraph" w:styleId="Title">
    <w:name w:val="Title"/>
    <w:basedOn w:val="Normal"/>
    <w:next w:val="Normal"/>
    <w:link w:val="TitleChar"/>
    <w:uiPriority w:val="10"/>
    <w:qFormat/>
    <w:rsid w:val="00994CA9"/>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994CA9"/>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994CA9"/>
    <w:pPr>
      <w:numPr>
        <w:ilvl w:val="1"/>
      </w:numPr>
    </w:pPr>
    <w:rPr>
      <w:rFonts w:eastAsia="Times New Roman"/>
      <w:color w:val="595959"/>
      <w:spacing w:val="15"/>
      <w:sz w:val="28"/>
      <w:szCs w:val="28"/>
    </w:rPr>
  </w:style>
  <w:style w:type="character" w:customStyle="1" w:styleId="SubtitleChar">
    <w:name w:val="Subtitle Char"/>
    <w:link w:val="Subtitle"/>
    <w:uiPriority w:val="11"/>
    <w:rsid w:val="00994CA9"/>
    <w:rPr>
      <w:rFonts w:eastAsia="Times New Roman" w:cs="Times New Roman"/>
      <w:color w:val="595959"/>
      <w:spacing w:val="15"/>
      <w:sz w:val="28"/>
      <w:szCs w:val="28"/>
    </w:rPr>
  </w:style>
  <w:style w:type="paragraph" w:styleId="Quote">
    <w:name w:val="Quote"/>
    <w:basedOn w:val="Normal"/>
    <w:next w:val="Normal"/>
    <w:link w:val="QuoteChar"/>
    <w:uiPriority w:val="29"/>
    <w:qFormat/>
    <w:rsid w:val="00994CA9"/>
    <w:pPr>
      <w:spacing w:before="160"/>
      <w:jc w:val="center"/>
    </w:pPr>
    <w:rPr>
      <w:i/>
      <w:iCs/>
      <w:color w:val="404040"/>
    </w:rPr>
  </w:style>
  <w:style w:type="character" w:customStyle="1" w:styleId="QuoteChar">
    <w:name w:val="Quote Char"/>
    <w:link w:val="Quote"/>
    <w:uiPriority w:val="29"/>
    <w:rsid w:val="00994CA9"/>
    <w:rPr>
      <w:i/>
      <w:iCs/>
      <w:color w:val="404040"/>
    </w:rPr>
  </w:style>
  <w:style w:type="paragraph" w:styleId="ListParagraph">
    <w:name w:val="List Paragraph"/>
    <w:basedOn w:val="Normal"/>
    <w:uiPriority w:val="34"/>
    <w:qFormat/>
    <w:rsid w:val="00994CA9"/>
    <w:pPr>
      <w:ind w:left="720"/>
      <w:contextualSpacing/>
    </w:pPr>
  </w:style>
  <w:style w:type="character" w:styleId="IntenseEmphasis">
    <w:name w:val="Intense Emphasis"/>
    <w:uiPriority w:val="21"/>
    <w:qFormat/>
    <w:rsid w:val="00994CA9"/>
    <w:rPr>
      <w:i/>
      <w:iCs/>
      <w:color w:val="0F4761"/>
    </w:rPr>
  </w:style>
  <w:style w:type="paragraph" w:styleId="IntenseQuote">
    <w:name w:val="Intense Quote"/>
    <w:basedOn w:val="Normal"/>
    <w:next w:val="Normal"/>
    <w:link w:val="IntenseQuoteChar"/>
    <w:uiPriority w:val="30"/>
    <w:qFormat/>
    <w:rsid w:val="00994CA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994CA9"/>
    <w:rPr>
      <w:i/>
      <w:iCs/>
      <w:color w:val="0F4761"/>
    </w:rPr>
  </w:style>
  <w:style w:type="character" w:styleId="IntenseReference">
    <w:name w:val="Intense Reference"/>
    <w:uiPriority w:val="32"/>
    <w:qFormat/>
    <w:rsid w:val="00994CA9"/>
    <w:rPr>
      <w:b/>
      <w:bCs/>
      <w:smallCaps/>
      <w:color w:val="0F4761"/>
      <w:spacing w:val="5"/>
    </w:rPr>
  </w:style>
  <w:style w:type="paragraph" w:styleId="NoSpacing">
    <w:name w:val="No Spacing"/>
    <w:uiPriority w:val="1"/>
    <w:qFormat/>
    <w:rsid w:val="003E18E8"/>
    <w:rPr>
      <w:sz w:val="22"/>
      <w:szCs w:val="22"/>
    </w:rPr>
  </w:style>
  <w:style w:type="paragraph" w:styleId="Footer">
    <w:name w:val="footer"/>
    <w:basedOn w:val="Normal"/>
    <w:link w:val="FooterChar"/>
    <w:uiPriority w:val="99"/>
    <w:unhideWhenUsed/>
    <w:rsid w:val="003E18E8"/>
    <w:pPr>
      <w:tabs>
        <w:tab w:val="center" w:pos="4680"/>
        <w:tab w:val="right" w:pos="9360"/>
      </w:tabs>
      <w:spacing w:after="0" w:line="240" w:lineRule="auto"/>
    </w:pPr>
  </w:style>
  <w:style w:type="character" w:customStyle="1" w:styleId="FooterChar">
    <w:name w:val="Footer Char"/>
    <w:link w:val="Footer"/>
    <w:uiPriority w:val="99"/>
    <w:rsid w:val="003E18E8"/>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21950-33C1-4099-85BA-9E21E029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Cortney Bartschi</dc:creator>
  <cp:keywords/>
  <dc:description/>
  <cp:lastModifiedBy>Town Clerk</cp:lastModifiedBy>
  <cp:revision>5</cp:revision>
  <cp:lastPrinted>2026-02-23T21:38:00Z</cp:lastPrinted>
  <dcterms:created xsi:type="dcterms:W3CDTF">2026-03-23T17:38:00Z</dcterms:created>
  <dcterms:modified xsi:type="dcterms:W3CDTF">2026-04-13T21:26:00Z</dcterms:modified>
</cp:coreProperties>
</file>