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DA07" w14:textId="62FBF7B2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in regular session on </w:t>
      </w:r>
      <w:r w:rsidR="009A59C2">
        <w:rPr>
          <w:sz w:val="20"/>
          <w:szCs w:val="20"/>
        </w:rPr>
        <w:t>Monday</w:t>
      </w:r>
      <w:r w:rsidR="00C267C1">
        <w:rPr>
          <w:sz w:val="20"/>
          <w:szCs w:val="20"/>
        </w:rPr>
        <w:t xml:space="preserve">, </w:t>
      </w:r>
      <w:r w:rsidR="009A59C2">
        <w:rPr>
          <w:sz w:val="20"/>
          <w:szCs w:val="20"/>
        </w:rPr>
        <w:t>Octobe</w:t>
      </w:r>
      <w:r w:rsidR="00C267C1">
        <w:rPr>
          <w:sz w:val="20"/>
          <w:szCs w:val="20"/>
        </w:rPr>
        <w:t xml:space="preserve">r </w:t>
      </w:r>
      <w:r w:rsidR="009A59C2">
        <w:rPr>
          <w:sz w:val="20"/>
          <w:szCs w:val="20"/>
        </w:rPr>
        <w:t>6</w:t>
      </w:r>
      <w:r w:rsidR="00181811">
        <w:rPr>
          <w:sz w:val="20"/>
          <w:szCs w:val="20"/>
        </w:rPr>
        <w:t>, 2025</w:t>
      </w:r>
      <w:r w:rsidRPr="00874EA4">
        <w:rPr>
          <w:sz w:val="20"/>
          <w:szCs w:val="20"/>
        </w:rPr>
        <w:t xml:space="preserve">, at 6:00 p.m. in the Town Hall, pursuant to due notice and call. </w:t>
      </w:r>
    </w:p>
    <w:p w14:paraId="4BB533E1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019429D1" w14:textId="165C7A38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The meeting was called to order at 6:0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0ED60AEC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36F03FEE" w14:textId="2345B7D6" w:rsidR="003E18E8" w:rsidRPr="00874EA4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 xml:space="preserve">Upon roll call the following were found to be present constituting a quorum:  Mayor </w:t>
      </w:r>
      <w:r w:rsidR="00350093">
        <w:rPr>
          <w:sz w:val="20"/>
          <w:szCs w:val="20"/>
        </w:rPr>
        <w:t xml:space="preserve">Clint Bowen, </w:t>
      </w:r>
      <w:r w:rsidRPr="00874EA4">
        <w:rPr>
          <w:sz w:val="20"/>
          <w:szCs w:val="20"/>
        </w:rPr>
        <w:t>Council Members</w:t>
      </w:r>
      <w:r w:rsidR="00350093">
        <w:rPr>
          <w:sz w:val="20"/>
          <w:szCs w:val="20"/>
        </w:rPr>
        <w:t xml:space="preserve">, </w:t>
      </w:r>
      <w:r w:rsidR="00633373">
        <w:rPr>
          <w:sz w:val="20"/>
          <w:szCs w:val="20"/>
        </w:rPr>
        <w:t>Robert Sawaya</w:t>
      </w:r>
      <w:r w:rsidR="00214E81">
        <w:rPr>
          <w:sz w:val="20"/>
          <w:szCs w:val="20"/>
        </w:rPr>
        <w:t>,</w:t>
      </w:r>
      <w:r w:rsidR="00F23F1A">
        <w:rPr>
          <w:sz w:val="20"/>
          <w:szCs w:val="20"/>
        </w:rPr>
        <w:t xml:space="preserve"> </w:t>
      </w:r>
      <w:r w:rsidR="000557D6">
        <w:rPr>
          <w:sz w:val="20"/>
          <w:szCs w:val="20"/>
        </w:rPr>
        <w:t>Nicole Petersen</w:t>
      </w:r>
      <w:r w:rsidR="0090292C">
        <w:rPr>
          <w:sz w:val="20"/>
          <w:szCs w:val="20"/>
        </w:rPr>
        <w:t>, and Sherrol Sloan</w:t>
      </w:r>
      <w:r w:rsidR="000B4964">
        <w:rPr>
          <w:sz w:val="20"/>
          <w:szCs w:val="20"/>
        </w:rPr>
        <w:t>,</w:t>
      </w:r>
      <w:r w:rsidR="000557D6">
        <w:rPr>
          <w:sz w:val="20"/>
          <w:szCs w:val="20"/>
        </w:rPr>
        <w:t xml:space="preserve"> </w:t>
      </w:r>
      <w:r w:rsidR="007116E9">
        <w:rPr>
          <w:sz w:val="20"/>
          <w:szCs w:val="20"/>
        </w:rPr>
        <w:t>Street and Park Foreman David Waldner</w:t>
      </w:r>
      <w:r w:rsidR="008E3256">
        <w:rPr>
          <w:sz w:val="20"/>
          <w:szCs w:val="20"/>
        </w:rPr>
        <w:t xml:space="preserve">, Chief of Police Jeff Kolata </w:t>
      </w:r>
      <w:r w:rsidR="00FE4DA9">
        <w:rPr>
          <w:sz w:val="20"/>
          <w:szCs w:val="20"/>
        </w:rPr>
        <w:t>and</w:t>
      </w:r>
      <w:r w:rsidR="002F231C">
        <w:rPr>
          <w:sz w:val="20"/>
          <w:szCs w:val="20"/>
        </w:rPr>
        <w:t xml:space="preserve"> </w:t>
      </w:r>
      <w:r w:rsidR="008002A7">
        <w:rPr>
          <w:sz w:val="20"/>
          <w:szCs w:val="20"/>
        </w:rPr>
        <w:t xml:space="preserve"> </w:t>
      </w:r>
      <w:r w:rsidR="00E75DE2">
        <w:rPr>
          <w:sz w:val="20"/>
          <w:szCs w:val="20"/>
        </w:rPr>
        <w:t>Clerk/ Treasurer Cortney Bartschi</w:t>
      </w:r>
    </w:p>
    <w:p w14:paraId="39D170A1" w14:textId="77777777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</w:p>
    <w:p w14:paraId="55219A47" w14:textId="77777777" w:rsidR="007116E9" w:rsidRDefault="003E18E8" w:rsidP="007116E9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Reading of the Minutes:</w:t>
      </w:r>
    </w:p>
    <w:p w14:paraId="3B18DD16" w14:textId="4F4A0F73" w:rsidR="0030492C" w:rsidRPr="00874EA4" w:rsidRDefault="0030492C" w:rsidP="007116E9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Council</w:t>
      </w:r>
      <w:r w:rsidR="002B3148">
        <w:rPr>
          <w:sz w:val="20"/>
          <w:szCs w:val="20"/>
        </w:rPr>
        <w:t xml:space="preserve"> Petersen</w:t>
      </w:r>
      <w:r w:rsidRPr="00874EA4">
        <w:rPr>
          <w:sz w:val="20"/>
          <w:szCs w:val="20"/>
        </w:rPr>
        <w:t xml:space="preserve"> motioned to approve the minutes from</w:t>
      </w:r>
      <w:r w:rsidR="00633373">
        <w:rPr>
          <w:sz w:val="20"/>
          <w:szCs w:val="20"/>
        </w:rPr>
        <w:t xml:space="preserve"> </w:t>
      </w:r>
      <w:r w:rsidR="008E3256">
        <w:rPr>
          <w:sz w:val="20"/>
          <w:szCs w:val="20"/>
        </w:rPr>
        <w:t xml:space="preserve">September </w:t>
      </w:r>
      <w:r w:rsidR="002B3148">
        <w:rPr>
          <w:sz w:val="20"/>
          <w:szCs w:val="20"/>
        </w:rPr>
        <w:t>15</w:t>
      </w:r>
      <w:r w:rsidR="0034663E">
        <w:rPr>
          <w:sz w:val="20"/>
          <w:szCs w:val="20"/>
        </w:rPr>
        <w:t>, 2025</w:t>
      </w:r>
      <w:r w:rsidR="00136FBE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Regular Meeting</w:t>
      </w:r>
      <w:r w:rsidR="00181811">
        <w:rPr>
          <w:sz w:val="20"/>
          <w:szCs w:val="20"/>
        </w:rPr>
        <w:t xml:space="preserve"> </w:t>
      </w:r>
      <w:r w:rsidR="008E02E5">
        <w:rPr>
          <w:sz w:val="20"/>
          <w:szCs w:val="20"/>
        </w:rPr>
        <w:t>as written</w:t>
      </w:r>
      <w:r w:rsidR="00EA1470">
        <w:rPr>
          <w:sz w:val="20"/>
          <w:szCs w:val="20"/>
        </w:rPr>
        <w:t xml:space="preserve">, </w:t>
      </w:r>
      <w:r w:rsidRPr="00874EA4">
        <w:rPr>
          <w:sz w:val="20"/>
          <w:szCs w:val="20"/>
        </w:rPr>
        <w:t>seconded by Council</w:t>
      </w:r>
      <w:r>
        <w:rPr>
          <w:sz w:val="20"/>
          <w:szCs w:val="20"/>
        </w:rPr>
        <w:t xml:space="preserve"> </w:t>
      </w:r>
      <w:r w:rsidR="002B3148">
        <w:rPr>
          <w:sz w:val="20"/>
          <w:szCs w:val="20"/>
        </w:rPr>
        <w:t>Sloan</w:t>
      </w:r>
      <w:r w:rsidRPr="00874EA4">
        <w:rPr>
          <w:sz w:val="20"/>
          <w:szCs w:val="20"/>
        </w:rPr>
        <w:t>, all voted aye, motion carried.</w:t>
      </w:r>
    </w:p>
    <w:p w14:paraId="73E93466" w14:textId="77777777" w:rsidR="003E18E8" w:rsidRPr="00874EA4" w:rsidRDefault="003E18E8" w:rsidP="003E18E8">
      <w:pPr>
        <w:pStyle w:val="NoSpacing"/>
        <w:rPr>
          <w:sz w:val="20"/>
          <w:szCs w:val="20"/>
        </w:rPr>
      </w:pPr>
    </w:p>
    <w:p w14:paraId="548C34E6" w14:textId="77777777" w:rsidR="003E18E8" w:rsidRDefault="003E18E8" w:rsidP="003E18E8">
      <w:pPr>
        <w:pStyle w:val="NoSpacing"/>
        <w:rPr>
          <w:b/>
          <w:bCs/>
          <w:sz w:val="20"/>
          <w:szCs w:val="20"/>
        </w:rPr>
      </w:pPr>
      <w:r w:rsidRPr="00874EA4">
        <w:rPr>
          <w:sz w:val="20"/>
          <w:szCs w:val="20"/>
        </w:rPr>
        <w:tab/>
      </w:r>
      <w:r w:rsidRPr="00874EA4">
        <w:rPr>
          <w:b/>
          <w:bCs/>
          <w:sz w:val="20"/>
          <w:szCs w:val="20"/>
        </w:rPr>
        <w:t>Approval of the Agenda:</w:t>
      </w:r>
    </w:p>
    <w:p w14:paraId="189E331A" w14:textId="48C5B758" w:rsidR="0030492C" w:rsidRDefault="0030492C" w:rsidP="003E18E8">
      <w:pPr>
        <w:pStyle w:val="NoSpacing"/>
        <w:rPr>
          <w:b/>
          <w:bCs/>
          <w:sz w:val="20"/>
          <w:szCs w:val="20"/>
        </w:rPr>
      </w:pPr>
      <w:r w:rsidRPr="0030492C">
        <w:rPr>
          <w:sz w:val="20"/>
          <w:szCs w:val="20"/>
        </w:rPr>
        <w:t xml:space="preserve">Council </w:t>
      </w:r>
      <w:r w:rsidR="000B4964">
        <w:rPr>
          <w:sz w:val="20"/>
          <w:szCs w:val="20"/>
        </w:rPr>
        <w:t>Sawaya</w:t>
      </w:r>
      <w:r w:rsidRPr="0030492C">
        <w:rPr>
          <w:sz w:val="20"/>
          <w:szCs w:val="20"/>
        </w:rPr>
        <w:t xml:space="preserve"> motioned to approve the Agend</w:t>
      </w:r>
      <w:r w:rsidR="008E3256">
        <w:rPr>
          <w:sz w:val="20"/>
          <w:szCs w:val="20"/>
        </w:rPr>
        <w:t>a</w:t>
      </w:r>
      <w:r w:rsidR="009A4ABA">
        <w:rPr>
          <w:sz w:val="20"/>
          <w:szCs w:val="20"/>
        </w:rPr>
        <w:t xml:space="preserve"> as written</w:t>
      </w:r>
      <w:r w:rsidR="008E3256">
        <w:rPr>
          <w:sz w:val="20"/>
          <w:szCs w:val="20"/>
        </w:rPr>
        <w:t xml:space="preserve">, </w:t>
      </w:r>
      <w:r w:rsidR="005F0624">
        <w:rPr>
          <w:sz w:val="20"/>
          <w:szCs w:val="20"/>
        </w:rPr>
        <w:t>sec</w:t>
      </w:r>
      <w:r w:rsidRPr="0030492C">
        <w:rPr>
          <w:sz w:val="20"/>
          <w:szCs w:val="20"/>
        </w:rPr>
        <w:t xml:space="preserve">onded by Council </w:t>
      </w:r>
      <w:r w:rsidR="009A4ABA">
        <w:rPr>
          <w:sz w:val="20"/>
          <w:szCs w:val="20"/>
        </w:rPr>
        <w:t>Sloan</w:t>
      </w:r>
      <w:r w:rsidRPr="0030492C">
        <w:rPr>
          <w:sz w:val="20"/>
          <w:szCs w:val="20"/>
        </w:rPr>
        <w:t>, all voted aye, motion carried</w:t>
      </w:r>
      <w:r>
        <w:rPr>
          <w:b/>
          <w:bCs/>
          <w:sz w:val="20"/>
          <w:szCs w:val="20"/>
        </w:rPr>
        <w:t xml:space="preserve">. </w:t>
      </w:r>
    </w:p>
    <w:p w14:paraId="1CC25F84" w14:textId="7402CE2C" w:rsidR="00607CDA" w:rsidRDefault="00607CDA" w:rsidP="003E18E8">
      <w:pPr>
        <w:pStyle w:val="NoSpacing"/>
        <w:rPr>
          <w:sz w:val="20"/>
          <w:szCs w:val="20"/>
        </w:rPr>
      </w:pPr>
    </w:p>
    <w:p w14:paraId="647D7842" w14:textId="77777777" w:rsidR="000909CA" w:rsidRDefault="003E18E8" w:rsidP="00376451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Introduction of Guests:</w:t>
      </w:r>
    </w:p>
    <w:p w14:paraId="7834DF48" w14:textId="3ECD93B6" w:rsidR="00B51B29" w:rsidRDefault="000A4476" w:rsidP="00376451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Robert King with the South Lincoln Economic Development provided information on the 250</w:t>
      </w:r>
      <w:r w:rsidRPr="000A447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quincentennial of the </w:t>
      </w:r>
      <w:r w:rsidR="00080C58">
        <w:rPr>
          <w:sz w:val="20"/>
          <w:szCs w:val="20"/>
        </w:rPr>
        <w:t>Declaration</w:t>
      </w:r>
      <w:r>
        <w:rPr>
          <w:sz w:val="20"/>
          <w:szCs w:val="20"/>
        </w:rPr>
        <w:t xml:space="preserve"> of </w:t>
      </w:r>
      <w:r w:rsidR="00264275">
        <w:rPr>
          <w:sz w:val="20"/>
          <w:szCs w:val="20"/>
        </w:rPr>
        <w:t>I</w:t>
      </w:r>
      <w:r>
        <w:rPr>
          <w:sz w:val="20"/>
          <w:szCs w:val="20"/>
        </w:rPr>
        <w:t xml:space="preserve">ndependence </w:t>
      </w:r>
      <w:r w:rsidR="00080C58">
        <w:rPr>
          <w:sz w:val="20"/>
          <w:szCs w:val="20"/>
        </w:rPr>
        <w:t>Celebration.</w:t>
      </w:r>
    </w:p>
    <w:p w14:paraId="657DD738" w14:textId="0F4E9DF9" w:rsidR="00080C58" w:rsidRPr="00B51B29" w:rsidRDefault="00080C58" w:rsidP="00376451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Aladdin Preston of 1009 Diamondville Ave spoke to the Governing Body </w:t>
      </w:r>
      <w:r w:rsidR="00E30235">
        <w:rPr>
          <w:sz w:val="20"/>
          <w:szCs w:val="20"/>
        </w:rPr>
        <w:t>concerning his property line dispute with his neighbor. The Governing Body advised Mr. Preston to seek legal advice.</w:t>
      </w:r>
    </w:p>
    <w:p w14:paraId="28B5FC32" w14:textId="77777777" w:rsidR="003E18E8" w:rsidRDefault="003E18E8" w:rsidP="003E18E8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Unfinished Business:</w:t>
      </w:r>
    </w:p>
    <w:p w14:paraId="1BADAEC3" w14:textId="77777777" w:rsidR="008E3256" w:rsidRPr="008E3256" w:rsidRDefault="008E3256" w:rsidP="003E18E8">
      <w:pPr>
        <w:pStyle w:val="NoSpacing"/>
        <w:ind w:firstLine="720"/>
        <w:rPr>
          <w:sz w:val="20"/>
          <w:szCs w:val="20"/>
        </w:rPr>
      </w:pPr>
    </w:p>
    <w:p w14:paraId="7D1D61D5" w14:textId="4A5C6403" w:rsidR="008E3256" w:rsidRPr="008E3256" w:rsidRDefault="00E30235" w:rsidP="008E3256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Council Sawaya motioned to approve the </w:t>
      </w:r>
      <w:r w:rsidR="0013507F">
        <w:rPr>
          <w:sz w:val="20"/>
          <w:szCs w:val="20"/>
        </w:rPr>
        <w:t>Blue Spruce Dry Piney Helium and Carbon Sequestration Impact Assistance MOU and approved Mayor Bowen to sign, seconded by Council Petersen, all voted aye, motion carried.</w:t>
      </w:r>
    </w:p>
    <w:p w14:paraId="7843A634" w14:textId="77777777" w:rsidR="0010142D" w:rsidRPr="001C2A66" w:rsidRDefault="0010142D" w:rsidP="0010142D">
      <w:pPr>
        <w:pStyle w:val="NoSpacing"/>
        <w:ind w:left="720"/>
        <w:rPr>
          <w:sz w:val="20"/>
          <w:szCs w:val="20"/>
        </w:rPr>
      </w:pPr>
    </w:p>
    <w:p w14:paraId="71742CE1" w14:textId="77777777" w:rsidR="003E18E8" w:rsidRPr="00874EA4" w:rsidRDefault="003E18E8" w:rsidP="003E18E8">
      <w:pPr>
        <w:pStyle w:val="NoSpacing"/>
        <w:ind w:left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New Business:</w:t>
      </w:r>
    </w:p>
    <w:p w14:paraId="52EDD9B7" w14:textId="35D75815" w:rsidR="00624576" w:rsidRDefault="00193EFF" w:rsidP="0062457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Council Sawaya motioned to approve Ordinance 492 – AMEND CHAPTER 6 SECTION 20 GARBAGE COLLECTION AND DISPOSAL of the Town of Diamondville Ordinance on First Reading</w:t>
      </w:r>
      <w:r w:rsidR="00EA0B10">
        <w:rPr>
          <w:bCs/>
          <w:sz w:val="20"/>
          <w:szCs w:val="20"/>
        </w:rPr>
        <w:t xml:space="preserve">, Seconded by Council Sloan, all voted aye, motion carried. </w:t>
      </w:r>
    </w:p>
    <w:p w14:paraId="696EAF30" w14:textId="78999F38" w:rsidR="00CF75E2" w:rsidRDefault="008E3256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</w:t>
      </w:r>
      <w:r w:rsidR="00EA0B10">
        <w:rPr>
          <w:bCs/>
          <w:sz w:val="20"/>
          <w:szCs w:val="20"/>
        </w:rPr>
        <w:t>Sawaya motioned to transfer the reimbursement funds from the VW Grant of $</w:t>
      </w:r>
      <w:r w:rsidR="00E72F6E">
        <w:rPr>
          <w:bCs/>
          <w:sz w:val="20"/>
          <w:szCs w:val="20"/>
        </w:rPr>
        <w:t xml:space="preserve">257,824.24 to the WYOCLASS General Savings account, seconded by Council Petersen, all voted aye, motion carried. </w:t>
      </w:r>
    </w:p>
    <w:p w14:paraId="3B42E13A" w14:textId="4494CD20" w:rsidR="007116E9" w:rsidRDefault="00C15D5C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No Action taken on Voucher requirements for Kemmerer Unit 1 Power Station Impact Assistance Funds</w:t>
      </w:r>
      <w:r w:rsidR="008E3256">
        <w:rPr>
          <w:bCs/>
          <w:sz w:val="20"/>
          <w:szCs w:val="20"/>
        </w:rPr>
        <w:t xml:space="preserve">. </w:t>
      </w:r>
    </w:p>
    <w:p w14:paraId="1CE8155A" w14:textId="7A035424" w:rsidR="006833CC" w:rsidRDefault="0031762B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No Action taken on the Maintenance program for the Street Department.</w:t>
      </w:r>
    </w:p>
    <w:p w14:paraId="1582ADA7" w14:textId="27186992" w:rsidR="0031762B" w:rsidRDefault="00216F46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Sawaya motioned to schedule a workshop for the Fossil Basin Tourism </w:t>
      </w:r>
      <w:r w:rsidR="00B97357">
        <w:rPr>
          <w:bCs/>
          <w:sz w:val="20"/>
          <w:szCs w:val="20"/>
        </w:rPr>
        <w:t>Grant on Thursday, October 9</w:t>
      </w:r>
      <w:r w:rsidR="00B97357" w:rsidRPr="00B97357">
        <w:rPr>
          <w:bCs/>
          <w:sz w:val="20"/>
          <w:szCs w:val="20"/>
          <w:vertAlign w:val="superscript"/>
        </w:rPr>
        <w:t>th</w:t>
      </w:r>
      <w:r w:rsidR="00B97357">
        <w:rPr>
          <w:bCs/>
          <w:sz w:val="20"/>
          <w:szCs w:val="20"/>
        </w:rPr>
        <w:t xml:space="preserve"> at 4pm, seconded by Council Sloan, all voted aye, motion carried.</w:t>
      </w:r>
    </w:p>
    <w:p w14:paraId="0AE87FB2" w14:textId="77777777" w:rsidR="00F07829" w:rsidRDefault="00F07829" w:rsidP="00F07829">
      <w:pPr>
        <w:pStyle w:val="NoSpacing"/>
        <w:rPr>
          <w:bCs/>
          <w:sz w:val="20"/>
          <w:szCs w:val="20"/>
        </w:rPr>
      </w:pPr>
    </w:p>
    <w:p w14:paraId="495BDD53" w14:textId="3BD5432D" w:rsidR="00F07829" w:rsidRDefault="00F07829" w:rsidP="00F07829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EXECUTIVE SESSION: PERSONNEL</w:t>
      </w:r>
    </w:p>
    <w:p w14:paraId="44FB26FA" w14:textId="77777777" w:rsidR="00F07829" w:rsidRDefault="00F07829" w:rsidP="00F07829">
      <w:pPr>
        <w:pStyle w:val="NoSpacing"/>
        <w:rPr>
          <w:b/>
          <w:sz w:val="20"/>
          <w:szCs w:val="20"/>
          <w:u w:val="single"/>
        </w:rPr>
      </w:pPr>
    </w:p>
    <w:p w14:paraId="7A354870" w14:textId="2C68CB3D" w:rsidR="00F07829" w:rsidRDefault="00F07829" w:rsidP="00F0782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Sawaya motioned to </w:t>
      </w:r>
      <w:r w:rsidR="0073637F">
        <w:rPr>
          <w:bCs/>
          <w:sz w:val="20"/>
          <w:szCs w:val="20"/>
        </w:rPr>
        <w:t>go into Executive Session at 7:12pm, seconded by Council Petersen, all voted aye, motion carried.</w:t>
      </w:r>
    </w:p>
    <w:p w14:paraId="6277EDA0" w14:textId="7037385D" w:rsidR="0073637F" w:rsidRPr="00F07829" w:rsidRDefault="0073637F" w:rsidP="00F0782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Sawaya motioned to </w:t>
      </w:r>
      <w:r w:rsidR="00EF3956">
        <w:rPr>
          <w:bCs/>
          <w:sz w:val="20"/>
          <w:szCs w:val="20"/>
        </w:rPr>
        <w:t xml:space="preserve">reconvene into Regular Session at 7:41pm, seconded by Council Sloan, all voted aye, motion carried. </w:t>
      </w:r>
    </w:p>
    <w:p w14:paraId="2BF998D6" w14:textId="16674EED" w:rsidR="00376451" w:rsidRDefault="00EF3956" w:rsidP="00376451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No Action Taken</w:t>
      </w:r>
    </w:p>
    <w:p w14:paraId="39CCC8FC" w14:textId="77777777" w:rsidR="003E18E8" w:rsidRDefault="003E18E8" w:rsidP="003E18E8">
      <w:pPr>
        <w:pStyle w:val="NoSpacing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874EA4">
        <w:rPr>
          <w:b/>
          <w:sz w:val="20"/>
          <w:szCs w:val="20"/>
        </w:rPr>
        <w:t>Correspondence:</w:t>
      </w:r>
    </w:p>
    <w:p w14:paraId="4FCC2365" w14:textId="7BAEDAD2" w:rsidR="006F50A8" w:rsidRPr="006F50A8" w:rsidRDefault="006F50A8" w:rsidP="006F50A8">
      <w:pPr>
        <w:pStyle w:val="NoSpacing"/>
        <w:rPr>
          <w:bCs/>
          <w:sz w:val="20"/>
          <w:szCs w:val="20"/>
        </w:rPr>
      </w:pPr>
      <w:r w:rsidRPr="006F50A8">
        <w:rPr>
          <w:bCs/>
          <w:sz w:val="20"/>
          <w:szCs w:val="20"/>
        </w:rPr>
        <w:t>P&amp;Z Meeting October 8</w:t>
      </w:r>
      <w:r w:rsidRPr="006F50A8">
        <w:rPr>
          <w:bCs/>
          <w:sz w:val="20"/>
          <w:szCs w:val="20"/>
          <w:vertAlign w:val="superscript"/>
        </w:rPr>
        <w:t>th</w:t>
      </w:r>
      <w:r w:rsidRPr="006F50A8">
        <w:rPr>
          <w:bCs/>
          <w:sz w:val="20"/>
          <w:szCs w:val="20"/>
        </w:rPr>
        <w:t xml:space="preserve"> at 6PM</w:t>
      </w:r>
    </w:p>
    <w:p w14:paraId="438AE769" w14:textId="2D02644F" w:rsidR="007116E9" w:rsidRDefault="008D3D56" w:rsidP="002D52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Diamondville Municipal Court </w:t>
      </w:r>
      <w:r w:rsidR="006F50A8">
        <w:rPr>
          <w:sz w:val="20"/>
          <w:szCs w:val="20"/>
        </w:rPr>
        <w:t>October</w:t>
      </w:r>
      <w:r>
        <w:rPr>
          <w:sz w:val="20"/>
          <w:szCs w:val="20"/>
        </w:rPr>
        <w:t xml:space="preserve"> </w:t>
      </w:r>
      <w:r w:rsidR="006F50A8">
        <w:rPr>
          <w:sz w:val="20"/>
          <w:szCs w:val="20"/>
        </w:rPr>
        <w:t>16</w:t>
      </w:r>
      <w:r w:rsidRPr="008D3D5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@ 10AM</w:t>
      </w:r>
    </w:p>
    <w:p w14:paraId="77099E36" w14:textId="2FDCA166" w:rsidR="00932866" w:rsidRDefault="00932866" w:rsidP="002D52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JPB Meeting October 14</w:t>
      </w:r>
      <w:r w:rsidRPr="0093286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at 6pm</w:t>
      </w:r>
    </w:p>
    <w:p w14:paraId="0C541740" w14:textId="01B981B1" w:rsidR="00932866" w:rsidRDefault="00932866" w:rsidP="002D52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Town Hall Closed October 13</w:t>
      </w:r>
      <w:r w:rsidRPr="0093286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for Columbus Day</w:t>
      </w:r>
    </w:p>
    <w:p w14:paraId="3B42A751" w14:textId="77777777" w:rsidR="005C1863" w:rsidRPr="008D3D56" w:rsidRDefault="005C1863" w:rsidP="008D3D56">
      <w:pPr>
        <w:spacing w:after="0" w:line="240" w:lineRule="auto"/>
        <w:ind w:firstLine="720"/>
        <w:rPr>
          <w:sz w:val="20"/>
          <w:szCs w:val="20"/>
        </w:rPr>
      </w:pPr>
    </w:p>
    <w:p w14:paraId="6593F198" w14:textId="2DE6184D" w:rsidR="00376451" w:rsidRDefault="003E18E8" w:rsidP="00F85CAD">
      <w:pPr>
        <w:spacing w:after="0" w:line="240" w:lineRule="auto"/>
        <w:ind w:firstLine="720"/>
        <w:rPr>
          <w:bCs/>
          <w:sz w:val="20"/>
          <w:szCs w:val="20"/>
        </w:rPr>
      </w:pPr>
      <w:r w:rsidRPr="00874EA4">
        <w:rPr>
          <w:b/>
          <w:sz w:val="20"/>
          <w:szCs w:val="20"/>
        </w:rPr>
        <w:t>Bills:</w:t>
      </w:r>
      <w:r w:rsidRPr="00874EA4">
        <w:rPr>
          <w:b/>
          <w:sz w:val="20"/>
          <w:szCs w:val="20"/>
        </w:rPr>
        <w:tab/>
      </w:r>
      <w:r w:rsidR="00222E76">
        <w:rPr>
          <w:bCs/>
          <w:sz w:val="20"/>
          <w:szCs w:val="20"/>
        </w:rPr>
        <w:t>C</w:t>
      </w:r>
      <w:r w:rsidR="00DA42E9">
        <w:rPr>
          <w:bCs/>
          <w:sz w:val="20"/>
          <w:szCs w:val="20"/>
        </w:rPr>
        <w:t xml:space="preserve">ouncil </w:t>
      </w:r>
      <w:r w:rsidR="005C1863">
        <w:rPr>
          <w:bCs/>
          <w:sz w:val="20"/>
          <w:szCs w:val="20"/>
        </w:rPr>
        <w:t xml:space="preserve">Sawaya </w:t>
      </w:r>
      <w:r w:rsidR="00DA42E9">
        <w:rPr>
          <w:bCs/>
          <w:sz w:val="20"/>
          <w:szCs w:val="20"/>
        </w:rPr>
        <w:t>approved the bills as presented, seconded by Council</w:t>
      </w:r>
      <w:r w:rsidR="006F50A8">
        <w:rPr>
          <w:bCs/>
          <w:sz w:val="20"/>
          <w:szCs w:val="20"/>
        </w:rPr>
        <w:t xml:space="preserve"> Sloan</w:t>
      </w:r>
      <w:r w:rsidR="00DA42E9">
        <w:rPr>
          <w:bCs/>
          <w:sz w:val="20"/>
          <w:szCs w:val="20"/>
        </w:rPr>
        <w:t>, all voted aye, motion carried.</w:t>
      </w:r>
    </w:p>
    <w:p w14:paraId="121B1C18" w14:textId="77777777" w:rsidR="002D527E" w:rsidRDefault="002D527E" w:rsidP="00F85CAD">
      <w:pPr>
        <w:spacing w:after="0" w:line="240" w:lineRule="auto"/>
        <w:ind w:firstLine="720"/>
        <w:rPr>
          <w:bCs/>
          <w:sz w:val="20"/>
          <w:szCs w:val="20"/>
        </w:rPr>
      </w:pPr>
    </w:p>
    <w:p w14:paraId="2B4A5126" w14:textId="195B47C6" w:rsidR="00C013EC" w:rsidRDefault="003E18E8" w:rsidP="00F85CAD">
      <w:pPr>
        <w:spacing w:after="0" w:line="240" w:lineRule="auto"/>
        <w:ind w:firstLine="720"/>
      </w:pPr>
      <w:r w:rsidRPr="00874EA4">
        <w:rPr>
          <w:b/>
          <w:sz w:val="20"/>
          <w:szCs w:val="20"/>
        </w:rPr>
        <w:t xml:space="preserve">Adjourn: </w:t>
      </w:r>
      <w:r w:rsidR="005C1863">
        <w:rPr>
          <w:b/>
          <w:sz w:val="20"/>
          <w:szCs w:val="20"/>
        </w:rPr>
        <w:t xml:space="preserve">  </w:t>
      </w:r>
      <w:r w:rsidRPr="00874EA4">
        <w:rPr>
          <w:bCs/>
          <w:sz w:val="20"/>
          <w:szCs w:val="20"/>
        </w:rPr>
        <w:t xml:space="preserve">Council </w:t>
      </w:r>
      <w:r w:rsidR="00FE4DA9">
        <w:rPr>
          <w:bCs/>
          <w:sz w:val="20"/>
          <w:szCs w:val="20"/>
        </w:rPr>
        <w:t>S</w:t>
      </w:r>
      <w:r w:rsidR="006F50A8">
        <w:rPr>
          <w:bCs/>
          <w:sz w:val="20"/>
          <w:szCs w:val="20"/>
        </w:rPr>
        <w:t>loan</w:t>
      </w:r>
      <w:r w:rsidR="0010142D">
        <w:rPr>
          <w:bCs/>
          <w:sz w:val="20"/>
          <w:szCs w:val="20"/>
        </w:rPr>
        <w:t xml:space="preserve"> </w:t>
      </w:r>
      <w:r w:rsidRPr="00874EA4">
        <w:rPr>
          <w:bCs/>
          <w:sz w:val="20"/>
          <w:szCs w:val="20"/>
        </w:rPr>
        <w:t xml:space="preserve">motioned to adjourn the meeting at </w:t>
      </w:r>
      <w:r w:rsidR="00B96DB0">
        <w:rPr>
          <w:bCs/>
          <w:sz w:val="20"/>
          <w:szCs w:val="20"/>
        </w:rPr>
        <w:t>7</w:t>
      </w:r>
      <w:r w:rsidR="00DC23DA">
        <w:rPr>
          <w:bCs/>
          <w:sz w:val="20"/>
          <w:szCs w:val="20"/>
        </w:rPr>
        <w:t>:</w:t>
      </w:r>
      <w:r w:rsidR="006F50A8">
        <w:rPr>
          <w:bCs/>
          <w:sz w:val="20"/>
          <w:szCs w:val="20"/>
        </w:rPr>
        <w:t>45</w:t>
      </w:r>
      <w:r w:rsidR="00DB7ACA">
        <w:rPr>
          <w:bCs/>
          <w:sz w:val="20"/>
          <w:szCs w:val="20"/>
        </w:rPr>
        <w:t xml:space="preserve"> p</w:t>
      </w:r>
      <w:r w:rsidRPr="00874EA4">
        <w:rPr>
          <w:bCs/>
          <w:sz w:val="20"/>
          <w:szCs w:val="20"/>
        </w:rPr>
        <w:t>.m., seconded by Council</w:t>
      </w:r>
      <w:r w:rsidR="00222E76">
        <w:rPr>
          <w:bCs/>
          <w:sz w:val="20"/>
          <w:szCs w:val="20"/>
        </w:rPr>
        <w:t xml:space="preserve"> </w:t>
      </w:r>
      <w:r w:rsidR="006F50A8">
        <w:rPr>
          <w:bCs/>
          <w:sz w:val="20"/>
          <w:szCs w:val="20"/>
        </w:rPr>
        <w:t>Sawaya</w:t>
      </w:r>
      <w:r w:rsidR="00FD5366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874EA4">
        <w:rPr>
          <w:bCs/>
          <w:sz w:val="20"/>
          <w:szCs w:val="20"/>
        </w:rPr>
        <w:t xml:space="preserve">all voted aye, motion carried, meeting was adjourned at </w:t>
      </w:r>
      <w:r w:rsidR="00B96DB0">
        <w:rPr>
          <w:bCs/>
          <w:sz w:val="20"/>
          <w:szCs w:val="20"/>
        </w:rPr>
        <w:t>7</w:t>
      </w:r>
      <w:r w:rsidR="00DC23DA">
        <w:rPr>
          <w:bCs/>
          <w:sz w:val="20"/>
          <w:szCs w:val="20"/>
        </w:rPr>
        <w:t>:</w:t>
      </w:r>
      <w:r w:rsidR="006F50A8">
        <w:rPr>
          <w:bCs/>
          <w:sz w:val="20"/>
          <w:szCs w:val="20"/>
        </w:rPr>
        <w:t>45</w:t>
      </w:r>
      <w:r w:rsidRPr="00874EA4">
        <w:rPr>
          <w:bCs/>
          <w:sz w:val="20"/>
          <w:szCs w:val="20"/>
        </w:rPr>
        <w:t>p.m.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9387" w14:textId="77777777" w:rsidR="00AB02DC" w:rsidRDefault="00AB02DC">
      <w:pPr>
        <w:spacing w:after="0" w:line="240" w:lineRule="auto"/>
      </w:pPr>
      <w:r>
        <w:separator/>
      </w:r>
    </w:p>
  </w:endnote>
  <w:endnote w:type="continuationSeparator" w:id="0">
    <w:p w14:paraId="563C0CDE" w14:textId="77777777" w:rsidR="00AB02DC" w:rsidRDefault="00A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098CB" w14:textId="77777777" w:rsidR="008C15F0" w:rsidRDefault="008C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267DA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8E45" w14:textId="77777777" w:rsidR="00AB02DC" w:rsidRDefault="00AB02DC">
      <w:pPr>
        <w:spacing w:after="0" w:line="240" w:lineRule="auto"/>
      </w:pPr>
      <w:r>
        <w:separator/>
      </w:r>
    </w:p>
  </w:footnote>
  <w:footnote w:type="continuationSeparator" w:id="0">
    <w:p w14:paraId="7BC6A24F" w14:textId="77777777" w:rsidR="00AB02DC" w:rsidRDefault="00AB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31B7"/>
    <w:multiLevelType w:val="hybridMultilevel"/>
    <w:tmpl w:val="25F6C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3B5E"/>
    <w:multiLevelType w:val="hybridMultilevel"/>
    <w:tmpl w:val="6150B116"/>
    <w:lvl w:ilvl="0" w:tplc="46EA0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89891">
    <w:abstractNumId w:val="3"/>
  </w:num>
  <w:num w:numId="2" w16cid:durableId="383648925">
    <w:abstractNumId w:val="9"/>
  </w:num>
  <w:num w:numId="3" w16cid:durableId="396441457">
    <w:abstractNumId w:val="2"/>
  </w:num>
  <w:num w:numId="4" w16cid:durableId="38434523">
    <w:abstractNumId w:val="0"/>
  </w:num>
  <w:num w:numId="5" w16cid:durableId="1710914229">
    <w:abstractNumId w:val="8"/>
  </w:num>
  <w:num w:numId="6" w16cid:durableId="1832717965">
    <w:abstractNumId w:val="5"/>
  </w:num>
  <w:num w:numId="7" w16cid:durableId="1572422169">
    <w:abstractNumId w:val="1"/>
  </w:num>
  <w:num w:numId="8" w16cid:durableId="1190992616">
    <w:abstractNumId w:val="6"/>
  </w:num>
  <w:num w:numId="9" w16cid:durableId="447892993">
    <w:abstractNumId w:val="7"/>
  </w:num>
  <w:num w:numId="10" w16cid:durableId="1288077244">
    <w:abstractNumId w:val="10"/>
  </w:num>
  <w:num w:numId="11" w16cid:durableId="132200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4509"/>
    <w:rsid w:val="00014E8B"/>
    <w:rsid w:val="00034197"/>
    <w:rsid w:val="000557D6"/>
    <w:rsid w:val="0005767D"/>
    <w:rsid w:val="00057CFC"/>
    <w:rsid w:val="00071A6D"/>
    <w:rsid w:val="00080C58"/>
    <w:rsid w:val="000909CA"/>
    <w:rsid w:val="000A16BF"/>
    <w:rsid w:val="000A4476"/>
    <w:rsid w:val="000A6402"/>
    <w:rsid w:val="000A6A3D"/>
    <w:rsid w:val="000B4964"/>
    <w:rsid w:val="000B71ED"/>
    <w:rsid w:val="000C2850"/>
    <w:rsid w:val="0010142D"/>
    <w:rsid w:val="0010591F"/>
    <w:rsid w:val="00113C5E"/>
    <w:rsid w:val="0013507F"/>
    <w:rsid w:val="00136FBE"/>
    <w:rsid w:val="00143E2B"/>
    <w:rsid w:val="0016584D"/>
    <w:rsid w:val="00181811"/>
    <w:rsid w:val="00193EFF"/>
    <w:rsid w:val="001C2A66"/>
    <w:rsid w:val="001D0930"/>
    <w:rsid w:val="001D3970"/>
    <w:rsid w:val="001D646A"/>
    <w:rsid w:val="001E5C8F"/>
    <w:rsid w:val="002100D8"/>
    <w:rsid w:val="00213B7B"/>
    <w:rsid w:val="00214E81"/>
    <w:rsid w:val="00216F46"/>
    <w:rsid w:val="00222E76"/>
    <w:rsid w:val="002430ED"/>
    <w:rsid w:val="0024320C"/>
    <w:rsid w:val="0025096E"/>
    <w:rsid w:val="002569C7"/>
    <w:rsid w:val="00264275"/>
    <w:rsid w:val="0027314F"/>
    <w:rsid w:val="002758BC"/>
    <w:rsid w:val="00280512"/>
    <w:rsid w:val="00286608"/>
    <w:rsid w:val="00291764"/>
    <w:rsid w:val="002A0318"/>
    <w:rsid w:val="002A7F3A"/>
    <w:rsid w:val="002B3148"/>
    <w:rsid w:val="002B7FDB"/>
    <w:rsid w:val="002C5D86"/>
    <w:rsid w:val="002C69CE"/>
    <w:rsid w:val="002D234B"/>
    <w:rsid w:val="002D527E"/>
    <w:rsid w:val="002F231C"/>
    <w:rsid w:val="0030492C"/>
    <w:rsid w:val="00310A43"/>
    <w:rsid w:val="0031762B"/>
    <w:rsid w:val="00323C49"/>
    <w:rsid w:val="0034663E"/>
    <w:rsid w:val="00350093"/>
    <w:rsid w:val="003508A4"/>
    <w:rsid w:val="00376451"/>
    <w:rsid w:val="003A6102"/>
    <w:rsid w:val="003B0FEB"/>
    <w:rsid w:val="003C7604"/>
    <w:rsid w:val="003D1DD2"/>
    <w:rsid w:val="003E18E8"/>
    <w:rsid w:val="00402C89"/>
    <w:rsid w:val="004177F8"/>
    <w:rsid w:val="004210AF"/>
    <w:rsid w:val="004307AC"/>
    <w:rsid w:val="00433C43"/>
    <w:rsid w:val="00445EA2"/>
    <w:rsid w:val="00451FBA"/>
    <w:rsid w:val="00461700"/>
    <w:rsid w:val="0046736F"/>
    <w:rsid w:val="00485B42"/>
    <w:rsid w:val="0049169B"/>
    <w:rsid w:val="004B5FD3"/>
    <w:rsid w:val="004D17AA"/>
    <w:rsid w:val="004D4EB2"/>
    <w:rsid w:val="004D6D16"/>
    <w:rsid w:val="004E2563"/>
    <w:rsid w:val="005011C8"/>
    <w:rsid w:val="005169CC"/>
    <w:rsid w:val="0052683C"/>
    <w:rsid w:val="00547A1C"/>
    <w:rsid w:val="00550EAE"/>
    <w:rsid w:val="0056532C"/>
    <w:rsid w:val="00573684"/>
    <w:rsid w:val="00575F5C"/>
    <w:rsid w:val="0058305E"/>
    <w:rsid w:val="005865EA"/>
    <w:rsid w:val="00597C6E"/>
    <w:rsid w:val="005B636E"/>
    <w:rsid w:val="005C1863"/>
    <w:rsid w:val="005C7C35"/>
    <w:rsid w:val="005D4B1C"/>
    <w:rsid w:val="005E4635"/>
    <w:rsid w:val="005F0624"/>
    <w:rsid w:val="00607CDA"/>
    <w:rsid w:val="00624576"/>
    <w:rsid w:val="00633373"/>
    <w:rsid w:val="0063784D"/>
    <w:rsid w:val="00671AA8"/>
    <w:rsid w:val="006833CC"/>
    <w:rsid w:val="00683697"/>
    <w:rsid w:val="00690456"/>
    <w:rsid w:val="006B2097"/>
    <w:rsid w:val="006F50A8"/>
    <w:rsid w:val="007116E9"/>
    <w:rsid w:val="0073637F"/>
    <w:rsid w:val="00753049"/>
    <w:rsid w:val="0076651D"/>
    <w:rsid w:val="00766DCC"/>
    <w:rsid w:val="00776A98"/>
    <w:rsid w:val="0078139F"/>
    <w:rsid w:val="007837BC"/>
    <w:rsid w:val="007C0001"/>
    <w:rsid w:val="007C04B2"/>
    <w:rsid w:val="007E70D4"/>
    <w:rsid w:val="008002A7"/>
    <w:rsid w:val="00804F8C"/>
    <w:rsid w:val="00816A00"/>
    <w:rsid w:val="00820091"/>
    <w:rsid w:val="0082749A"/>
    <w:rsid w:val="00834217"/>
    <w:rsid w:val="00865847"/>
    <w:rsid w:val="00871ACF"/>
    <w:rsid w:val="00887320"/>
    <w:rsid w:val="00887D77"/>
    <w:rsid w:val="008C15F0"/>
    <w:rsid w:val="008D3D56"/>
    <w:rsid w:val="008E02E5"/>
    <w:rsid w:val="008E3256"/>
    <w:rsid w:val="008F63B2"/>
    <w:rsid w:val="0090292C"/>
    <w:rsid w:val="009057BB"/>
    <w:rsid w:val="00913B9C"/>
    <w:rsid w:val="00932866"/>
    <w:rsid w:val="00934C33"/>
    <w:rsid w:val="0094334E"/>
    <w:rsid w:val="00957AF9"/>
    <w:rsid w:val="00976B05"/>
    <w:rsid w:val="009771CF"/>
    <w:rsid w:val="00994CA9"/>
    <w:rsid w:val="009951F7"/>
    <w:rsid w:val="009A4ABA"/>
    <w:rsid w:val="009A59C2"/>
    <w:rsid w:val="009B6461"/>
    <w:rsid w:val="009B6A12"/>
    <w:rsid w:val="009D3651"/>
    <w:rsid w:val="009D6CE7"/>
    <w:rsid w:val="009E0DF7"/>
    <w:rsid w:val="009E4F91"/>
    <w:rsid w:val="00A16498"/>
    <w:rsid w:val="00A566B8"/>
    <w:rsid w:val="00A60077"/>
    <w:rsid w:val="00A65A01"/>
    <w:rsid w:val="00AB02DC"/>
    <w:rsid w:val="00AE6FE5"/>
    <w:rsid w:val="00B136AD"/>
    <w:rsid w:val="00B141FA"/>
    <w:rsid w:val="00B435CE"/>
    <w:rsid w:val="00B51B29"/>
    <w:rsid w:val="00B6128A"/>
    <w:rsid w:val="00B61C04"/>
    <w:rsid w:val="00B652D2"/>
    <w:rsid w:val="00B84BCF"/>
    <w:rsid w:val="00B96DB0"/>
    <w:rsid w:val="00B97357"/>
    <w:rsid w:val="00BA171C"/>
    <w:rsid w:val="00BB0C5A"/>
    <w:rsid w:val="00BC750E"/>
    <w:rsid w:val="00BD4E95"/>
    <w:rsid w:val="00BF4C3F"/>
    <w:rsid w:val="00C013EC"/>
    <w:rsid w:val="00C15D5C"/>
    <w:rsid w:val="00C16CC4"/>
    <w:rsid w:val="00C267C1"/>
    <w:rsid w:val="00C37F90"/>
    <w:rsid w:val="00C51FAB"/>
    <w:rsid w:val="00C5483B"/>
    <w:rsid w:val="00C549D1"/>
    <w:rsid w:val="00C6737F"/>
    <w:rsid w:val="00C72405"/>
    <w:rsid w:val="00CA7846"/>
    <w:rsid w:val="00CB1167"/>
    <w:rsid w:val="00CE0C8D"/>
    <w:rsid w:val="00CE338D"/>
    <w:rsid w:val="00CF75E2"/>
    <w:rsid w:val="00D20CD6"/>
    <w:rsid w:val="00D30BA7"/>
    <w:rsid w:val="00D40CCA"/>
    <w:rsid w:val="00D47E33"/>
    <w:rsid w:val="00D548E1"/>
    <w:rsid w:val="00D551B4"/>
    <w:rsid w:val="00D634CA"/>
    <w:rsid w:val="00D71C73"/>
    <w:rsid w:val="00DA42E9"/>
    <w:rsid w:val="00DB7ACA"/>
    <w:rsid w:val="00DC2087"/>
    <w:rsid w:val="00DC23DA"/>
    <w:rsid w:val="00DC5D12"/>
    <w:rsid w:val="00DD156F"/>
    <w:rsid w:val="00DE7562"/>
    <w:rsid w:val="00DE7626"/>
    <w:rsid w:val="00DF609A"/>
    <w:rsid w:val="00E30235"/>
    <w:rsid w:val="00E41376"/>
    <w:rsid w:val="00E5626E"/>
    <w:rsid w:val="00E72F6E"/>
    <w:rsid w:val="00E75DE2"/>
    <w:rsid w:val="00E82C4D"/>
    <w:rsid w:val="00E913F9"/>
    <w:rsid w:val="00E93843"/>
    <w:rsid w:val="00EA0B10"/>
    <w:rsid w:val="00EA1470"/>
    <w:rsid w:val="00EE5C9D"/>
    <w:rsid w:val="00EF3956"/>
    <w:rsid w:val="00F07829"/>
    <w:rsid w:val="00F1104A"/>
    <w:rsid w:val="00F162BE"/>
    <w:rsid w:val="00F23F1A"/>
    <w:rsid w:val="00F63DAA"/>
    <w:rsid w:val="00F66213"/>
    <w:rsid w:val="00F801B6"/>
    <w:rsid w:val="00F85CAD"/>
    <w:rsid w:val="00F86CAC"/>
    <w:rsid w:val="00F96E22"/>
    <w:rsid w:val="00FB717C"/>
    <w:rsid w:val="00FB7510"/>
    <w:rsid w:val="00FD331F"/>
    <w:rsid w:val="00FD5366"/>
    <w:rsid w:val="00FE4DA9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116"/>
  <w15:chartTrackingRefBased/>
  <w15:docId w15:val="{B1E68043-8773-474D-842D-EC0F19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18E8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Cortney Bartschi</cp:lastModifiedBy>
  <cp:revision>2</cp:revision>
  <cp:lastPrinted>2025-09-22T15:28:00Z</cp:lastPrinted>
  <dcterms:created xsi:type="dcterms:W3CDTF">2025-10-16T16:41:00Z</dcterms:created>
  <dcterms:modified xsi:type="dcterms:W3CDTF">2025-10-16T16:41:00Z</dcterms:modified>
</cp:coreProperties>
</file>