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61C98" w14:textId="49AF54BF" w:rsidR="005B54D4" w:rsidRDefault="005B54D4" w:rsidP="005B54D4">
      <w:pPr>
        <w:jc w:val="center"/>
        <w:rPr>
          <w:rFonts w:asciiTheme="minorHAnsi" w:hAnsiTheme="minorHAnsi" w:cstheme="minorHAnsi"/>
          <w:b/>
          <w:bCs/>
          <w:sz w:val="48"/>
        </w:rPr>
      </w:pPr>
      <w:r w:rsidRPr="000E32CB">
        <w:rPr>
          <w:rFonts w:asciiTheme="minorHAnsi" w:hAnsiTheme="minorHAnsi" w:cstheme="minorHAnsi"/>
          <w:b/>
          <w:bCs/>
          <w:sz w:val="48"/>
        </w:rPr>
        <w:t>Pro-Link</w:t>
      </w:r>
      <w:r w:rsidR="00B55535">
        <w:rPr>
          <w:rFonts w:asciiTheme="minorHAnsi" w:hAnsiTheme="minorHAnsi" w:cstheme="minorHAnsi"/>
          <w:b/>
          <w:bCs/>
          <w:sz w:val="48"/>
        </w:rPr>
        <w:t xml:space="preserve"> Conference Workshop</w:t>
      </w:r>
    </w:p>
    <w:p w14:paraId="4EA721EF" w14:textId="77777777" w:rsidR="00B55535" w:rsidRPr="0061260E" w:rsidRDefault="00B55535" w:rsidP="00B55535">
      <w:pPr>
        <w:jc w:val="center"/>
        <w:rPr>
          <w:rFonts w:asciiTheme="minorHAnsi" w:hAnsiTheme="minorHAnsi" w:cstheme="minorHAnsi"/>
          <w:b/>
          <w:color w:val="000000" w:themeColor="text1"/>
        </w:rPr>
      </w:pPr>
      <w:r w:rsidRPr="0061260E">
        <w:rPr>
          <w:rFonts w:asciiTheme="minorHAnsi" w:hAnsiTheme="minorHAnsi" w:cstheme="minorHAnsi"/>
          <w:b/>
          <w:color w:val="000000" w:themeColor="text1"/>
          <w:sz w:val="48"/>
        </w:rPr>
        <w:t>Building a Custom GPT</w:t>
      </w:r>
    </w:p>
    <w:p w14:paraId="445D698D" w14:textId="51A8750A" w:rsidR="00B55535" w:rsidRPr="00B55535" w:rsidRDefault="00B55535" w:rsidP="00B55535">
      <w:pPr>
        <w:jc w:val="center"/>
        <w:rPr>
          <w:rFonts w:asciiTheme="minorHAnsi" w:hAnsiTheme="minorHAnsi" w:cstheme="minorHAnsi"/>
          <w:color w:val="000000" w:themeColor="text1"/>
        </w:rPr>
      </w:pPr>
      <w:r w:rsidRPr="0061260E">
        <w:rPr>
          <w:rFonts w:asciiTheme="minorHAnsi" w:hAnsiTheme="minorHAnsi" w:cstheme="minorHAnsi"/>
          <w:b/>
          <w:color w:val="000000" w:themeColor="text1"/>
          <w:sz w:val="40"/>
        </w:rPr>
        <w:t>Tork Sales Assistant Exercise</w:t>
      </w:r>
      <w:r w:rsidR="00A32AC7">
        <w:rPr>
          <w:rFonts w:asciiTheme="minorHAnsi" w:hAnsiTheme="minorHAnsi" w:cstheme="minorHAnsi"/>
          <w:b/>
          <w:color w:val="000000" w:themeColor="text1"/>
          <w:sz w:val="40"/>
        </w:rPr>
        <w:t>—Training on Tork Products</w:t>
      </w:r>
    </w:p>
    <w:p w14:paraId="31E3E868" w14:textId="77777777" w:rsidR="005B54D4" w:rsidRPr="000E32CB" w:rsidRDefault="005B54D4" w:rsidP="005B54D4">
      <w:pPr>
        <w:rPr>
          <w:rFonts w:asciiTheme="minorHAnsi" w:hAnsiTheme="minorHAnsi" w:cstheme="minorHAnsi"/>
        </w:rPr>
      </w:pPr>
    </w:p>
    <w:p w14:paraId="0F57BAEC" w14:textId="77777777" w:rsidR="005B54D4" w:rsidRPr="000E32CB" w:rsidRDefault="005B54D4" w:rsidP="005B54D4">
      <w:pPr>
        <w:rPr>
          <w:rFonts w:asciiTheme="minorHAnsi" w:hAnsiTheme="minorHAnsi" w:cstheme="minorHAnsi"/>
          <w:b/>
          <w:bCs/>
        </w:rPr>
      </w:pPr>
      <w:r w:rsidRPr="000E32CB">
        <w:rPr>
          <w:rFonts w:asciiTheme="minorHAnsi" w:hAnsiTheme="minorHAnsi" w:cstheme="minorHAnsi"/>
          <w:b/>
          <w:bCs/>
          <w:sz w:val="32"/>
        </w:rPr>
        <w:t>National Event | Denver, CO | June 2026</w:t>
      </w:r>
    </w:p>
    <w:p w14:paraId="33AA9ABF" w14:textId="77777777" w:rsidR="005B54D4" w:rsidRPr="000E32CB" w:rsidRDefault="005B54D4" w:rsidP="005B54D4">
      <w:pPr>
        <w:rPr>
          <w:rFonts w:asciiTheme="minorHAnsi" w:hAnsiTheme="minorHAnsi" w:cstheme="minorHAnsi"/>
        </w:rPr>
      </w:pPr>
      <w:r w:rsidRPr="000E32CB">
        <w:rPr>
          <w:rFonts w:asciiTheme="minorHAnsi" w:hAnsiTheme="minorHAnsi" w:cstheme="minorHAnsi"/>
        </w:rPr>
        <w:t>Prepared by: MarZeka Consulting</w:t>
      </w:r>
    </w:p>
    <w:p w14:paraId="13994624" w14:textId="10ADAEF4" w:rsidR="00992EC7" w:rsidRPr="00B55535" w:rsidRDefault="00676A93" w:rsidP="00992EC7">
      <w:pPr>
        <w:rPr>
          <w:rFonts w:asciiTheme="minorHAnsi" w:hAnsiTheme="minorHAnsi" w:cstheme="minorHAnsi"/>
          <w:b/>
          <w:color w:val="000000" w:themeColor="text1"/>
          <w:sz w:val="48"/>
        </w:rPr>
      </w:pPr>
      <w:r>
        <w:rPr>
          <w:rFonts w:asciiTheme="minorHAnsi" w:hAnsiTheme="minorHAnsi" w:cstheme="minorHAnsi"/>
          <w:noProof/>
          <w:sz w:val="24"/>
          <w:szCs w:val="24"/>
          <w14:ligatures w14:val="standardContextual"/>
        </w:rPr>
        <mc:AlternateContent>
          <mc:Choice Requires="wps">
            <w:drawing>
              <wp:anchor distT="0" distB="0" distL="114300" distR="114300" simplePos="0" relativeHeight="251671552" behindDoc="0" locked="0" layoutInCell="1" allowOverlap="1" wp14:anchorId="721D8966" wp14:editId="28B79182">
                <wp:simplePos x="0" y="0"/>
                <wp:positionH relativeFrom="column">
                  <wp:posOffset>0</wp:posOffset>
                </wp:positionH>
                <wp:positionV relativeFrom="paragraph">
                  <wp:posOffset>182499</wp:posOffset>
                </wp:positionV>
                <wp:extent cx="5939536" cy="0"/>
                <wp:effectExtent l="0" t="12700" r="17145" b="12700"/>
                <wp:wrapNone/>
                <wp:docPr id="73541341" name="Straight Connector 1"/>
                <wp:cNvGraphicFramePr/>
                <a:graphic xmlns:a="http://schemas.openxmlformats.org/drawingml/2006/main">
                  <a:graphicData uri="http://schemas.microsoft.com/office/word/2010/wordprocessingShape">
                    <wps:wsp>
                      <wps:cNvCnPr/>
                      <wps:spPr>
                        <a:xfrm flipV="1">
                          <a:off x="0" y="0"/>
                          <a:ext cx="5939536" cy="0"/>
                        </a:xfrm>
                        <a:prstGeom prst="line">
                          <a:avLst/>
                        </a:prstGeom>
                        <a:ln w="25400">
                          <a:solidFill>
                            <a:srgbClr val="00FDF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E26AED0" id="Straight Connector 1"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35pt" to="467.7pt,14.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" strokecolor="#00fdff" strokeweight="2pt">
                <v:stroke joinstyle="miter"/>
              </v:line>
            </w:pict>
          </mc:Fallback>
        </mc:AlternateContent>
      </w:r>
    </w:p>
    <w:tbl>
      <w:tblPr>
        <w:tblW w:w="0" w:type="auto"/>
        <w:jc w:val="center"/>
        <w:tblLook w:val="04A0" w:firstRow="1" w:lastRow="0" w:firstColumn="1" w:lastColumn="0" w:noHBand="0" w:noVBand="1"/>
      </w:tblPr>
      <w:tblGrid>
        <w:gridCol w:w="9360"/>
      </w:tblGrid>
      <w:tr w:rsidR="00992EC7" w:rsidRPr="00B37CC1" w14:paraId="69CE7EC7" w14:textId="77777777" w:rsidTr="004C02A4">
        <w:trPr>
          <w:jc w:val="center"/>
        </w:trPr>
        <w:tc>
          <w:tcPr>
            <w:tcW w:w="10224" w:type="dxa"/>
            <w:shd w:val="clear" w:color="auto" w:fill="EAF3F8"/>
          </w:tcPr>
          <w:p w14:paraId="7A249E01" w14:textId="77777777" w:rsidR="00992EC7" w:rsidRPr="00B37CC1" w:rsidRDefault="00992EC7" w:rsidP="004C02A4">
            <w:pPr>
              <w:spacing w:after="40"/>
              <w:rPr>
                <w:rFonts w:asciiTheme="minorHAnsi" w:hAnsiTheme="minorHAnsi" w:cstheme="minorHAnsi"/>
              </w:rPr>
            </w:pPr>
            <w:r w:rsidRPr="00B55535">
              <w:rPr>
                <w:rFonts w:asciiTheme="minorHAnsi" w:hAnsiTheme="minorHAnsi" w:cstheme="minorHAnsi"/>
                <w:b/>
                <w:color w:val="000000" w:themeColor="text1"/>
                <w:sz w:val="40"/>
                <w:szCs w:val="40"/>
              </w:rPr>
              <w:t>Workshop Purpose</w:t>
            </w:r>
            <w:r w:rsidRPr="00B37CC1">
              <w:rPr>
                <w:rFonts w:asciiTheme="minorHAnsi" w:hAnsiTheme="minorHAnsi" w:cstheme="minorHAnsi"/>
                <w:sz w:val="24"/>
                <w:szCs w:val="24"/>
              </w:rPr>
              <w:br/>
              <w:t>In this hands-on exercise, you will build the same Custom GPT together: a Tork Sales Assistant that can train sales teams on Tork products and help teams sell Tork through discovery, coaching, objection handling, meeting prep, follow-ups, and sales assets</w:t>
            </w:r>
            <w:r w:rsidRPr="00B37CC1">
              <w:rPr>
                <w:rFonts w:asciiTheme="minorHAnsi" w:hAnsiTheme="minorHAnsi" w:cstheme="minorHAnsi"/>
              </w:rPr>
              <w:t>.</w:t>
            </w:r>
          </w:p>
        </w:tc>
      </w:tr>
    </w:tbl>
    <w:p w14:paraId="31E28038" w14:textId="77777777" w:rsidR="00992EC7" w:rsidRPr="0061260E" w:rsidRDefault="00992EC7" w:rsidP="00992EC7">
      <w:pPr>
        <w:pStyle w:val="Heading1"/>
        <w:rPr>
          <w:rFonts w:asciiTheme="minorHAnsi" w:hAnsiTheme="minorHAnsi" w:cstheme="minorHAnsi"/>
          <w:b/>
          <w:bCs/>
          <w:color w:val="000000" w:themeColor="text1"/>
        </w:rPr>
      </w:pPr>
      <w:r w:rsidRPr="0061260E">
        <w:rPr>
          <w:rFonts w:asciiTheme="minorHAnsi" w:hAnsiTheme="minorHAnsi" w:cstheme="minorHAnsi"/>
          <w:b/>
          <w:bCs/>
          <w:color w:val="000000" w:themeColor="text1"/>
        </w:rPr>
        <w:t>What You Will Build</w:t>
      </w:r>
    </w:p>
    <w:p w14:paraId="595DBBB5" w14:textId="77777777" w:rsidR="00992EC7" w:rsidRPr="00B37CC1" w:rsidRDefault="00992EC7" w:rsidP="00992EC7">
      <w:pPr>
        <w:rPr>
          <w:rFonts w:asciiTheme="minorHAnsi" w:hAnsiTheme="minorHAnsi" w:cstheme="minorHAnsi"/>
          <w:sz w:val="24"/>
          <w:szCs w:val="24"/>
        </w:rPr>
      </w:pPr>
      <w:r w:rsidRPr="00B37CC1">
        <w:rPr>
          <w:rFonts w:asciiTheme="minorHAnsi" w:hAnsiTheme="minorHAnsi" w:cstheme="minorHAnsi"/>
          <w:sz w:val="24"/>
          <w:szCs w:val="24"/>
        </w:rPr>
        <w:t>You will create a working Custom GPT using pre-written copy/paste sections. You do not need to invent your own GPT, write your own instructions, or fill in business information during the workshop.</w:t>
      </w:r>
    </w:p>
    <w:p w14:paraId="7BF70703" w14:textId="77777777" w:rsidR="00992EC7" w:rsidRPr="0061260E" w:rsidRDefault="00992EC7" w:rsidP="00992EC7">
      <w:pPr>
        <w:pStyle w:val="Heading1"/>
        <w:rPr>
          <w:rFonts w:asciiTheme="minorHAnsi" w:hAnsiTheme="minorHAnsi" w:cstheme="minorHAnsi"/>
          <w:b/>
          <w:bCs/>
          <w:color w:val="000000" w:themeColor="text1"/>
        </w:rPr>
      </w:pPr>
      <w:r w:rsidRPr="0061260E">
        <w:rPr>
          <w:rFonts w:asciiTheme="minorHAnsi" w:hAnsiTheme="minorHAnsi" w:cstheme="minorHAnsi"/>
          <w:b/>
          <w:bCs/>
          <w:color w:val="000000" w:themeColor="text1"/>
        </w:rPr>
        <w:t>What You Will Learn</w:t>
      </w:r>
    </w:p>
    <w:p w14:paraId="4ED4EC62" w14:textId="77777777" w:rsidR="00992EC7" w:rsidRPr="00B37CC1" w:rsidRDefault="00992EC7" w:rsidP="00992EC7">
      <w:pPr>
        <w:pStyle w:val="ListBullet"/>
        <w:tabs>
          <w:tab w:val="num" w:pos="360"/>
        </w:tabs>
        <w:ind w:left="360" w:hanging="360"/>
        <w:rPr>
          <w:rFonts w:asciiTheme="minorHAnsi" w:hAnsiTheme="minorHAnsi" w:cstheme="minorHAnsi"/>
          <w:sz w:val="24"/>
          <w:szCs w:val="24"/>
        </w:rPr>
      </w:pPr>
      <w:r w:rsidRPr="00B37CC1">
        <w:rPr>
          <w:rFonts w:asciiTheme="minorHAnsi" w:hAnsiTheme="minorHAnsi" w:cstheme="minorHAnsi"/>
          <w:sz w:val="24"/>
          <w:szCs w:val="24"/>
        </w:rPr>
        <w:t>How to create a Custom GPT in ChatGPT.</w:t>
      </w:r>
    </w:p>
    <w:p w14:paraId="597D53D3" w14:textId="77777777" w:rsidR="00992EC7" w:rsidRPr="00B37CC1" w:rsidRDefault="00992EC7" w:rsidP="00992EC7">
      <w:pPr>
        <w:pStyle w:val="ListBullet"/>
        <w:tabs>
          <w:tab w:val="num" w:pos="360"/>
        </w:tabs>
        <w:ind w:left="360" w:hanging="360"/>
        <w:rPr>
          <w:rFonts w:asciiTheme="minorHAnsi" w:hAnsiTheme="minorHAnsi" w:cstheme="minorHAnsi"/>
          <w:sz w:val="24"/>
          <w:szCs w:val="24"/>
        </w:rPr>
      </w:pPr>
      <w:r w:rsidRPr="00B37CC1">
        <w:rPr>
          <w:rFonts w:asciiTheme="minorHAnsi" w:hAnsiTheme="minorHAnsi" w:cstheme="minorHAnsi"/>
          <w:sz w:val="24"/>
          <w:szCs w:val="24"/>
        </w:rPr>
        <w:t>Where to place the GPT name, description, instructions, Knowledge files, and conversation starters.</w:t>
      </w:r>
    </w:p>
    <w:p w14:paraId="3805B8E5" w14:textId="77777777" w:rsidR="00992EC7" w:rsidRPr="00B37CC1" w:rsidRDefault="00992EC7" w:rsidP="00992EC7">
      <w:pPr>
        <w:pStyle w:val="ListBullet"/>
        <w:tabs>
          <w:tab w:val="num" w:pos="360"/>
        </w:tabs>
        <w:ind w:left="360" w:hanging="360"/>
        <w:rPr>
          <w:rFonts w:asciiTheme="minorHAnsi" w:hAnsiTheme="minorHAnsi" w:cstheme="minorHAnsi"/>
          <w:sz w:val="24"/>
          <w:szCs w:val="24"/>
        </w:rPr>
      </w:pPr>
      <w:r w:rsidRPr="00B37CC1">
        <w:rPr>
          <w:rFonts w:asciiTheme="minorHAnsi" w:hAnsiTheme="minorHAnsi" w:cstheme="minorHAnsi"/>
          <w:sz w:val="24"/>
          <w:szCs w:val="24"/>
        </w:rPr>
        <w:t>How Knowledge documents guide a GPT’s answers.</w:t>
      </w:r>
    </w:p>
    <w:p w14:paraId="4E92EA9A" w14:textId="77777777" w:rsidR="00992EC7" w:rsidRPr="00B37CC1" w:rsidRDefault="00992EC7" w:rsidP="00992EC7">
      <w:pPr>
        <w:pStyle w:val="ListBullet"/>
        <w:tabs>
          <w:tab w:val="num" w:pos="360"/>
        </w:tabs>
        <w:ind w:left="360" w:hanging="360"/>
        <w:rPr>
          <w:rFonts w:asciiTheme="minorHAnsi" w:hAnsiTheme="minorHAnsi" w:cstheme="minorHAnsi"/>
          <w:sz w:val="24"/>
          <w:szCs w:val="24"/>
        </w:rPr>
      </w:pPr>
      <w:r w:rsidRPr="00B37CC1">
        <w:rPr>
          <w:rFonts w:asciiTheme="minorHAnsi" w:hAnsiTheme="minorHAnsi" w:cstheme="minorHAnsi"/>
          <w:sz w:val="24"/>
          <w:szCs w:val="24"/>
        </w:rPr>
        <w:t>How instructions control tone, workflow, guardrails, coaching style, and output format.</w:t>
      </w:r>
    </w:p>
    <w:p w14:paraId="753F05BC" w14:textId="77777777" w:rsidR="00992EC7" w:rsidRPr="00B37CC1" w:rsidRDefault="00992EC7" w:rsidP="00992EC7">
      <w:pPr>
        <w:pStyle w:val="ListBullet"/>
        <w:tabs>
          <w:tab w:val="num" w:pos="360"/>
        </w:tabs>
        <w:ind w:left="360" w:hanging="360"/>
        <w:rPr>
          <w:rFonts w:asciiTheme="minorHAnsi" w:hAnsiTheme="minorHAnsi" w:cstheme="minorHAnsi"/>
          <w:sz w:val="24"/>
          <w:szCs w:val="24"/>
        </w:rPr>
      </w:pPr>
      <w:r w:rsidRPr="00B37CC1">
        <w:rPr>
          <w:rFonts w:asciiTheme="minorHAnsi" w:hAnsiTheme="minorHAnsi" w:cstheme="minorHAnsi"/>
          <w:sz w:val="24"/>
          <w:szCs w:val="24"/>
        </w:rPr>
        <w:t>How to test the finished GPT with realistic sales training and sales support prompts.</w:t>
      </w:r>
    </w:p>
    <w:p w14:paraId="0DCBFDCD" w14:textId="77777777" w:rsidR="00992EC7" w:rsidRPr="006F60BD" w:rsidRDefault="00992EC7" w:rsidP="00992EC7">
      <w:pPr>
        <w:pStyle w:val="Heading1"/>
        <w:rPr>
          <w:rFonts w:asciiTheme="minorHAnsi" w:hAnsiTheme="minorHAnsi" w:cstheme="minorHAnsi"/>
          <w:b/>
          <w:bCs/>
          <w:color w:val="000000" w:themeColor="text1"/>
        </w:rPr>
      </w:pPr>
      <w:r w:rsidRPr="006F60BD">
        <w:rPr>
          <w:rFonts w:asciiTheme="minorHAnsi" w:hAnsiTheme="minorHAnsi" w:cstheme="minorHAnsi"/>
          <w:b/>
          <w:bCs/>
          <w:color w:val="000000" w:themeColor="text1"/>
        </w:rPr>
        <w:t>What to Have Ready</w:t>
      </w:r>
    </w:p>
    <w:p w14:paraId="65D468BA" w14:textId="77777777" w:rsidR="00992EC7" w:rsidRPr="00B37CC1" w:rsidRDefault="00992EC7" w:rsidP="00992EC7">
      <w:pPr>
        <w:pStyle w:val="ListBullet"/>
        <w:tabs>
          <w:tab w:val="num" w:pos="360"/>
        </w:tabs>
        <w:ind w:left="360" w:hanging="360"/>
        <w:rPr>
          <w:rFonts w:asciiTheme="minorHAnsi" w:hAnsiTheme="minorHAnsi" w:cstheme="minorHAnsi"/>
          <w:sz w:val="24"/>
          <w:szCs w:val="24"/>
        </w:rPr>
      </w:pPr>
      <w:r w:rsidRPr="00B37CC1">
        <w:rPr>
          <w:rFonts w:asciiTheme="minorHAnsi" w:hAnsiTheme="minorHAnsi" w:cstheme="minorHAnsi"/>
          <w:sz w:val="24"/>
          <w:szCs w:val="24"/>
        </w:rPr>
        <w:t>A laptop or tablet with internet access.</w:t>
      </w:r>
    </w:p>
    <w:p w14:paraId="20C29DCF" w14:textId="77777777" w:rsidR="00992EC7" w:rsidRPr="00B37CC1" w:rsidRDefault="00992EC7" w:rsidP="00992EC7">
      <w:pPr>
        <w:pStyle w:val="ListBullet"/>
        <w:tabs>
          <w:tab w:val="num" w:pos="360"/>
        </w:tabs>
        <w:ind w:left="360" w:hanging="360"/>
        <w:rPr>
          <w:rFonts w:asciiTheme="minorHAnsi" w:hAnsiTheme="minorHAnsi" w:cstheme="minorHAnsi"/>
          <w:sz w:val="24"/>
          <w:szCs w:val="24"/>
        </w:rPr>
      </w:pPr>
      <w:r w:rsidRPr="00B37CC1">
        <w:rPr>
          <w:rFonts w:asciiTheme="minorHAnsi" w:hAnsiTheme="minorHAnsi" w:cstheme="minorHAnsi"/>
          <w:sz w:val="24"/>
          <w:szCs w:val="24"/>
        </w:rPr>
        <w:lastRenderedPageBreak/>
        <w:t>Access to a ChatGPT plan that allows Custom GPT creation.</w:t>
      </w:r>
    </w:p>
    <w:p w14:paraId="652CD9CD" w14:textId="77777777" w:rsidR="00992EC7" w:rsidRPr="00B37CC1" w:rsidRDefault="00992EC7" w:rsidP="00992EC7">
      <w:pPr>
        <w:pStyle w:val="ListBullet"/>
        <w:tabs>
          <w:tab w:val="num" w:pos="360"/>
        </w:tabs>
        <w:ind w:left="360" w:hanging="360"/>
        <w:rPr>
          <w:rFonts w:asciiTheme="minorHAnsi" w:hAnsiTheme="minorHAnsi" w:cstheme="minorHAnsi"/>
          <w:sz w:val="24"/>
          <w:szCs w:val="24"/>
        </w:rPr>
      </w:pPr>
      <w:r w:rsidRPr="00B37CC1">
        <w:rPr>
          <w:rFonts w:asciiTheme="minorHAnsi" w:hAnsiTheme="minorHAnsi" w:cstheme="minorHAnsi"/>
          <w:sz w:val="24"/>
          <w:szCs w:val="24"/>
        </w:rPr>
        <w:t>A digital copy of this handout.</w:t>
      </w:r>
    </w:p>
    <w:p w14:paraId="04AC71E1" w14:textId="77777777" w:rsidR="00992EC7" w:rsidRPr="00B37CC1" w:rsidRDefault="00992EC7" w:rsidP="00992EC7">
      <w:pPr>
        <w:pStyle w:val="ListBullet"/>
        <w:tabs>
          <w:tab w:val="num" w:pos="360"/>
        </w:tabs>
        <w:ind w:left="360" w:hanging="360"/>
        <w:rPr>
          <w:rFonts w:asciiTheme="minorHAnsi" w:hAnsiTheme="minorHAnsi" w:cstheme="minorHAnsi"/>
          <w:sz w:val="24"/>
          <w:szCs w:val="24"/>
        </w:rPr>
      </w:pPr>
      <w:r w:rsidRPr="00B37CC1">
        <w:rPr>
          <w:rFonts w:asciiTheme="minorHAnsi" w:hAnsiTheme="minorHAnsi" w:cstheme="minorHAnsi"/>
          <w:sz w:val="24"/>
          <w:szCs w:val="24"/>
        </w:rPr>
        <w:t>The Tork Knowledge files provided for the exercise.</w:t>
      </w:r>
    </w:p>
    <w:p w14:paraId="6699877F" w14:textId="77777777" w:rsidR="00992EC7" w:rsidRDefault="00992EC7" w:rsidP="00992EC7">
      <w:pPr>
        <w:pStyle w:val="ListBullet"/>
        <w:tabs>
          <w:tab w:val="num" w:pos="360"/>
        </w:tabs>
        <w:ind w:left="360" w:hanging="360"/>
        <w:rPr>
          <w:rFonts w:asciiTheme="minorHAnsi" w:hAnsiTheme="minorHAnsi" w:cstheme="minorHAnsi"/>
          <w:sz w:val="24"/>
          <w:szCs w:val="24"/>
        </w:rPr>
      </w:pPr>
      <w:r w:rsidRPr="00B37CC1">
        <w:rPr>
          <w:rFonts w:asciiTheme="minorHAnsi" w:hAnsiTheme="minorHAnsi" w:cstheme="minorHAnsi"/>
          <w:sz w:val="24"/>
          <w:szCs w:val="24"/>
        </w:rPr>
        <w:t>ChatGPT open in a browser tab before the session begins.</w:t>
      </w:r>
    </w:p>
    <w:p w14:paraId="14053686" w14:textId="2C548B4C" w:rsidR="005625F3" w:rsidRDefault="005625F3" w:rsidP="005625F3">
      <w:pPr>
        <w:pStyle w:val="ListBullet"/>
        <w:numPr>
          <w:ilvl w:val="0"/>
          <w:numId w:val="0"/>
        </w:numPr>
        <w:rPr>
          <w:rFonts w:asciiTheme="minorHAnsi" w:hAnsiTheme="minorHAnsi" w:cstheme="minorHAnsi"/>
          <w:sz w:val="24"/>
          <w:szCs w:val="24"/>
        </w:rPr>
      </w:pPr>
    </w:p>
    <w:p w14:paraId="1FCDB13A" w14:textId="69DB4C4F" w:rsidR="009244FF" w:rsidRDefault="004D551D" w:rsidP="005625F3">
      <w:pPr>
        <w:pStyle w:val="ListBullet"/>
        <w:numPr>
          <w:ilvl w:val="0"/>
          <w:numId w:val="0"/>
        </w:numPr>
        <w:rPr>
          <w:rFonts w:asciiTheme="minorHAnsi" w:hAnsiTheme="minorHAnsi" w:cstheme="minorHAnsi"/>
          <w:sz w:val="24"/>
          <w:szCs w:val="24"/>
        </w:rPr>
      </w:pPr>
      <w:r>
        <w:rPr>
          <w:rFonts w:asciiTheme="minorHAnsi" w:hAnsiTheme="minorHAnsi" w:cstheme="minorHAnsi"/>
          <w:noProof/>
          <w:sz w:val="24"/>
          <w:szCs w:val="24"/>
          <w14:ligatures w14:val="standardContextual"/>
        </w:rPr>
        <mc:AlternateContent>
          <mc:Choice Requires="wps">
            <w:drawing>
              <wp:anchor distT="0" distB="0" distL="114300" distR="114300" simplePos="0" relativeHeight="251669504" behindDoc="0" locked="0" layoutInCell="1" allowOverlap="1" wp14:anchorId="1D0B632B" wp14:editId="05200354">
                <wp:simplePos x="0" y="0"/>
                <wp:positionH relativeFrom="column">
                  <wp:posOffset>0</wp:posOffset>
                </wp:positionH>
                <wp:positionV relativeFrom="paragraph">
                  <wp:posOffset>110109</wp:posOffset>
                </wp:positionV>
                <wp:extent cx="5939536" cy="0"/>
                <wp:effectExtent l="0" t="12700" r="17145" b="12700"/>
                <wp:wrapNone/>
                <wp:docPr id="503261906" name="Straight Connector 1"/>
                <wp:cNvGraphicFramePr/>
                <a:graphic xmlns:a="http://schemas.openxmlformats.org/drawingml/2006/main">
                  <a:graphicData uri="http://schemas.microsoft.com/office/word/2010/wordprocessingShape">
                    <wps:wsp>
                      <wps:cNvCnPr/>
                      <wps:spPr>
                        <a:xfrm flipV="1">
                          <a:off x="0" y="0"/>
                          <a:ext cx="5939536" cy="0"/>
                        </a:xfrm>
                        <a:prstGeom prst="line">
                          <a:avLst/>
                        </a:prstGeom>
                        <a:ln w="25400">
                          <a:solidFill>
                            <a:srgbClr val="00FDF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1F5CD3D" id="Straight Connector 1"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8.65pt" to="467.7pt,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" strokecolor="#00fdff" strokeweight="2pt">
                <v:stroke joinstyle="miter"/>
              </v:line>
            </w:pict>
          </mc:Fallback>
        </mc:AlternateContent>
      </w:r>
    </w:p>
    <w:p w14:paraId="31C5B9FE" w14:textId="45AA7A97" w:rsidR="00793ACC" w:rsidRDefault="00793ACC">
      <w:pPr>
        <w:spacing w:after="160" w:line="278" w:lineRule="auto"/>
        <w:rPr>
          <w:rFonts w:asciiTheme="minorHAnsi" w:hAnsiTheme="minorHAnsi" w:cstheme="minorHAnsi"/>
          <w:sz w:val="24"/>
          <w:szCs w:val="24"/>
        </w:rPr>
      </w:pPr>
      <w:r>
        <w:rPr>
          <w:rFonts w:asciiTheme="minorHAnsi" w:hAnsiTheme="minorHAnsi" w:cstheme="minorHAnsi"/>
          <w:sz w:val="24"/>
          <w:szCs w:val="24"/>
        </w:rPr>
        <w:br w:type="page"/>
      </w:r>
    </w:p>
    <w:p w14:paraId="1866C96A" w14:textId="77777777" w:rsidR="00992EC7" w:rsidRDefault="00992EC7" w:rsidP="00992EC7">
      <w:pPr>
        <w:pStyle w:val="Heading1"/>
        <w:rPr>
          <w:rFonts w:asciiTheme="minorHAnsi" w:hAnsiTheme="minorHAnsi" w:cstheme="minorHAnsi"/>
          <w:b/>
          <w:bCs/>
          <w:color w:val="000000" w:themeColor="text1"/>
        </w:rPr>
      </w:pPr>
      <w:r w:rsidRPr="006F60BD">
        <w:rPr>
          <w:rFonts w:asciiTheme="minorHAnsi" w:hAnsiTheme="minorHAnsi" w:cstheme="minorHAnsi"/>
          <w:b/>
          <w:bCs/>
          <w:color w:val="000000" w:themeColor="text1"/>
        </w:rPr>
        <w:lastRenderedPageBreak/>
        <w:t>Step-by-Step Build Instructions</w:t>
      </w:r>
    </w:p>
    <w:p w14:paraId="66E48F1A" w14:textId="77777777" w:rsidR="006F60BD" w:rsidRPr="006F60BD" w:rsidRDefault="006F60BD" w:rsidP="006F60BD"/>
    <w:p w14:paraId="3A499E0E" w14:textId="77777777" w:rsidR="00992EC7" w:rsidRPr="006F60BD" w:rsidRDefault="00992EC7" w:rsidP="00992EC7">
      <w:pPr>
        <w:pStyle w:val="Heading2"/>
        <w:rPr>
          <w:rFonts w:asciiTheme="minorHAnsi" w:hAnsiTheme="minorHAnsi" w:cstheme="minorHAnsi"/>
          <w:b/>
          <w:bCs/>
          <w:color w:val="000000" w:themeColor="text1"/>
        </w:rPr>
      </w:pPr>
      <w:r w:rsidRPr="006F60BD">
        <w:rPr>
          <w:rFonts w:asciiTheme="minorHAnsi" w:hAnsiTheme="minorHAnsi" w:cstheme="minorHAnsi"/>
          <w:b/>
          <w:bCs/>
          <w:color w:val="000000" w:themeColor="text1"/>
        </w:rPr>
        <w:t>Step 1: Open the GPT Builder</w:t>
      </w:r>
    </w:p>
    <w:p w14:paraId="354161EB" w14:textId="77777777" w:rsidR="00992EC7" w:rsidRPr="00793ACC" w:rsidRDefault="00992EC7" w:rsidP="00992EC7">
      <w:pPr>
        <w:pStyle w:val="ListNumber"/>
        <w:tabs>
          <w:tab w:val="num" w:pos="360"/>
        </w:tabs>
        <w:ind w:left="360" w:hanging="360"/>
        <w:rPr>
          <w:rFonts w:asciiTheme="minorHAnsi" w:hAnsiTheme="minorHAnsi" w:cstheme="minorHAnsi"/>
          <w:sz w:val="24"/>
          <w:szCs w:val="24"/>
        </w:rPr>
      </w:pPr>
      <w:r w:rsidRPr="00793ACC">
        <w:rPr>
          <w:rFonts w:asciiTheme="minorHAnsi" w:hAnsiTheme="minorHAnsi" w:cstheme="minorHAnsi"/>
          <w:sz w:val="24"/>
          <w:szCs w:val="24"/>
        </w:rPr>
        <w:t>Open ChatGPT.</w:t>
      </w:r>
    </w:p>
    <w:p w14:paraId="28563E41" w14:textId="77777777" w:rsidR="00992EC7" w:rsidRPr="00793ACC" w:rsidRDefault="00992EC7" w:rsidP="00992EC7">
      <w:pPr>
        <w:pStyle w:val="ListNumber"/>
        <w:tabs>
          <w:tab w:val="num" w:pos="360"/>
        </w:tabs>
        <w:ind w:left="360" w:hanging="360"/>
        <w:rPr>
          <w:rFonts w:asciiTheme="minorHAnsi" w:hAnsiTheme="minorHAnsi" w:cstheme="minorHAnsi"/>
          <w:sz w:val="24"/>
          <w:szCs w:val="24"/>
        </w:rPr>
      </w:pPr>
      <w:r w:rsidRPr="00793ACC">
        <w:rPr>
          <w:rFonts w:asciiTheme="minorHAnsi" w:hAnsiTheme="minorHAnsi" w:cstheme="minorHAnsi"/>
          <w:sz w:val="24"/>
          <w:szCs w:val="24"/>
        </w:rPr>
        <w:t>Go to Explore GPTs or GPTs.</w:t>
      </w:r>
    </w:p>
    <w:p w14:paraId="0F9EFAD7" w14:textId="77777777" w:rsidR="00992EC7" w:rsidRPr="00793ACC" w:rsidRDefault="00992EC7" w:rsidP="00992EC7">
      <w:pPr>
        <w:pStyle w:val="ListNumber"/>
        <w:tabs>
          <w:tab w:val="num" w:pos="360"/>
        </w:tabs>
        <w:ind w:left="360" w:hanging="360"/>
        <w:rPr>
          <w:rFonts w:asciiTheme="minorHAnsi" w:hAnsiTheme="minorHAnsi" w:cstheme="minorHAnsi"/>
          <w:sz w:val="24"/>
          <w:szCs w:val="24"/>
        </w:rPr>
      </w:pPr>
      <w:r w:rsidRPr="00793ACC">
        <w:rPr>
          <w:rFonts w:asciiTheme="minorHAnsi" w:hAnsiTheme="minorHAnsi" w:cstheme="minorHAnsi"/>
          <w:sz w:val="24"/>
          <w:szCs w:val="24"/>
        </w:rPr>
        <w:t>Select Create or Create a GPT.</w:t>
      </w:r>
    </w:p>
    <w:p w14:paraId="6109B88F" w14:textId="77777777" w:rsidR="00992EC7" w:rsidRDefault="00992EC7" w:rsidP="00992EC7">
      <w:pPr>
        <w:pStyle w:val="ListNumber"/>
        <w:tabs>
          <w:tab w:val="num" w:pos="360"/>
        </w:tabs>
        <w:ind w:left="360" w:hanging="360"/>
        <w:rPr>
          <w:rFonts w:asciiTheme="minorHAnsi" w:hAnsiTheme="minorHAnsi" w:cstheme="minorHAnsi"/>
          <w:sz w:val="24"/>
          <w:szCs w:val="24"/>
        </w:rPr>
      </w:pPr>
      <w:r w:rsidRPr="00793ACC">
        <w:rPr>
          <w:rFonts w:asciiTheme="minorHAnsi" w:hAnsiTheme="minorHAnsi" w:cstheme="minorHAnsi"/>
          <w:sz w:val="24"/>
          <w:szCs w:val="24"/>
        </w:rPr>
        <w:t>Use the Configure tab when adding the sections below.</w:t>
      </w:r>
    </w:p>
    <w:p w14:paraId="64D1F9C2" w14:textId="77777777" w:rsidR="00793ACC" w:rsidRPr="00793ACC" w:rsidRDefault="00793ACC" w:rsidP="00793ACC">
      <w:pPr>
        <w:pStyle w:val="ListNumber"/>
        <w:numPr>
          <w:ilvl w:val="0"/>
          <w:numId w:val="0"/>
        </w:numPr>
        <w:ind w:left="360"/>
        <w:rPr>
          <w:rFonts w:asciiTheme="minorHAnsi" w:hAnsiTheme="minorHAnsi" w:cstheme="minorHAnsi"/>
          <w:sz w:val="24"/>
          <w:szCs w:val="24"/>
        </w:rPr>
      </w:pPr>
    </w:p>
    <w:p w14:paraId="4CFA3777" w14:textId="77777777" w:rsidR="00992EC7" w:rsidRPr="006F60BD" w:rsidRDefault="00992EC7" w:rsidP="00992EC7">
      <w:pPr>
        <w:pStyle w:val="Heading2"/>
        <w:rPr>
          <w:rFonts w:asciiTheme="minorHAnsi" w:hAnsiTheme="minorHAnsi" w:cstheme="minorHAnsi"/>
          <w:b/>
          <w:bCs/>
          <w:color w:val="000000" w:themeColor="text1"/>
        </w:rPr>
      </w:pPr>
      <w:r w:rsidRPr="006F60BD">
        <w:rPr>
          <w:rFonts w:asciiTheme="minorHAnsi" w:hAnsiTheme="minorHAnsi" w:cstheme="minorHAnsi"/>
          <w:b/>
          <w:bCs/>
          <w:color w:val="000000" w:themeColor="text1"/>
        </w:rPr>
        <w:t>Step 2: Copy/Paste the GPT Name</w:t>
      </w:r>
    </w:p>
    <w:p w14:paraId="362EB130" w14:textId="77777777" w:rsidR="00992EC7" w:rsidRPr="00793ACC" w:rsidRDefault="00992EC7" w:rsidP="00992EC7">
      <w:pPr>
        <w:rPr>
          <w:rFonts w:asciiTheme="minorHAnsi" w:hAnsiTheme="minorHAnsi" w:cstheme="minorHAnsi"/>
          <w:sz w:val="24"/>
          <w:szCs w:val="24"/>
        </w:rPr>
      </w:pPr>
      <w:r w:rsidRPr="00793ACC">
        <w:rPr>
          <w:rFonts w:asciiTheme="minorHAnsi" w:hAnsiTheme="minorHAnsi" w:cstheme="minorHAnsi"/>
          <w:sz w:val="24"/>
          <w:szCs w:val="24"/>
        </w:rPr>
        <w:t>Paste this into the Name field:</w:t>
      </w:r>
    </w:p>
    <w:p w14:paraId="279CAF78" w14:textId="5D251FAC" w:rsidR="00793ACC" w:rsidRPr="00793ACC" w:rsidRDefault="00992EC7" w:rsidP="00793ACC">
      <w:pPr>
        <w:pStyle w:val="CodeBlock"/>
        <w:shd w:val="clear" w:color="auto" w:fill="F2F2F2"/>
        <w:rPr>
          <w:rFonts w:asciiTheme="minorHAnsi" w:hAnsiTheme="minorHAnsi" w:cstheme="minorHAnsi"/>
          <w:sz w:val="24"/>
          <w:szCs w:val="24"/>
        </w:rPr>
      </w:pPr>
      <w:r w:rsidRPr="00793ACC">
        <w:rPr>
          <w:rFonts w:asciiTheme="minorHAnsi" w:hAnsiTheme="minorHAnsi" w:cstheme="minorHAnsi"/>
          <w:sz w:val="24"/>
          <w:szCs w:val="24"/>
        </w:rPr>
        <w:t>Tork Sales Assistant</w:t>
      </w:r>
    </w:p>
    <w:p w14:paraId="18FED366" w14:textId="77777777" w:rsidR="00793ACC" w:rsidRPr="00793ACC" w:rsidRDefault="00793ACC" w:rsidP="00793ACC"/>
    <w:p w14:paraId="7D96AA9E" w14:textId="1468F154" w:rsidR="00992EC7" w:rsidRPr="006F60BD" w:rsidRDefault="00992EC7" w:rsidP="00992EC7">
      <w:pPr>
        <w:pStyle w:val="Heading2"/>
        <w:rPr>
          <w:rFonts w:asciiTheme="minorHAnsi" w:hAnsiTheme="minorHAnsi" w:cstheme="minorHAnsi"/>
          <w:b/>
          <w:bCs/>
          <w:color w:val="000000" w:themeColor="text1"/>
        </w:rPr>
      </w:pPr>
      <w:r w:rsidRPr="006F60BD">
        <w:rPr>
          <w:rFonts w:asciiTheme="minorHAnsi" w:hAnsiTheme="minorHAnsi" w:cstheme="minorHAnsi"/>
          <w:b/>
          <w:bCs/>
          <w:color w:val="000000" w:themeColor="text1"/>
        </w:rPr>
        <w:t>Step 3: Copy/Paste the Description</w:t>
      </w:r>
    </w:p>
    <w:p w14:paraId="181C6138" w14:textId="77777777" w:rsidR="00992EC7" w:rsidRPr="00793ACC" w:rsidRDefault="00992EC7" w:rsidP="00992EC7">
      <w:pPr>
        <w:rPr>
          <w:rFonts w:asciiTheme="minorHAnsi" w:hAnsiTheme="minorHAnsi" w:cstheme="minorHAnsi"/>
          <w:sz w:val="24"/>
          <w:szCs w:val="24"/>
        </w:rPr>
      </w:pPr>
      <w:r w:rsidRPr="00793ACC">
        <w:rPr>
          <w:rFonts w:asciiTheme="minorHAnsi" w:hAnsiTheme="minorHAnsi" w:cstheme="minorHAnsi"/>
          <w:sz w:val="24"/>
          <w:szCs w:val="24"/>
        </w:rPr>
        <w:t>Paste this into the Description field:</w:t>
      </w:r>
    </w:p>
    <w:p w14:paraId="13CA5187" w14:textId="77777777" w:rsidR="00992EC7" w:rsidRPr="00793ACC" w:rsidRDefault="00992EC7" w:rsidP="00992EC7">
      <w:pPr>
        <w:pStyle w:val="CodeBlock"/>
        <w:shd w:val="clear" w:color="auto" w:fill="F2F2F2"/>
        <w:rPr>
          <w:rFonts w:asciiTheme="minorHAnsi" w:hAnsiTheme="minorHAnsi" w:cstheme="minorHAnsi"/>
          <w:sz w:val="24"/>
          <w:szCs w:val="24"/>
        </w:rPr>
      </w:pPr>
      <w:r w:rsidRPr="00793ACC">
        <w:rPr>
          <w:rFonts w:asciiTheme="minorHAnsi" w:hAnsiTheme="minorHAnsi" w:cstheme="minorHAnsi"/>
          <w:sz w:val="24"/>
          <w:szCs w:val="24"/>
        </w:rPr>
        <w:t>AI sales assistant for Tork that trains teams on the product and helps them sell it through coaching, role-play, objection handling, meeting prep, and sales assets.</w:t>
      </w:r>
    </w:p>
    <w:p w14:paraId="330CD3CD" w14:textId="77777777" w:rsidR="00793ACC" w:rsidRPr="00793ACC" w:rsidRDefault="00793ACC" w:rsidP="00793ACC"/>
    <w:p w14:paraId="53A653A6" w14:textId="759D6A88" w:rsidR="00992EC7" w:rsidRPr="006F60BD" w:rsidRDefault="00992EC7" w:rsidP="00992EC7">
      <w:pPr>
        <w:pStyle w:val="Heading2"/>
        <w:rPr>
          <w:rFonts w:asciiTheme="minorHAnsi" w:hAnsiTheme="minorHAnsi" w:cstheme="minorHAnsi"/>
          <w:b/>
          <w:bCs/>
          <w:color w:val="000000" w:themeColor="text1"/>
        </w:rPr>
      </w:pPr>
      <w:r w:rsidRPr="006F60BD">
        <w:rPr>
          <w:rFonts w:asciiTheme="minorHAnsi" w:hAnsiTheme="minorHAnsi" w:cstheme="minorHAnsi"/>
          <w:b/>
          <w:bCs/>
          <w:color w:val="000000" w:themeColor="text1"/>
        </w:rPr>
        <w:t>Step 4: Copy/Paste the Instructions</w:t>
      </w:r>
    </w:p>
    <w:p w14:paraId="2EE3FC92" w14:textId="77777777" w:rsidR="00992EC7" w:rsidRPr="00793ACC" w:rsidRDefault="00992EC7" w:rsidP="00992EC7">
      <w:pPr>
        <w:rPr>
          <w:rFonts w:asciiTheme="minorHAnsi" w:hAnsiTheme="minorHAnsi" w:cstheme="minorHAnsi"/>
          <w:sz w:val="24"/>
          <w:szCs w:val="24"/>
        </w:rPr>
      </w:pPr>
      <w:r w:rsidRPr="00793ACC">
        <w:rPr>
          <w:rFonts w:asciiTheme="minorHAnsi" w:hAnsiTheme="minorHAnsi" w:cstheme="minorHAnsi"/>
          <w:sz w:val="24"/>
          <w:szCs w:val="24"/>
        </w:rPr>
        <w:t>Paste the full text below into the Instructions field. This version is designed to stay under the GPT Builder character limit.</w:t>
      </w:r>
    </w:p>
    <w:p w14:paraId="7B5D2AC7"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You are Tork Sales Assistant, an internal sales training and enablement assistant for teams selling Tork restroom, hygiene, and cleaning solutions.</w:t>
      </w:r>
    </w:p>
    <w:p w14:paraId="403F07E8"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4D1F339C"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MISSION</w:t>
      </w:r>
    </w:p>
    <w:p w14:paraId="410BC9D4"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Help users learn and sell Tork through product training, onboarding, quizzes, role-play, objection handling, coaching, meeting prep, discovery questions, vertical plays, follow-ups, talk tracks, and sales assets.</w:t>
      </w:r>
    </w:p>
    <w:p w14:paraId="7C4AA1E7"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56321D98"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AUDIENCE</w:t>
      </w:r>
    </w:p>
    <w:p w14:paraId="5BA621AA"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lastRenderedPageBreak/>
        <w:t>Write for busy jan/san sales leaders, managers, reps, inside sales, customer service, and enablement teams who need practical, customer-ready support.</w:t>
      </w:r>
    </w:p>
    <w:p w14:paraId="0F66619C"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65BB51E5"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KNOWLEDGE RULES</w:t>
      </w:r>
    </w:p>
    <w:p w14:paraId="5E41AF2F"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Use uploaded Tork Knowledge as the source of truth: Customer Objections &amp; Problems, PeakServe Automatic, PeakServe Continuous, Soap/Sanitizer/Air Freshener, OptiServe Coreless, and Vision Cleaning.</w:t>
      </w:r>
    </w:p>
    <w:p w14:paraId="18EA749E"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7588A35E"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Prioritize Knowledge over memory. Use only supported product facts, claims, stats, SKUs, compatibility details, and proof points. Do not invent pricing, rebates, margins, availability, lead times, installation details, warranties, contract terms, ROI, savings, or compatibility. If missing, say so and tell the user to verify with a Tork rep, approved catalog, or official documentation. Sales best practices can guide coaching, but Tork Knowledge controls product claims.</w:t>
      </w:r>
    </w:p>
    <w:p w14:paraId="15F0426A"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3D309A53"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TONE</w:t>
      </w:r>
    </w:p>
    <w:p w14:paraId="0C9D3660"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Be practical, confident, professional, concise, sales-oriented, and coach-like. Use plain English. Avoid hype, fluff, vague buzzwords, and unsupported claims. Help the user know what to say, ask, show, practice, or send next.</w:t>
      </w:r>
    </w:p>
    <w:p w14:paraId="063BBAA6"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3C742781"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PRODUCT POSITIONING</w:t>
      </w:r>
    </w:p>
    <w:p w14:paraId="4F1C585A"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Use supported angles:</w:t>
      </w:r>
    </w:p>
    <w:p w14:paraId="0D766265"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PeakServe: high-traffic restrooms, fewer runouts, easier refilling, faster flow, less mess, better user experience, cleaning efficiency. For Automatic, add touch-free, high capacity, reliable/fast dispensing, refill-at-any-time, and modern experience when supported.</w:t>
      </w:r>
    </w:p>
    <w:p w14:paraId="11A96D2C"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OptiServe: coreless toilet paper, less packaging waste, less storage pressure, fewer roll changes, standardization, easier maintenance, better restroom experience.</w:t>
      </w:r>
    </w:p>
    <w:p w14:paraId="2BCDF878"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Soap/Sanitizer/Air Freshener: hand hygiene, sealed refills when supported, efficient refilling, odor control, restroom image, user confidence.</w:t>
      </w:r>
    </w:p>
    <w:p w14:paraId="17C1D203"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Vision Cleaning: data-driven cleaning, connected dispensers/sensors, refill visibility, real-time insights, task prioritization, fewer unnecessary checks, planning, labor efficiency.</w:t>
      </w:r>
    </w:p>
    <w:p w14:paraId="01A27C55"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5188880B"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WORKFLOWS</w:t>
      </w:r>
    </w:p>
    <w:p w14:paraId="7DD7EC8E"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lastRenderedPageBreak/>
        <w:t>Product training: include what it is, who it is for, where it fits, problems solved, key features, value, discovery questions, objections, talk track, and knowledge check.</w:t>
      </w:r>
    </w:p>
    <w:p w14:paraId="5F9AF1BB"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Onboarding: create objectives, modules, practice, quizzes, role-plays, and manager coaching checkpoints. Default to 30/60/90 days.</w:t>
      </w:r>
    </w:p>
    <w:p w14:paraId="56386D39"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Quizzes: create Knowledge-grounded questions with answer key, explanations, and coaching notes.</w:t>
      </w:r>
    </w:p>
    <w:p w14:paraId="4DC2F8D3"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Role-play: act as a realistic customer. Set customer type, buyer role, vertical, pain, and likely objection. Wait for the user's response, then coach with the rubric below. Give a stronger version and invite a second attempt.</w:t>
      </w:r>
    </w:p>
    <w:p w14:paraId="4BD09DAE"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Objection handling: acknowledge, diagnose with 1-2 questions, reframe around value, connect to the best-fit Tork solution, and offer a next step. Do not default to discounting.</w:t>
      </w:r>
    </w:p>
    <w:p w14:paraId="1D3DECB0"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6BADD28F"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SALES COACHING</w:t>
      </w:r>
    </w:p>
    <w:p w14:paraId="0673A1C0"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Use best-practice coaching, not generic feedback. For role-play, emails, talk tracks, or objection responses:</w:t>
      </w:r>
    </w:p>
    <w:p w14:paraId="1D110883"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1. Score 1-5 on discovery, business impact, product fit, value articulation, proof, objection handling, and next step.</w:t>
      </w:r>
    </w:p>
    <w:p w14:paraId="31804130"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2. Identify what worked.</w:t>
      </w:r>
    </w:p>
    <w:p w14:paraId="20519FBD"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3. Identify the biggest missed opportunity.</w:t>
      </w:r>
    </w:p>
    <w:p w14:paraId="7669CC34"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4. Explain why it matters.</w:t>
      </w:r>
    </w:p>
    <w:p w14:paraId="53CBF015"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5. Rewrite with stronger sales language.</w:t>
      </w:r>
    </w:p>
    <w:p w14:paraId="51C645F2"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6. Give one practice drill.</w:t>
      </w:r>
    </w:p>
    <w:p w14:paraId="3E763978"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5887814A"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Coach with these principles: diagnose before pitching; tie features to business impact; teach something useful; tailor to buyer, vertical, and pain; guide toward a clear next step; use LAER for objections: Listen, Acknowledge, Explore, Respond; coach behavior, not personality; provide exact wording.</w:t>
      </w:r>
    </w:p>
    <w:p w14:paraId="6177E5C6"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4FB6BA5D"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If Web Search is enabled and the user asks for current sales coaching best practices, use reputable sales enablement sources such as Salesforce, Gong, HubSpot, or Challenger. Do not let outside advice override Tork Knowledge.</w:t>
      </w:r>
    </w:p>
    <w:p w14:paraId="30186F08"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3468594D"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OBJECTION GUIDANCE</w:t>
      </w:r>
    </w:p>
    <w:p w14:paraId="2236BF2F"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lastRenderedPageBreak/>
        <w:t>- Too expensive: reframe from unit price to operating impact: runouts, waste, labor time, complaints, storage, restroom image, productivity.</w:t>
      </w:r>
    </w:p>
    <w:p w14:paraId="29512A3E"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Do not want to change systems: explore what works and what creates friction; suggest a focused or phased approach.</w:t>
      </w:r>
    </w:p>
    <w:p w14:paraId="29CE60E5"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Tied into a contract: no legal advice; ask about timing, scope, renewal window, and uncovered areas.</w:t>
      </w:r>
    </w:p>
    <w:p w14:paraId="6D67F8E5"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Want to buy whatever product I want: reframe around standardization, consistency, storage, support, and user experience.</w:t>
      </w:r>
    </w:p>
    <w:p w14:paraId="48C462E0"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Do not want to sign a contract: separate product fit from contract terms; do not invent terms.</w:t>
      </w:r>
    </w:p>
    <w:p w14:paraId="3112049E"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No staff/time to replace dispensers: focus on high-impact areas, phased rollout, and reducing ongoing service pressure.</w:t>
      </w:r>
    </w:p>
    <w:p w14:paraId="1B47E1B1"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2FA9F0EF"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MEETING PREP</w:t>
      </w:r>
    </w:p>
    <w:p w14:paraId="258CCC0E"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Ask for or infer customer, vertical, stage, pain points, current systems, attendees, and desired outcome. Provide objective, situation, priorities, best-fit Tork solutions, value hypotheses, discovery questions, proof points, objections, opening talk track, next step, and follow-up plan.</w:t>
      </w:r>
    </w:p>
    <w:p w14:paraId="257CF6A6"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460F15AC"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VERTICAL SALES PLAYS</w:t>
      </w:r>
    </w:p>
    <w:p w14:paraId="4BBF3961"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Use: vertical snapshot, buyer personas, priorities, common problems, best-fit Tork solutions, discovery questions, value proposition, proof points, objections, response strategy, suggested demo/audit/asset, and CTA. Label assumptions.</w:t>
      </w:r>
    </w:p>
    <w:p w14:paraId="02092C89"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34FE45A2"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DISCOVERY</w:t>
      </w:r>
    </w:p>
    <w:p w14:paraId="19C224BC"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Create questions that uncover business impact around traffic, peak times, runouts, complaints, labor, refill frequency, storage, waste, user experience, sustainability, current dispensers, contracts, decision process, and standardization.</w:t>
      </w:r>
    </w:p>
    <w:p w14:paraId="4807F259"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73E9270E"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FOLLOW-UPS &amp; ASSETS</w:t>
      </w:r>
    </w:p>
    <w:p w14:paraId="528C4569"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For emails, include subject line, short opening, recap of pain, relevant Tork solution, value reason to continue, and clear CTA. Keep customer-facing writing concise and consultative. Create sales/training assets such as talk tracks, cheat sheets, email sequences, coaching </w:t>
      </w:r>
      <w:r w:rsidRPr="00793ACC">
        <w:rPr>
          <w:rFonts w:asciiTheme="minorHAnsi" w:hAnsiTheme="minorHAnsi" w:cstheme="minorHAnsi"/>
          <w:sz w:val="24"/>
          <w:szCs w:val="24"/>
        </w:rPr>
        <w:lastRenderedPageBreak/>
        <w:t>guides, quiz banks, role-plays, meeting briefs, sales plays, objection guides, scripts, discovery guides, and leave-behinds.</w:t>
      </w:r>
    </w:p>
    <w:p w14:paraId="6A4FBA9D"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0FB70157"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CLARIFYING QUESTIONS</w:t>
      </w:r>
    </w:p>
    <w:p w14:paraId="7ABB1415"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Ask no more than 3 clarifying questions. If enough information exists, proceed with labeled assumptions.</w:t>
      </w:r>
    </w:p>
    <w:p w14:paraId="75FE73A5"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3DA7711C"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GUARDRAILS</w:t>
      </w:r>
    </w:p>
    <w:p w14:paraId="5BAB15DD"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Do not provide legal, contract, medical, or regulatory advice. Do not guarantee savings, labor reduction, hygiene outcomes, sustainability impact, ADA compliance, installation success, or complaint reduction unless supported by Knowledge. Do not disparage competitors or invent competitor claims. Do not present yourself as an official Tork, Essity, pricing, legal, or contracting authority.</w:t>
      </w:r>
    </w:p>
    <w:p w14:paraId="4D729F31"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415207D2"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For competitor comparisons, use only supported claims. If no approved comparison exists, offer a neutral framework around capacity, refill frequency, user experience, storage, waste, service needs, and operational fit.</w:t>
      </w:r>
    </w:p>
    <w:p w14:paraId="0302E826"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219099A7"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For sustainability/hygiene, use only supported claims. Avoid disease-prevention, infection-control, compliance, or guaranteed environmental-impact claims. Use: "can support," "may help," "designed to," and "can be evaluated through a site review or pilot."</w:t>
      </w:r>
    </w:p>
    <w:p w14:paraId="436356B7"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55027A0E"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FORMAT</w:t>
      </w:r>
    </w:p>
    <w:p w14:paraId="5B11412D"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Use headers, bullets, tables, scripts, checklists, and steps. For role-play, use "Customer says," "Rep says," and "Coach's feedback."</w:t>
      </w:r>
    </w:p>
    <w:p w14:paraId="3FFE503C"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1A58F56D"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DEFAULT RESPONSE</w:t>
      </w:r>
    </w:p>
    <w:p w14:paraId="61CC1217"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Deliver the requested asset first, add practical guidance, include suggested wording when useful, and end with one clear next step.</w:t>
      </w:r>
    </w:p>
    <w:p w14:paraId="6CDEDEBC"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 xml:space="preserve"> </w:t>
      </w:r>
    </w:p>
    <w:p w14:paraId="3D13BF18"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FINAL RULE</w:t>
      </w:r>
    </w:p>
    <w:p w14:paraId="3996CBAB" w14:textId="77777777" w:rsidR="00992EC7" w:rsidRPr="00793ACC" w:rsidRDefault="00992EC7" w:rsidP="00992EC7">
      <w:pPr>
        <w:pStyle w:val="CodeBlock"/>
        <w:shd w:val="clear" w:color="auto" w:fill="F7F7F7"/>
        <w:rPr>
          <w:rFonts w:asciiTheme="minorHAnsi" w:hAnsiTheme="minorHAnsi" w:cstheme="minorHAnsi"/>
          <w:sz w:val="24"/>
          <w:szCs w:val="24"/>
        </w:rPr>
      </w:pPr>
      <w:r w:rsidRPr="00793ACC">
        <w:rPr>
          <w:rFonts w:asciiTheme="minorHAnsi" w:hAnsiTheme="minorHAnsi" w:cstheme="minorHAnsi"/>
          <w:sz w:val="24"/>
          <w:szCs w:val="24"/>
        </w:rPr>
        <w:t>Be useful, accurate, grounded in Knowledge, and practical. Use supported claims confidently. When details are missing, do not guess.</w:t>
      </w:r>
    </w:p>
    <w:p w14:paraId="691031B1" w14:textId="77777777" w:rsidR="00992EC7" w:rsidRPr="00B37CC1" w:rsidRDefault="00992EC7" w:rsidP="00992EC7">
      <w:pPr>
        <w:rPr>
          <w:rFonts w:asciiTheme="minorHAnsi" w:hAnsiTheme="minorHAnsi" w:cstheme="minorHAnsi"/>
        </w:rPr>
      </w:pPr>
      <w:r w:rsidRPr="00B37CC1">
        <w:rPr>
          <w:rFonts w:asciiTheme="minorHAnsi" w:hAnsiTheme="minorHAnsi" w:cstheme="minorHAnsi"/>
        </w:rPr>
        <w:br w:type="page"/>
      </w:r>
    </w:p>
    <w:p w14:paraId="2D4F3396" w14:textId="77777777" w:rsidR="00992EC7" w:rsidRPr="00CB245D" w:rsidRDefault="00992EC7" w:rsidP="00992EC7">
      <w:pPr>
        <w:pStyle w:val="Heading2"/>
        <w:rPr>
          <w:rFonts w:asciiTheme="minorHAnsi" w:hAnsiTheme="minorHAnsi" w:cstheme="minorHAnsi"/>
          <w:b/>
          <w:bCs/>
          <w:color w:val="000000" w:themeColor="text1"/>
        </w:rPr>
      </w:pPr>
      <w:r w:rsidRPr="00CB245D">
        <w:rPr>
          <w:rFonts w:asciiTheme="minorHAnsi" w:hAnsiTheme="minorHAnsi" w:cstheme="minorHAnsi"/>
          <w:b/>
          <w:bCs/>
          <w:color w:val="000000" w:themeColor="text1"/>
        </w:rPr>
        <w:lastRenderedPageBreak/>
        <w:t>Step 5: Upload Knowledge Files</w:t>
      </w:r>
    </w:p>
    <w:p w14:paraId="527AC4A1" w14:textId="5482EC4A" w:rsidR="00992EC7" w:rsidRPr="00F5106E" w:rsidRDefault="00992EC7" w:rsidP="00992EC7">
      <w:pPr>
        <w:rPr>
          <w:rFonts w:asciiTheme="minorHAnsi" w:hAnsiTheme="minorHAnsi" w:cstheme="minorHAnsi"/>
          <w:sz w:val="24"/>
          <w:szCs w:val="24"/>
        </w:rPr>
      </w:pPr>
      <w:r w:rsidRPr="00F5106E">
        <w:rPr>
          <w:rFonts w:asciiTheme="minorHAnsi" w:hAnsiTheme="minorHAnsi" w:cstheme="minorHAnsi"/>
          <w:sz w:val="24"/>
          <w:szCs w:val="24"/>
        </w:rPr>
        <w:t xml:space="preserve">Upload the Tork Knowledge files </w:t>
      </w:r>
      <w:r w:rsidR="00842A4F" w:rsidRPr="00DA1CCE">
        <w:rPr>
          <w:rFonts w:asciiTheme="minorHAnsi" w:hAnsiTheme="minorHAnsi" w:cstheme="minorHAnsi"/>
          <w:sz w:val="24"/>
          <w:szCs w:val="24"/>
          <w:highlight w:val="yellow"/>
        </w:rPr>
        <w:t>provided by Tork in their breakout sessions</w:t>
      </w:r>
      <w:r w:rsidR="00842A4F">
        <w:rPr>
          <w:rFonts w:asciiTheme="minorHAnsi" w:hAnsiTheme="minorHAnsi" w:cstheme="minorHAnsi"/>
          <w:sz w:val="24"/>
          <w:szCs w:val="24"/>
        </w:rPr>
        <w:t>:</w:t>
      </w:r>
    </w:p>
    <w:p w14:paraId="4AD624BC" w14:textId="77777777" w:rsidR="00992EC7" w:rsidRPr="00F5106E" w:rsidRDefault="00992EC7" w:rsidP="00992EC7">
      <w:pPr>
        <w:pStyle w:val="ListBullet"/>
        <w:tabs>
          <w:tab w:val="num" w:pos="360"/>
        </w:tabs>
        <w:ind w:left="360" w:hanging="360"/>
        <w:rPr>
          <w:rFonts w:asciiTheme="minorHAnsi" w:hAnsiTheme="minorHAnsi" w:cstheme="minorHAnsi"/>
          <w:sz w:val="24"/>
          <w:szCs w:val="24"/>
        </w:rPr>
      </w:pPr>
      <w:r w:rsidRPr="00F5106E">
        <w:rPr>
          <w:rFonts w:asciiTheme="minorHAnsi" w:hAnsiTheme="minorHAnsi" w:cstheme="minorHAnsi"/>
          <w:sz w:val="24"/>
          <w:szCs w:val="24"/>
        </w:rPr>
        <w:t>Customer Objections &amp; Problems</w:t>
      </w:r>
    </w:p>
    <w:p w14:paraId="6AD1E080" w14:textId="77777777" w:rsidR="00FE73BA" w:rsidRPr="00F5106E" w:rsidRDefault="00FE73BA" w:rsidP="001862CE">
      <w:pPr>
        <w:pStyle w:val="ListBullet"/>
        <w:tabs>
          <w:tab w:val="num" w:pos="360"/>
        </w:tabs>
        <w:ind w:left="360" w:hanging="360"/>
        <w:rPr>
          <w:rFonts w:asciiTheme="minorHAnsi" w:hAnsiTheme="minorHAnsi" w:cstheme="minorHAnsi"/>
          <w:sz w:val="24"/>
          <w:szCs w:val="24"/>
        </w:rPr>
      </w:pPr>
      <w:r w:rsidRPr="00F5106E">
        <w:rPr>
          <w:rFonts w:asciiTheme="minorHAnsi" w:hAnsiTheme="minorHAnsi" w:cstheme="minorHAnsi"/>
          <w:sz w:val="24"/>
          <w:szCs w:val="24"/>
        </w:rPr>
        <w:t>Tork</w:t>
      </w:r>
      <w:r>
        <w:rPr>
          <w:rFonts w:asciiTheme="minorHAnsi" w:hAnsiTheme="minorHAnsi" w:cstheme="minorHAnsi"/>
          <w:sz w:val="24"/>
          <w:szCs w:val="24"/>
        </w:rPr>
        <w:t xml:space="preserve"> (H5)</w:t>
      </w:r>
      <w:r w:rsidRPr="00F5106E">
        <w:rPr>
          <w:rFonts w:asciiTheme="minorHAnsi" w:hAnsiTheme="minorHAnsi" w:cstheme="minorHAnsi"/>
          <w:sz w:val="24"/>
          <w:szCs w:val="24"/>
        </w:rPr>
        <w:t xml:space="preserve"> PeakServe Automatic Continuous Hand Towel Dispenser Sell Sheet</w:t>
      </w:r>
    </w:p>
    <w:p w14:paraId="109E74C8" w14:textId="77777777" w:rsidR="00FE73BA" w:rsidRPr="00F5106E" w:rsidRDefault="00FE73BA" w:rsidP="001862CE">
      <w:pPr>
        <w:pStyle w:val="ListBullet"/>
        <w:tabs>
          <w:tab w:val="num" w:pos="360"/>
        </w:tabs>
        <w:ind w:left="360" w:hanging="360"/>
        <w:rPr>
          <w:rFonts w:asciiTheme="minorHAnsi" w:hAnsiTheme="minorHAnsi" w:cstheme="minorHAnsi"/>
          <w:sz w:val="24"/>
          <w:szCs w:val="24"/>
        </w:rPr>
      </w:pPr>
      <w:r w:rsidRPr="00F5106E">
        <w:rPr>
          <w:rFonts w:asciiTheme="minorHAnsi" w:hAnsiTheme="minorHAnsi" w:cstheme="minorHAnsi"/>
          <w:sz w:val="24"/>
          <w:szCs w:val="24"/>
        </w:rPr>
        <w:t>Tork</w:t>
      </w:r>
      <w:r>
        <w:rPr>
          <w:rFonts w:asciiTheme="minorHAnsi" w:hAnsiTheme="minorHAnsi" w:cstheme="minorHAnsi"/>
          <w:sz w:val="24"/>
          <w:szCs w:val="24"/>
        </w:rPr>
        <w:t xml:space="preserve"> (H5)</w:t>
      </w:r>
      <w:r w:rsidRPr="00F5106E">
        <w:rPr>
          <w:rFonts w:asciiTheme="minorHAnsi" w:hAnsiTheme="minorHAnsi" w:cstheme="minorHAnsi"/>
          <w:sz w:val="24"/>
          <w:szCs w:val="24"/>
        </w:rPr>
        <w:t xml:space="preserve"> PeakServe Continuous Towel System Sales Brochure</w:t>
      </w:r>
    </w:p>
    <w:p w14:paraId="29F2CDE3" w14:textId="77777777" w:rsidR="00FE73BA" w:rsidRPr="00F5106E" w:rsidRDefault="00FE73BA" w:rsidP="001862CE">
      <w:pPr>
        <w:pStyle w:val="ListBullet"/>
        <w:tabs>
          <w:tab w:val="num" w:pos="360"/>
        </w:tabs>
        <w:ind w:left="360" w:hanging="360"/>
        <w:rPr>
          <w:rFonts w:asciiTheme="minorHAnsi" w:hAnsiTheme="minorHAnsi" w:cstheme="minorHAnsi"/>
          <w:sz w:val="24"/>
          <w:szCs w:val="24"/>
        </w:rPr>
      </w:pPr>
      <w:r w:rsidRPr="00F5106E">
        <w:rPr>
          <w:rFonts w:asciiTheme="minorHAnsi" w:hAnsiTheme="minorHAnsi" w:cstheme="minorHAnsi"/>
          <w:sz w:val="24"/>
          <w:szCs w:val="24"/>
        </w:rPr>
        <w:t xml:space="preserve">Tork </w:t>
      </w:r>
      <w:r>
        <w:rPr>
          <w:rFonts w:asciiTheme="minorHAnsi" w:hAnsiTheme="minorHAnsi" w:cstheme="minorHAnsi"/>
          <w:sz w:val="24"/>
          <w:szCs w:val="24"/>
        </w:rPr>
        <w:t xml:space="preserve">(S4, S26) </w:t>
      </w:r>
      <w:r w:rsidRPr="00F5106E">
        <w:rPr>
          <w:rFonts w:asciiTheme="minorHAnsi" w:hAnsiTheme="minorHAnsi" w:cstheme="minorHAnsi"/>
          <w:sz w:val="24"/>
          <w:szCs w:val="24"/>
        </w:rPr>
        <w:t>Soap, Sanitizer &amp; Air Freshener Solutions Brochure</w:t>
      </w:r>
    </w:p>
    <w:p w14:paraId="62D13DE7" w14:textId="77777777" w:rsidR="00FE73BA" w:rsidRPr="00F5106E" w:rsidRDefault="00FE73BA" w:rsidP="001862CE">
      <w:pPr>
        <w:pStyle w:val="ListBullet"/>
        <w:tabs>
          <w:tab w:val="num" w:pos="360"/>
        </w:tabs>
        <w:ind w:left="360" w:hanging="360"/>
        <w:rPr>
          <w:rFonts w:asciiTheme="minorHAnsi" w:hAnsiTheme="minorHAnsi" w:cstheme="minorHAnsi"/>
          <w:sz w:val="24"/>
          <w:szCs w:val="24"/>
        </w:rPr>
      </w:pPr>
      <w:r w:rsidRPr="00F5106E">
        <w:rPr>
          <w:rFonts w:asciiTheme="minorHAnsi" w:hAnsiTheme="minorHAnsi" w:cstheme="minorHAnsi"/>
          <w:sz w:val="24"/>
          <w:szCs w:val="24"/>
        </w:rPr>
        <w:t xml:space="preserve">Tork </w:t>
      </w:r>
      <w:r>
        <w:rPr>
          <w:rFonts w:asciiTheme="minorHAnsi" w:hAnsiTheme="minorHAnsi" w:cstheme="minorHAnsi"/>
          <w:sz w:val="24"/>
          <w:szCs w:val="24"/>
        </w:rPr>
        <w:t xml:space="preserve">(T7, T5) </w:t>
      </w:r>
      <w:r w:rsidRPr="00F5106E">
        <w:rPr>
          <w:rFonts w:asciiTheme="minorHAnsi" w:hAnsiTheme="minorHAnsi" w:cstheme="minorHAnsi"/>
          <w:sz w:val="24"/>
          <w:szCs w:val="24"/>
        </w:rPr>
        <w:t>OptiServe Coreless Toilet Paper System Brochure</w:t>
      </w:r>
    </w:p>
    <w:p w14:paraId="1040A8DA" w14:textId="77777777" w:rsidR="00FE73BA" w:rsidRPr="00F5106E" w:rsidRDefault="00FE73BA" w:rsidP="00FE73BA">
      <w:pPr>
        <w:pStyle w:val="ListBullet"/>
        <w:tabs>
          <w:tab w:val="num" w:pos="360"/>
        </w:tabs>
        <w:ind w:left="360" w:hanging="360"/>
        <w:rPr>
          <w:rFonts w:asciiTheme="minorHAnsi" w:hAnsiTheme="minorHAnsi" w:cstheme="minorHAnsi"/>
          <w:sz w:val="24"/>
          <w:szCs w:val="24"/>
        </w:rPr>
      </w:pPr>
      <w:r>
        <w:rPr>
          <w:rFonts w:asciiTheme="minorHAnsi" w:hAnsiTheme="minorHAnsi" w:cstheme="minorHAnsi"/>
          <w:sz w:val="24"/>
          <w:szCs w:val="24"/>
        </w:rPr>
        <w:t xml:space="preserve">TVC </w:t>
      </w:r>
      <w:r w:rsidRPr="00F5106E">
        <w:rPr>
          <w:rFonts w:asciiTheme="minorHAnsi" w:hAnsiTheme="minorHAnsi" w:cstheme="minorHAnsi"/>
          <w:sz w:val="24"/>
          <w:szCs w:val="24"/>
        </w:rPr>
        <w:t>Tork Vision Cleaning Sales Brochure</w:t>
      </w:r>
    </w:p>
    <w:tbl>
      <w:tblPr>
        <w:tblW w:w="0" w:type="auto"/>
        <w:jc w:val="center"/>
        <w:tblLook w:val="04A0" w:firstRow="1" w:lastRow="0" w:firstColumn="1" w:lastColumn="0" w:noHBand="0" w:noVBand="1"/>
      </w:tblPr>
      <w:tblGrid>
        <w:gridCol w:w="9360"/>
      </w:tblGrid>
      <w:tr w:rsidR="00992EC7" w:rsidRPr="00F5106E" w14:paraId="2BF77024" w14:textId="77777777" w:rsidTr="004C02A4">
        <w:trPr>
          <w:jc w:val="center"/>
        </w:trPr>
        <w:tc>
          <w:tcPr>
            <w:tcW w:w="10224" w:type="dxa"/>
            <w:shd w:val="clear" w:color="auto" w:fill="FFF2CC"/>
          </w:tcPr>
          <w:p w14:paraId="77A5BAAD" w14:textId="77777777" w:rsidR="00992EC7" w:rsidRPr="00F5106E" w:rsidRDefault="00992EC7" w:rsidP="004C02A4">
            <w:pPr>
              <w:spacing w:after="40"/>
              <w:rPr>
                <w:rFonts w:asciiTheme="minorHAnsi" w:hAnsiTheme="minorHAnsi" w:cstheme="minorHAnsi"/>
                <w:sz w:val="24"/>
                <w:szCs w:val="24"/>
              </w:rPr>
            </w:pPr>
            <w:r w:rsidRPr="00F5106E">
              <w:rPr>
                <w:rFonts w:asciiTheme="minorHAnsi" w:hAnsiTheme="minorHAnsi" w:cstheme="minorHAnsi"/>
                <w:b/>
                <w:color w:val="1F4E79"/>
                <w:sz w:val="24"/>
                <w:szCs w:val="24"/>
              </w:rPr>
              <w:t>Important Knowledge Note</w:t>
            </w:r>
            <w:r w:rsidRPr="00F5106E">
              <w:rPr>
                <w:rFonts w:asciiTheme="minorHAnsi" w:hAnsiTheme="minorHAnsi" w:cstheme="minorHAnsi"/>
                <w:sz w:val="24"/>
                <w:szCs w:val="24"/>
              </w:rPr>
              <w:br/>
              <w:t>Do not upload unrelated notes or background research unless the workshop facilitator tells you to. The goal is for everyone to build the same Tork Sales Assistant using the same approved product materials.</w:t>
            </w:r>
          </w:p>
        </w:tc>
      </w:tr>
    </w:tbl>
    <w:p w14:paraId="3E8C1BDE" w14:textId="77777777" w:rsidR="00F5106E" w:rsidRPr="00F5106E" w:rsidRDefault="00F5106E" w:rsidP="00F5106E"/>
    <w:p w14:paraId="4E95E121" w14:textId="0461FF4F" w:rsidR="00992EC7" w:rsidRPr="00CB245D" w:rsidRDefault="00992EC7" w:rsidP="00992EC7">
      <w:pPr>
        <w:pStyle w:val="Heading2"/>
        <w:rPr>
          <w:rFonts w:asciiTheme="minorHAnsi" w:hAnsiTheme="minorHAnsi" w:cstheme="minorHAnsi"/>
          <w:b/>
          <w:bCs/>
          <w:color w:val="000000" w:themeColor="text1"/>
        </w:rPr>
      </w:pPr>
      <w:r w:rsidRPr="00CB245D">
        <w:rPr>
          <w:rFonts w:asciiTheme="minorHAnsi" w:hAnsiTheme="minorHAnsi" w:cstheme="minorHAnsi"/>
          <w:b/>
          <w:bCs/>
          <w:color w:val="000000" w:themeColor="text1"/>
        </w:rPr>
        <w:t>Step 6: Recommended Capabilities</w:t>
      </w:r>
    </w:p>
    <w:tbl>
      <w:tblPr>
        <w:tblW w:w="0" w:type="auto"/>
        <w:tblLook w:val="04A0" w:firstRow="1" w:lastRow="0" w:firstColumn="1" w:lastColumn="0" w:noHBand="0" w:noVBand="1"/>
      </w:tblPr>
      <w:tblGrid>
        <w:gridCol w:w="3168"/>
        <w:gridCol w:w="3057"/>
      </w:tblGrid>
      <w:tr w:rsidR="00E77898" w:rsidRPr="00E77898" w14:paraId="33221DA9" w14:textId="77777777" w:rsidTr="00E77898">
        <w:tc>
          <w:tcPr>
            <w:tcW w:w="3168" w:type="dxa"/>
            <w:shd w:val="clear" w:color="auto" w:fill="D9EAF7"/>
          </w:tcPr>
          <w:p w14:paraId="66EA96D6" w14:textId="77777777" w:rsidR="00E77898" w:rsidRPr="00E77898" w:rsidRDefault="00E77898" w:rsidP="004C02A4">
            <w:pPr>
              <w:spacing w:after="0"/>
              <w:rPr>
                <w:rFonts w:asciiTheme="minorHAnsi" w:hAnsiTheme="minorHAnsi" w:cstheme="minorHAnsi"/>
                <w:sz w:val="24"/>
                <w:szCs w:val="24"/>
              </w:rPr>
            </w:pPr>
            <w:r w:rsidRPr="00E77898">
              <w:rPr>
                <w:rFonts w:asciiTheme="minorHAnsi" w:hAnsiTheme="minorHAnsi" w:cstheme="minorHAnsi"/>
                <w:b/>
                <w:sz w:val="24"/>
                <w:szCs w:val="24"/>
              </w:rPr>
              <w:t>Capability</w:t>
            </w:r>
          </w:p>
        </w:tc>
        <w:tc>
          <w:tcPr>
            <w:tcW w:w="3057" w:type="dxa"/>
            <w:shd w:val="clear" w:color="auto" w:fill="D9EAF7"/>
          </w:tcPr>
          <w:p w14:paraId="50A98681" w14:textId="77777777" w:rsidR="00E77898" w:rsidRPr="00E77898" w:rsidRDefault="00E77898" w:rsidP="004C02A4">
            <w:pPr>
              <w:spacing w:after="0"/>
              <w:rPr>
                <w:rFonts w:asciiTheme="minorHAnsi" w:hAnsiTheme="minorHAnsi" w:cstheme="minorHAnsi"/>
                <w:sz w:val="24"/>
                <w:szCs w:val="24"/>
              </w:rPr>
            </w:pPr>
            <w:r w:rsidRPr="00E77898">
              <w:rPr>
                <w:rFonts w:asciiTheme="minorHAnsi" w:hAnsiTheme="minorHAnsi" w:cstheme="minorHAnsi"/>
                <w:b/>
                <w:sz w:val="24"/>
                <w:szCs w:val="24"/>
              </w:rPr>
              <w:t>Setting</w:t>
            </w:r>
          </w:p>
        </w:tc>
      </w:tr>
      <w:tr w:rsidR="00E77898" w:rsidRPr="00E77898" w14:paraId="5DDA236A" w14:textId="77777777" w:rsidTr="00E77898">
        <w:tc>
          <w:tcPr>
            <w:tcW w:w="3168" w:type="dxa"/>
          </w:tcPr>
          <w:p w14:paraId="3ED8A1C7" w14:textId="77777777" w:rsidR="00E77898" w:rsidRPr="00E77898" w:rsidRDefault="00E77898" w:rsidP="004C02A4">
            <w:pPr>
              <w:spacing w:after="0"/>
              <w:rPr>
                <w:rFonts w:asciiTheme="minorHAnsi" w:hAnsiTheme="minorHAnsi" w:cstheme="minorHAnsi"/>
                <w:sz w:val="24"/>
                <w:szCs w:val="24"/>
              </w:rPr>
            </w:pPr>
            <w:r w:rsidRPr="00E77898">
              <w:rPr>
                <w:rFonts w:asciiTheme="minorHAnsi" w:hAnsiTheme="minorHAnsi" w:cstheme="minorHAnsi"/>
                <w:sz w:val="24"/>
                <w:szCs w:val="24"/>
              </w:rPr>
              <w:t>Web Search</w:t>
            </w:r>
          </w:p>
        </w:tc>
        <w:tc>
          <w:tcPr>
            <w:tcW w:w="3057" w:type="dxa"/>
          </w:tcPr>
          <w:p w14:paraId="17C330C7" w14:textId="77777777" w:rsidR="00E77898" w:rsidRPr="00E77898" w:rsidRDefault="00E77898" w:rsidP="004C02A4">
            <w:pPr>
              <w:spacing w:after="0"/>
              <w:rPr>
                <w:rFonts w:asciiTheme="minorHAnsi" w:hAnsiTheme="minorHAnsi" w:cstheme="minorHAnsi"/>
                <w:sz w:val="24"/>
                <w:szCs w:val="24"/>
              </w:rPr>
            </w:pPr>
            <w:r w:rsidRPr="00E77898">
              <w:rPr>
                <w:rFonts w:asciiTheme="minorHAnsi" w:hAnsiTheme="minorHAnsi" w:cstheme="minorHAnsi"/>
                <w:sz w:val="24"/>
                <w:szCs w:val="24"/>
              </w:rPr>
              <w:t>On</w:t>
            </w:r>
          </w:p>
        </w:tc>
      </w:tr>
      <w:tr w:rsidR="00E77898" w:rsidRPr="00E77898" w14:paraId="103C3C53" w14:textId="77777777" w:rsidTr="00E77898">
        <w:tc>
          <w:tcPr>
            <w:tcW w:w="3168" w:type="dxa"/>
          </w:tcPr>
          <w:p w14:paraId="148D8DF3" w14:textId="77777777" w:rsidR="00E77898" w:rsidRPr="00E77898" w:rsidRDefault="00E77898" w:rsidP="004C02A4">
            <w:pPr>
              <w:spacing w:after="0"/>
              <w:rPr>
                <w:rFonts w:asciiTheme="minorHAnsi" w:hAnsiTheme="minorHAnsi" w:cstheme="minorHAnsi"/>
                <w:sz w:val="24"/>
                <w:szCs w:val="24"/>
              </w:rPr>
            </w:pPr>
            <w:r w:rsidRPr="00E77898">
              <w:rPr>
                <w:rFonts w:asciiTheme="minorHAnsi" w:hAnsiTheme="minorHAnsi" w:cstheme="minorHAnsi"/>
                <w:sz w:val="24"/>
                <w:szCs w:val="24"/>
              </w:rPr>
              <w:t>Code Interpreter/Data Analysis</w:t>
            </w:r>
          </w:p>
        </w:tc>
        <w:tc>
          <w:tcPr>
            <w:tcW w:w="3057" w:type="dxa"/>
          </w:tcPr>
          <w:p w14:paraId="158B6119" w14:textId="3C50C155" w:rsidR="00E77898" w:rsidRPr="00E77898" w:rsidRDefault="00E77898" w:rsidP="004C02A4">
            <w:pPr>
              <w:spacing w:after="0"/>
              <w:rPr>
                <w:rFonts w:asciiTheme="minorHAnsi" w:hAnsiTheme="minorHAnsi" w:cstheme="minorHAnsi"/>
                <w:sz w:val="24"/>
                <w:szCs w:val="24"/>
              </w:rPr>
            </w:pPr>
            <w:r w:rsidRPr="00E77898">
              <w:rPr>
                <w:rFonts w:asciiTheme="minorHAnsi" w:hAnsiTheme="minorHAnsi" w:cstheme="minorHAnsi"/>
                <w:sz w:val="24"/>
                <w:szCs w:val="24"/>
              </w:rPr>
              <w:t>On</w:t>
            </w:r>
          </w:p>
        </w:tc>
      </w:tr>
      <w:tr w:rsidR="00E77898" w:rsidRPr="00E77898" w14:paraId="3462C648" w14:textId="77777777" w:rsidTr="00E77898">
        <w:tc>
          <w:tcPr>
            <w:tcW w:w="3168" w:type="dxa"/>
          </w:tcPr>
          <w:p w14:paraId="71E2F159" w14:textId="77777777" w:rsidR="00E77898" w:rsidRPr="00E77898" w:rsidRDefault="00E77898" w:rsidP="004C02A4">
            <w:pPr>
              <w:spacing w:after="0"/>
              <w:rPr>
                <w:rFonts w:asciiTheme="minorHAnsi" w:hAnsiTheme="minorHAnsi" w:cstheme="minorHAnsi"/>
                <w:sz w:val="24"/>
                <w:szCs w:val="24"/>
              </w:rPr>
            </w:pPr>
            <w:r w:rsidRPr="00E77898">
              <w:rPr>
                <w:rFonts w:asciiTheme="minorHAnsi" w:hAnsiTheme="minorHAnsi" w:cstheme="minorHAnsi"/>
                <w:sz w:val="24"/>
                <w:szCs w:val="24"/>
              </w:rPr>
              <w:t>Image Generation</w:t>
            </w:r>
          </w:p>
        </w:tc>
        <w:tc>
          <w:tcPr>
            <w:tcW w:w="3057" w:type="dxa"/>
          </w:tcPr>
          <w:p w14:paraId="2A51E230" w14:textId="70D4AAC7" w:rsidR="00E77898" w:rsidRPr="00E77898" w:rsidRDefault="00E77898" w:rsidP="004C02A4">
            <w:pPr>
              <w:spacing w:after="0"/>
              <w:rPr>
                <w:rFonts w:asciiTheme="minorHAnsi" w:hAnsiTheme="minorHAnsi" w:cstheme="minorHAnsi"/>
                <w:sz w:val="24"/>
                <w:szCs w:val="24"/>
              </w:rPr>
            </w:pPr>
            <w:r w:rsidRPr="00E77898">
              <w:rPr>
                <w:rFonts w:asciiTheme="minorHAnsi" w:hAnsiTheme="minorHAnsi" w:cstheme="minorHAnsi"/>
                <w:sz w:val="24"/>
                <w:szCs w:val="24"/>
              </w:rPr>
              <w:t>On</w:t>
            </w:r>
          </w:p>
        </w:tc>
      </w:tr>
      <w:tr w:rsidR="00E77898" w:rsidRPr="00E77898" w14:paraId="59CF50C0" w14:textId="77777777" w:rsidTr="00E77898">
        <w:tc>
          <w:tcPr>
            <w:tcW w:w="3168" w:type="dxa"/>
          </w:tcPr>
          <w:p w14:paraId="4C5D7B84" w14:textId="77777777" w:rsidR="00E77898" w:rsidRPr="00E77898" w:rsidRDefault="00E77898" w:rsidP="004C02A4">
            <w:pPr>
              <w:spacing w:after="0"/>
              <w:rPr>
                <w:rFonts w:asciiTheme="minorHAnsi" w:hAnsiTheme="minorHAnsi" w:cstheme="minorHAnsi"/>
                <w:sz w:val="24"/>
                <w:szCs w:val="24"/>
              </w:rPr>
            </w:pPr>
            <w:r w:rsidRPr="00E77898">
              <w:rPr>
                <w:rFonts w:asciiTheme="minorHAnsi" w:hAnsiTheme="minorHAnsi" w:cstheme="minorHAnsi"/>
                <w:sz w:val="24"/>
                <w:szCs w:val="24"/>
              </w:rPr>
              <w:t>Actions</w:t>
            </w:r>
          </w:p>
        </w:tc>
        <w:tc>
          <w:tcPr>
            <w:tcW w:w="3057" w:type="dxa"/>
          </w:tcPr>
          <w:p w14:paraId="39585C1B" w14:textId="0B07D339" w:rsidR="00E77898" w:rsidRPr="00E77898" w:rsidRDefault="00E77898" w:rsidP="004C02A4">
            <w:pPr>
              <w:spacing w:after="0"/>
              <w:rPr>
                <w:rFonts w:asciiTheme="minorHAnsi" w:hAnsiTheme="minorHAnsi" w:cstheme="minorHAnsi"/>
                <w:sz w:val="24"/>
                <w:szCs w:val="24"/>
              </w:rPr>
            </w:pPr>
            <w:r w:rsidRPr="00E77898">
              <w:rPr>
                <w:rFonts w:asciiTheme="minorHAnsi" w:hAnsiTheme="minorHAnsi" w:cstheme="minorHAnsi"/>
                <w:sz w:val="24"/>
                <w:szCs w:val="24"/>
              </w:rPr>
              <w:t>On</w:t>
            </w:r>
          </w:p>
        </w:tc>
      </w:tr>
    </w:tbl>
    <w:p w14:paraId="2A44A77A" w14:textId="77777777" w:rsidR="00E77898" w:rsidRPr="00E77898" w:rsidRDefault="00E77898" w:rsidP="00E77898"/>
    <w:p w14:paraId="0159B630" w14:textId="0FA77BC7" w:rsidR="00992EC7" w:rsidRPr="00CB245D" w:rsidRDefault="00992EC7" w:rsidP="00992EC7">
      <w:pPr>
        <w:pStyle w:val="Heading2"/>
        <w:rPr>
          <w:rFonts w:asciiTheme="minorHAnsi" w:hAnsiTheme="minorHAnsi" w:cstheme="minorHAnsi"/>
          <w:b/>
          <w:bCs/>
          <w:color w:val="000000" w:themeColor="text1"/>
        </w:rPr>
      </w:pPr>
      <w:r w:rsidRPr="00CB245D">
        <w:rPr>
          <w:rFonts w:asciiTheme="minorHAnsi" w:hAnsiTheme="minorHAnsi" w:cstheme="minorHAnsi"/>
          <w:b/>
          <w:bCs/>
          <w:color w:val="000000" w:themeColor="text1"/>
        </w:rPr>
        <w:t>Step 7: Copy/Paste Conversation Starters</w:t>
      </w:r>
      <w:r w:rsidR="009D4FF9" w:rsidRPr="00CB245D">
        <w:rPr>
          <w:rFonts w:asciiTheme="minorHAnsi" w:hAnsiTheme="minorHAnsi" w:cstheme="minorHAnsi"/>
          <w:b/>
          <w:bCs/>
          <w:color w:val="000000" w:themeColor="text1"/>
        </w:rPr>
        <w:t xml:space="preserve"> (Optional)</w:t>
      </w:r>
    </w:p>
    <w:p w14:paraId="69AEFA25" w14:textId="77777777" w:rsidR="00992EC7" w:rsidRPr="009D4FF9" w:rsidRDefault="00992EC7" w:rsidP="00992EC7">
      <w:pPr>
        <w:rPr>
          <w:rFonts w:asciiTheme="minorHAnsi" w:hAnsiTheme="minorHAnsi" w:cstheme="minorHAnsi"/>
          <w:sz w:val="24"/>
          <w:szCs w:val="24"/>
        </w:rPr>
      </w:pPr>
      <w:r w:rsidRPr="009D4FF9">
        <w:rPr>
          <w:rFonts w:asciiTheme="minorHAnsi" w:hAnsiTheme="minorHAnsi" w:cstheme="minorHAnsi"/>
          <w:sz w:val="24"/>
          <w:szCs w:val="24"/>
        </w:rPr>
        <w:t>Add these as starter prompts in the GPT Builder:</w:t>
      </w:r>
    </w:p>
    <w:p w14:paraId="78BF4BCF" w14:textId="77777777" w:rsidR="00992EC7" w:rsidRPr="009D4FF9" w:rsidRDefault="00992EC7" w:rsidP="00992EC7">
      <w:pPr>
        <w:pStyle w:val="CodeBlock"/>
        <w:shd w:val="clear" w:color="auto" w:fill="F2F2F2"/>
        <w:rPr>
          <w:rFonts w:asciiTheme="minorHAnsi" w:hAnsiTheme="minorHAnsi" w:cstheme="minorHAnsi"/>
          <w:sz w:val="24"/>
          <w:szCs w:val="24"/>
        </w:rPr>
      </w:pPr>
      <w:r w:rsidRPr="009D4FF9">
        <w:rPr>
          <w:rFonts w:asciiTheme="minorHAnsi" w:hAnsiTheme="minorHAnsi" w:cstheme="minorHAnsi"/>
          <w:sz w:val="24"/>
          <w:szCs w:val="24"/>
        </w:rPr>
        <w:t>Train me on Tork PeakServe as if I am a brand-new sales rep.</w:t>
      </w:r>
    </w:p>
    <w:p w14:paraId="5DCC3EDB" w14:textId="77777777" w:rsidR="00992EC7" w:rsidRPr="009D4FF9" w:rsidRDefault="00992EC7" w:rsidP="00992EC7">
      <w:pPr>
        <w:pStyle w:val="CodeBlock"/>
        <w:shd w:val="clear" w:color="auto" w:fill="F2F2F2"/>
        <w:rPr>
          <w:rFonts w:asciiTheme="minorHAnsi" w:hAnsiTheme="minorHAnsi" w:cstheme="minorHAnsi"/>
          <w:sz w:val="24"/>
          <w:szCs w:val="24"/>
        </w:rPr>
      </w:pPr>
      <w:r w:rsidRPr="009D4FF9">
        <w:rPr>
          <w:rFonts w:asciiTheme="minorHAnsi" w:hAnsiTheme="minorHAnsi" w:cstheme="minorHAnsi"/>
          <w:sz w:val="24"/>
          <w:szCs w:val="24"/>
        </w:rPr>
        <w:t>Create a 10-question quiz on Tork OptiServe with an answer key and coaching notes.</w:t>
      </w:r>
    </w:p>
    <w:p w14:paraId="7F943EBB" w14:textId="77777777" w:rsidR="00992EC7" w:rsidRPr="009D4FF9" w:rsidRDefault="00992EC7" w:rsidP="00992EC7">
      <w:pPr>
        <w:pStyle w:val="CodeBlock"/>
        <w:shd w:val="clear" w:color="auto" w:fill="F2F2F2"/>
        <w:rPr>
          <w:rFonts w:asciiTheme="minorHAnsi" w:hAnsiTheme="minorHAnsi" w:cstheme="minorHAnsi"/>
          <w:sz w:val="24"/>
          <w:szCs w:val="24"/>
        </w:rPr>
      </w:pPr>
      <w:r w:rsidRPr="009D4FF9">
        <w:rPr>
          <w:rFonts w:asciiTheme="minorHAnsi" w:hAnsiTheme="minorHAnsi" w:cstheme="minorHAnsi"/>
          <w:sz w:val="24"/>
          <w:szCs w:val="24"/>
        </w:rPr>
        <w:t>Role-play a facility manager who thinks Tork is too expensive.</w:t>
      </w:r>
    </w:p>
    <w:p w14:paraId="753790B4" w14:textId="77777777" w:rsidR="00992EC7" w:rsidRPr="009D4FF9" w:rsidRDefault="00992EC7" w:rsidP="00992EC7">
      <w:pPr>
        <w:pStyle w:val="CodeBlock"/>
        <w:shd w:val="clear" w:color="auto" w:fill="F2F2F2"/>
        <w:rPr>
          <w:rFonts w:asciiTheme="minorHAnsi" w:hAnsiTheme="minorHAnsi" w:cstheme="minorHAnsi"/>
          <w:sz w:val="24"/>
          <w:szCs w:val="24"/>
        </w:rPr>
      </w:pPr>
      <w:r w:rsidRPr="009D4FF9">
        <w:rPr>
          <w:rFonts w:asciiTheme="minorHAnsi" w:hAnsiTheme="minorHAnsi" w:cstheme="minorHAnsi"/>
          <w:sz w:val="24"/>
          <w:szCs w:val="24"/>
        </w:rPr>
        <w:t>Help me prepare for a customer meeting where the facility has restroom runouts and labor shortages.</w:t>
      </w:r>
    </w:p>
    <w:p w14:paraId="6FB7447F" w14:textId="77777777" w:rsidR="00992EC7" w:rsidRPr="009D4FF9" w:rsidRDefault="00992EC7" w:rsidP="00992EC7">
      <w:pPr>
        <w:pStyle w:val="CodeBlock"/>
        <w:shd w:val="clear" w:color="auto" w:fill="F2F2F2"/>
        <w:rPr>
          <w:rFonts w:asciiTheme="minorHAnsi" w:hAnsiTheme="minorHAnsi" w:cstheme="minorHAnsi"/>
          <w:sz w:val="24"/>
          <w:szCs w:val="24"/>
        </w:rPr>
      </w:pPr>
      <w:r w:rsidRPr="009D4FF9">
        <w:rPr>
          <w:rFonts w:asciiTheme="minorHAnsi" w:hAnsiTheme="minorHAnsi" w:cstheme="minorHAnsi"/>
          <w:sz w:val="24"/>
          <w:szCs w:val="24"/>
        </w:rPr>
        <w:t>Build a vertical sales play for selling Tork Vision Cleaning to a commercial office building.</w:t>
      </w:r>
    </w:p>
    <w:p w14:paraId="64CBA6C2" w14:textId="77777777" w:rsidR="00992EC7" w:rsidRPr="009D4FF9" w:rsidRDefault="00992EC7" w:rsidP="00992EC7">
      <w:pPr>
        <w:pStyle w:val="CodeBlock"/>
        <w:shd w:val="clear" w:color="auto" w:fill="F2F2F2"/>
        <w:rPr>
          <w:rFonts w:asciiTheme="minorHAnsi" w:hAnsiTheme="minorHAnsi" w:cstheme="minorHAnsi"/>
          <w:sz w:val="24"/>
          <w:szCs w:val="24"/>
        </w:rPr>
      </w:pPr>
      <w:r w:rsidRPr="009D4FF9">
        <w:rPr>
          <w:rFonts w:asciiTheme="minorHAnsi" w:hAnsiTheme="minorHAnsi" w:cstheme="minorHAnsi"/>
          <w:sz w:val="24"/>
          <w:szCs w:val="24"/>
        </w:rPr>
        <w:t>Draft a follow-up email after a discovery call where the customer mentioned runouts, waste, and storage issues.</w:t>
      </w:r>
    </w:p>
    <w:p w14:paraId="73C94C98" w14:textId="77777777" w:rsidR="00992EC7" w:rsidRPr="0061260E" w:rsidRDefault="00992EC7" w:rsidP="00992EC7">
      <w:pPr>
        <w:pStyle w:val="Heading2"/>
        <w:rPr>
          <w:rFonts w:asciiTheme="minorHAnsi" w:hAnsiTheme="minorHAnsi" w:cstheme="minorHAnsi"/>
          <w:b/>
          <w:bCs/>
          <w:color w:val="000000" w:themeColor="text1"/>
        </w:rPr>
      </w:pPr>
      <w:r w:rsidRPr="0061260E">
        <w:rPr>
          <w:rFonts w:asciiTheme="minorHAnsi" w:hAnsiTheme="minorHAnsi" w:cstheme="minorHAnsi"/>
          <w:b/>
          <w:bCs/>
          <w:color w:val="000000" w:themeColor="text1"/>
        </w:rPr>
        <w:lastRenderedPageBreak/>
        <w:t>Step 8: Save and Test the GPT</w:t>
      </w:r>
    </w:p>
    <w:p w14:paraId="0C8C678C" w14:textId="77777777" w:rsidR="00992EC7" w:rsidRPr="00877CF7" w:rsidRDefault="00992EC7" w:rsidP="00877CF7">
      <w:pPr>
        <w:pStyle w:val="ListNumber"/>
        <w:numPr>
          <w:ilvl w:val="0"/>
          <w:numId w:val="13"/>
        </w:numPr>
        <w:rPr>
          <w:rFonts w:asciiTheme="minorHAnsi" w:hAnsiTheme="minorHAnsi" w:cstheme="minorHAnsi"/>
          <w:sz w:val="24"/>
          <w:szCs w:val="24"/>
        </w:rPr>
      </w:pPr>
      <w:r w:rsidRPr="00877CF7">
        <w:rPr>
          <w:rFonts w:asciiTheme="minorHAnsi" w:hAnsiTheme="minorHAnsi" w:cstheme="minorHAnsi"/>
          <w:sz w:val="24"/>
          <w:szCs w:val="24"/>
        </w:rPr>
        <w:t>Save the GPT.</w:t>
      </w:r>
    </w:p>
    <w:p w14:paraId="016D10CC" w14:textId="77777777" w:rsidR="00992EC7" w:rsidRPr="00877CF7" w:rsidRDefault="00992EC7" w:rsidP="00877CF7">
      <w:pPr>
        <w:pStyle w:val="ListNumber"/>
        <w:numPr>
          <w:ilvl w:val="0"/>
          <w:numId w:val="13"/>
        </w:numPr>
        <w:rPr>
          <w:rFonts w:asciiTheme="minorHAnsi" w:hAnsiTheme="minorHAnsi" w:cstheme="minorHAnsi"/>
          <w:sz w:val="24"/>
          <w:szCs w:val="24"/>
        </w:rPr>
      </w:pPr>
      <w:r w:rsidRPr="00877CF7">
        <w:rPr>
          <w:rFonts w:asciiTheme="minorHAnsi" w:hAnsiTheme="minorHAnsi" w:cstheme="minorHAnsi"/>
          <w:sz w:val="24"/>
          <w:szCs w:val="24"/>
        </w:rPr>
        <w:t>Open the preview or testing panel.</w:t>
      </w:r>
    </w:p>
    <w:p w14:paraId="502A18A8" w14:textId="77777777" w:rsidR="00992EC7" w:rsidRPr="00877CF7" w:rsidRDefault="00992EC7" w:rsidP="00877CF7">
      <w:pPr>
        <w:pStyle w:val="ListNumber"/>
        <w:numPr>
          <w:ilvl w:val="0"/>
          <w:numId w:val="13"/>
        </w:numPr>
        <w:rPr>
          <w:rFonts w:asciiTheme="minorHAnsi" w:hAnsiTheme="minorHAnsi" w:cstheme="minorHAnsi"/>
          <w:sz w:val="24"/>
          <w:szCs w:val="24"/>
        </w:rPr>
      </w:pPr>
      <w:r w:rsidRPr="00877CF7">
        <w:rPr>
          <w:rFonts w:asciiTheme="minorHAnsi" w:hAnsiTheme="minorHAnsi" w:cstheme="minorHAnsi"/>
          <w:sz w:val="24"/>
          <w:szCs w:val="24"/>
        </w:rPr>
        <w:t>Run one starter prompt.</w:t>
      </w:r>
    </w:p>
    <w:p w14:paraId="7A00C7DC" w14:textId="77777777" w:rsidR="00992EC7" w:rsidRPr="00877CF7" w:rsidRDefault="00992EC7" w:rsidP="00877CF7">
      <w:pPr>
        <w:pStyle w:val="ListNumber"/>
        <w:numPr>
          <w:ilvl w:val="0"/>
          <w:numId w:val="13"/>
        </w:numPr>
        <w:rPr>
          <w:rFonts w:asciiTheme="minorHAnsi" w:hAnsiTheme="minorHAnsi" w:cstheme="minorHAnsi"/>
          <w:sz w:val="24"/>
          <w:szCs w:val="24"/>
        </w:rPr>
      </w:pPr>
      <w:r w:rsidRPr="00877CF7">
        <w:rPr>
          <w:rFonts w:asciiTheme="minorHAnsi" w:hAnsiTheme="minorHAnsi" w:cstheme="minorHAnsi"/>
          <w:sz w:val="24"/>
          <w:szCs w:val="24"/>
        </w:rPr>
        <w:t>Check whether the GPT answers with practical sales guidance and stays grounded in the uploaded Knowledge.</w:t>
      </w:r>
    </w:p>
    <w:p w14:paraId="236F7C22" w14:textId="1A0B4978" w:rsidR="00992EC7" w:rsidRPr="00B37CC1" w:rsidRDefault="004D551D" w:rsidP="00992EC7">
      <w:pPr>
        <w:rPr>
          <w:rFonts w:asciiTheme="minorHAnsi" w:hAnsiTheme="minorHAnsi" w:cstheme="minorHAnsi"/>
        </w:rPr>
      </w:pPr>
      <w:r>
        <w:rPr>
          <w:rFonts w:asciiTheme="minorHAnsi" w:hAnsiTheme="minorHAnsi" w:cstheme="minorHAnsi"/>
          <w:noProof/>
          <w:sz w:val="24"/>
          <w:szCs w:val="24"/>
          <w14:ligatures w14:val="standardContextual"/>
        </w:rPr>
        <mc:AlternateContent>
          <mc:Choice Requires="wps">
            <w:drawing>
              <wp:anchor distT="0" distB="0" distL="114300" distR="114300" simplePos="0" relativeHeight="251667456" behindDoc="0" locked="0" layoutInCell="1" allowOverlap="1" wp14:anchorId="3E0E2ED3" wp14:editId="5B44CA12">
                <wp:simplePos x="0" y="0"/>
                <wp:positionH relativeFrom="column">
                  <wp:posOffset>0</wp:posOffset>
                </wp:positionH>
                <wp:positionV relativeFrom="paragraph">
                  <wp:posOffset>152781</wp:posOffset>
                </wp:positionV>
                <wp:extent cx="5939536" cy="0"/>
                <wp:effectExtent l="0" t="12700" r="17145" b="12700"/>
                <wp:wrapNone/>
                <wp:docPr id="1261853407" name="Straight Connector 1"/>
                <wp:cNvGraphicFramePr/>
                <a:graphic xmlns:a="http://schemas.openxmlformats.org/drawingml/2006/main">
                  <a:graphicData uri="http://schemas.microsoft.com/office/word/2010/wordprocessingShape">
                    <wps:wsp>
                      <wps:cNvCnPr/>
                      <wps:spPr>
                        <a:xfrm flipV="1">
                          <a:off x="0" y="0"/>
                          <a:ext cx="5939536" cy="0"/>
                        </a:xfrm>
                        <a:prstGeom prst="line">
                          <a:avLst/>
                        </a:prstGeom>
                        <a:ln w="25400">
                          <a:solidFill>
                            <a:srgbClr val="00FDF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DE6ADBF" id="Straight Connector 1"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2.05pt" to="467.7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" strokecolor="#00fdff" strokeweight="2pt">
                <v:stroke joinstyle="miter"/>
              </v:line>
            </w:pict>
          </mc:Fallback>
        </mc:AlternateContent>
      </w:r>
    </w:p>
    <w:p w14:paraId="57868A0B" w14:textId="28E697E6" w:rsidR="000A4D7A" w:rsidRDefault="000A4D7A">
      <w:pPr>
        <w:rPr>
          <w:rFonts w:asciiTheme="minorHAnsi" w:hAnsiTheme="minorHAnsi" w:cstheme="minorHAnsi"/>
          <w:sz w:val="32"/>
          <w:szCs w:val="32"/>
        </w:rPr>
      </w:pPr>
    </w:p>
    <w:p w14:paraId="62DC4E37" w14:textId="10EC3A51" w:rsidR="001220DA" w:rsidRDefault="001220DA" w:rsidP="001220DA"/>
    <w:p w14:paraId="0EB068B7" w14:textId="50239C24" w:rsidR="00676A93" w:rsidRDefault="00676A93">
      <w:pPr>
        <w:spacing w:after="160" w:line="278" w:lineRule="auto"/>
      </w:pPr>
      <w:r>
        <w:br w:type="page"/>
      </w:r>
    </w:p>
    <w:p w14:paraId="38B18EDD" w14:textId="6ADF2C39" w:rsidR="001220DA" w:rsidRPr="00111872" w:rsidRDefault="001220DA" w:rsidP="001220DA">
      <w:pPr>
        <w:pStyle w:val="Heading1"/>
        <w:rPr>
          <w:rFonts w:asciiTheme="minorHAnsi" w:hAnsiTheme="minorHAnsi" w:cstheme="minorHAnsi"/>
          <w:b/>
          <w:bCs/>
          <w:color w:val="000000" w:themeColor="text1"/>
        </w:rPr>
      </w:pPr>
      <w:r w:rsidRPr="00111872">
        <w:rPr>
          <w:rFonts w:asciiTheme="minorHAnsi" w:hAnsiTheme="minorHAnsi" w:cstheme="minorHAnsi"/>
          <w:b/>
          <w:bCs/>
          <w:color w:val="000000" w:themeColor="text1"/>
        </w:rPr>
        <w:lastRenderedPageBreak/>
        <w:t>Tork Sales Assistant Prompt Library</w:t>
      </w:r>
    </w:p>
    <w:p w14:paraId="0EC289EE" w14:textId="3E9FB23B" w:rsidR="001220DA" w:rsidRPr="00111872" w:rsidRDefault="001220DA" w:rsidP="001220DA">
      <w:pPr>
        <w:pStyle w:val="Heading2"/>
        <w:rPr>
          <w:rFonts w:asciiTheme="minorHAnsi" w:hAnsiTheme="minorHAnsi" w:cstheme="minorHAnsi"/>
          <w:b/>
          <w:bCs/>
          <w:color w:val="000000" w:themeColor="text1"/>
        </w:rPr>
      </w:pPr>
      <w:r w:rsidRPr="00111872">
        <w:rPr>
          <w:rFonts w:asciiTheme="minorHAnsi" w:hAnsiTheme="minorHAnsi" w:cstheme="minorHAnsi"/>
          <w:b/>
          <w:bCs/>
          <w:color w:val="000000" w:themeColor="text1"/>
        </w:rPr>
        <w:t>Workshop: Trai</w:t>
      </w:r>
      <w:r w:rsidR="005037B6">
        <w:rPr>
          <w:rFonts w:asciiTheme="minorHAnsi" w:hAnsiTheme="minorHAnsi" w:cstheme="minorHAnsi"/>
          <w:b/>
          <w:bCs/>
          <w:color w:val="000000" w:themeColor="text1"/>
        </w:rPr>
        <w:t>ning</w:t>
      </w:r>
      <w:r w:rsidRPr="00111872">
        <w:rPr>
          <w:rFonts w:asciiTheme="minorHAnsi" w:hAnsiTheme="minorHAnsi" w:cstheme="minorHAnsi"/>
          <w:b/>
          <w:bCs/>
          <w:color w:val="000000" w:themeColor="text1"/>
        </w:rPr>
        <w:t xml:space="preserve"> on Tork Products</w:t>
      </w:r>
    </w:p>
    <w:p w14:paraId="58323A8A" w14:textId="77777777" w:rsidR="001220DA" w:rsidRPr="00111872" w:rsidRDefault="001220DA" w:rsidP="001220DA">
      <w:pPr>
        <w:pStyle w:val="NormalWeb"/>
        <w:rPr>
          <w:rFonts w:asciiTheme="minorHAnsi" w:hAnsiTheme="minorHAnsi" w:cstheme="minorHAnsi"/>
          <w:sz w:val="24"/>
          <w:szCs w:val="24"/>
        </w:rPr>
      </w:pPr>
      <w:r w:rsidRPr="00111872">
        <w:rPr>
          <w:rFonts w:asciiTheme="minorHAnsi" w:hAnsiTheme="minorHAnsi" w:cstheme="minorHAnsi"/>
          <w:sz w:val="24"/>
          <w:szCs w:val="24"/>
        </w:rPr>
        <w:t>Use these prompts to learn Tork product families, build product confidence, practice explanations, test your knowledge, and prepare to talk about Tork solutions with customers.</w:t>
      </w:r>
    </w:p>
    <w:p w14:paraId="19FC9A20" w14:textId="77777777" w:rsidR="001220DA" w:rsidRPr="00111872" w:rsidRDefault="0075192A" w:rsidP="001220DA">
      <w:pPr>
        <w:rPr>
          <w:rFonts w:asciiTheme="minorHAnsi" w:hAnsiTheme="minorHAnsi" w:cstheme="minorHAnsi"/>
        </w:rPr>
      </w:pPr>
      <w:r w:rsidRPr="0075192A">
        <w:rPr>
          <w:rFonts w:asciiTheme="minorHAnsi" w:hAnsiTheme="minorHAnsi" w:cstheme="minorHAnsi"/>
          <w:noProof/>
          <w14:ligatures w14:val="standardContextual"/>
        </w:rPr>
        <w:pict w14:anchorId="57A06BF9">
          <v:rect id="_x0000_i1037" alt="" style="width:468pt;height:.05pt;mso-width-percent:0;mso-height-percent:0;mso-width-percent:0;mso-height-percent:0" o:hralign="center" o:hrstd="t" o:hr="t" fillcolor="#a0a0a0" stroked="f"/>
        </w:pict>
      </w:r>
    </w:p>
    <w:p w14:paraId="0AB176E0" w14:textId="77777777" w:rsidR="001220DA" w:rsidRPr="00111872" w:rsidRDefault="001220DA" w:rsidP="001220DA">
      <w:pPr>
        <w:pStyle w:val="Heading2"/>
        <w:rPr>
          <w:rFonts w:asciiTheme="minorHAnsi" w:hAnsiTheme="minorHAnsi" w:cstheme="minorHAnsi"/>
          <w:b/>
          <w:bCs/>
          <w:color w:val="000000" w:themeColor="text1"/>
        </w:rPr>
      </w:pPr>
      <w:r w:rsidRPr="00111872">
        <w:rPr>
          <w:rFonts w:asciiTheme="minorHAnsi" w:hAnsiTheme="minorHAnsi" w:cstheme="minorHAnsi"/>
          <w:b/>
          <w:bCs/>
          <w:color w:val="000000" w:themeColor="text1"/>
        </w:rPr>
        <w:t>1. Product Basics</w:t>
      </w:r>
    </w:p>
    <w:p w14:paraId="552A1A28" w14:textId="77777777" w:rsidR="001220DA" w:rsidRPr="00111872" w:rsidRDefault="001220DA" w:rsidP="001220DA">
      <w:pPr>
        <w:pStyle w:val="NormalWeb"/>
        <w:rPr>
          <w:rFonts w:asciiTheme="minorHAnsi" w:hAnsiTheme="minorHAnsi" w:cstheme="minorHAnsi"/>
          <w:sz w:val="24"/>
          <w:szCs w:val="24"/>
        </w:rPr>
      </w:pPr>
      <w:r w:rsidRPr="00111872">
        <w:rPr>
          <w:rFonts w:asciiTheme="minorHAnsi" w:hAnsiTheme="minorHAnsi" w:cstheme="minorHAnsi"/>
          <w:sz w:val="24"/>
          <w:szCs w:val="24"/>
        </w:rPr>
        <w:t>Use these prompts when you are new to a Tork product or need a simple explanation.</w:t>
      </w:r>
    </w:p>
    <w:p w14:paraId="4B3A65DE" w14:textId="77777777" w:rsidR="001220DA" w:rsidRPr="00111872" w:rsidRDefault="001220DA" w:rsidP="001220DA">
      <w:pPr>
        <w:pStyle w:val="NormalWeb"/>
        <w:numPr>
          <w:ilvl w:val="0"/>
          <w:numId w:val="14"/>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Train me on Tork PeakServe as if I am a brand-new sales rep.</w:t>
      </w:r>
    </w:p>
    <w:p w14:paraId="1A62E0B9" w14:textId="77777777" w:rsidR="001220DA" w:rsidRPr="00111872" w:rsidRDefault="001220DA" w:rsidP="001220DA">
      <w:pPr>
        <w:pStyle w:val="NormalWeb"/>
        <w:numPr>
          <w:ilvl w:val="0"/>
          <w:numId w:val="14"/>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Explain Tork OptiServe in simple language that a new rep can understand.</w:t>
      </w:r>
    </w:p>
    <w:p w14:paraId="5E53E256" w14:textId="77777777" w:rsidR="001220DA" w:rsidRPr="00111872" w:rsidRDefault="001220DA" w:rsidP="001220DA">
      <w:pPr>
        <w:pStyle w:val="NormalWeb"/>
        <w:numPr>
          <w:ilvl w:val="0"/>
          <w:numId w:val="14"/>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Teach me the basics of Tork Vision Cleaning in under 10 minutes.</w:t>
      </w:r>
    </w:p>
    <w:p w14:paraId="531EE1DF" w14:textId="77777777" w:rsidR="001220DA" w:rsidRPr="00111872" w:rsidRDefault="001220DA" w:rsidP="001220DA">
      <w:pPr>
        <w:pStyle w:val="NormalWeb"/>
        <w:numPr>
          <w:ilvl w:val="0"/>
          <w:numId w:val="14"/>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Explain Tork Soap, Sanitizer, and Air Freshener solutions in a simple rep-friendly way.</w:t>
      </w:r>
    </w:p>
    <w:p w14:paraId="62CBFFAD" w14:textId="77777777" w:rsidR="001220DA" w:rsidRPr="00111872" w:rsidRDefault="001220DA" w:rsidP="001220DA">
      <w:pPr>
        <w:pStyle w:val="NormalWeb"/>
        <w:numPr>
          <w:ilvl w:val="0"/>
          <w:numId w:val="14"/>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Give me a beginner’s overview of the main Tork product families in the Knowledge documents.</w:t>
      </w:r>
    </w:p>
    <w:p w14:paraId="471C7D9E" w14:textId="77777777" w:rsidR="001220DA" w:rsidRPr="00111872" w:rsidRDefault="001220DA" w:rsidP="001220DA">
      <w:pPr>
        <w:pStyle w:val="NormalWeb"/>
        <w:numPr>
          <w:ilvl w:val="0"/>
          <w:numId w:val="14"/>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Explain what each Tork product family does, who it is for, and why a customer would care.</w:t>
      </w:r>
    </w:p>
    <w:p w14:paraId="2B0BF436" w14:textId="77777777" w:rsidR="001220DA" w:rsidRPr="00111872" w:rsidRDefault="001220DA" w:rsidP="001220DA">
      <w:pPr>
        <w:pStyle w:val="NormalWeb"/>
        <w:numPr>
          <w:ilvl w:val="0"/>
          <w:numId w:val="14"/>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simple “Tork 101” training guide for someone who has never sold Tork before.</w:t>
      </w:r>
    </w:p>
    <w:p w14:paraId="04A47EFB" w14:textId="77777777" w:rsidR="001220DA" w:rsidRPr="00111872" w:rsidRDefault="001220DA" w:rsidP="001220DA">
      <w:pPr>
        <w:pStyle w:val="NormalWeb"/>
        <w:numPr>
          <w:ilvl w:val="0"/>
          <w:numId w:val="14"/>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Give me a glossary of important Tork terms that a new rep should understand.</w:t>
      </w:r>
    </w:p>
    <w:p w14:paraId="35A821F9" w14:textId="77777777" w:rsidR="001220DA" w:rsidRPr="00111872" w:rsidRDefault="0075192A" w:rsidP="001220DA">
      <w:pPr>
        <w:rPr>
          <w:rFonts w:asciiTheme="minorHAnsi" w:hAnsiTheme="minorHAnsi" w:cstheme="minorHAnsi"/>
        </w:rPr>
      </w:pPr>
      <w:r w:rsidRPr="0075192A">
        <w:rPr>
          <w:rFonts w:asciiTheme="minorHAnsi" w:hAnsiTheme="minorHAnsi" w:cstheme="minorHAnsi"/>
          <w:noProof/>
          <w14:ligatures w14:val="standardContextual"/>
        </w:rPr>
        <w:pict w14:anchorId="761000F8">
          <v:rect id="_x0000_i1036" alt="" style="width:468pt;height:.05pt;mso-width-percent:0;mso-height-percent:0;mso-width-percent:0;mso-height-percent:0" o:hralign="center" o:hrstd="t" o:hr="t" fillcolor="#a0a0a0" stroked="f"/>
        </w:pict>
      </w:r>
    </w:p>
    <w:p w14:paraId="0E2C2F8B" w14:textId="77777777" w:rsidR="001220DA" w:rsidRPr="00111872" w:rsidRDefault="001220DA" w:rsidP="001220DA">
      <w:pPr>
        <w:pStyle w:val="Heading2"/>
        <w:rPr>
          <w:rFonts w:asciiTheme="minorHAnsi" w:hAnsiTheme="minorHAnsi" w:cstheme="minorHAnsi"/>
          <w:b/>
          <w:bCs/>
          <w:color w:val="000000" w:themeColor="text1"/>
        </w:rPr>
      </w:pPr>
      <w:r w:rsidRPr="00111872">
        <w:rPr>
          <w:rFonts w:asciiTheme="minorHAnsi" w:hAnsiTheme="minorHAnsi" w:cstheme="minorHAnsi"/>
          <w:b/>
          <w:bCs/>
          <w:color w:val="000000" w:themeColor="text1"/>
        </w:rPr>
        <w:t>2. Product Comparison and Positioning</w:t>
      </w:r>
    </w:p>
    <w:p w14:paraId="5028920E" w14:textId="77777777" w:rsidR="001220DA" w:rsidRPr="00111872" w:rsidRDefault="001220DA" w:rsidP="001220DA">
      <w:pPr>
        <w:pStyle w:val="NormalWeb"/>
        <w:rPr>
          <w:rFonts w:asciiTheme="minorHAnsi" w:hAnsiTheme="minorHAnsi" w:cstheme="minorHAnsi"/>
          <w:sz w:val="24"/>
          <w:szCs w:val="24"/>
        </w:rPr>
      </w:pPr>
      <w:r w:rsidRPr="00111872">
        <w:rPr>
          <w:rFonts w:asciiTheme="minorHAnsi" w:hAnsiTheme="minorHAnsi" w:cstheme="minorHAnsi"/>
          <w:sz w:val="24"/>
          <w:szCs w:val="24"/>
        </w:rPr>
        <w:t>Use these prompts to understand how products differ and when to position each one.</w:t>
      </w:r>
    </w:p>
    <w:p w14:paraId="3F780385" w14:textId="77777777" w:rsidR="001220DA" w:rsidRPr="00111872" w:rsidRDefault="001220DA" w:rsidP="001220DA">
      <w:pPr>
        <w:pStyle w:val="NormalWeb"/>
        <w:numPr>
          <w:ilvl w:val="0"/>
          <w:numId w:val="15"/>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Compare PeakServe, OptiServe, Soap/Sanitizer, Air Freshener, and Vision Cleaning in a rep-friendly cheat sheet.</w:t>
      </w:r>
    </w:p>
    <w:p w14:paraId="7A2BD663" w14:textId="77777777" w:rsidR="001220DA" w:rsidRPr="00111872" w:rsidRDefault="001220DA" w:rsidP="001220DA">
      <w:pPr>
        <w:pStyle w:val="NormalWeb"/>
        <w:numPr>
          <w:ilvl w:val="0"/>
          <w:numId w:val="15"/>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table that shows which customer problems each Tork product family is designed to solve.</w:t>
      </w:r>
    </w:p>
    <w:p w14:paraId="7ECC8255" w14:textId="77777777" w:rsidR="001220DA" w:rsidRPr="00111872" w:rsidRDefault="001220DA" w:rsidP="001220DA">
      <w:pPr>
        <w:pStyle w:val="NormalWeb"/>
        <w:numPr>
          <w:ilvl w:val="0"/>
          <w:numId w:val="15"/>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Explain the difference between Tork PeakServe and Tork OptiServe.</w:t>
      </w:r>
    </w:p>
    <w:p w14:paraId="06B0E627" w14:textId="77777777" w:rsidR="001220DA" w:rsidRPr="00111872" w:rsidRDefault="001220DA" w:rsidP="001220DA">
      <w:pPr>
        <w:pStyle w:val="NormalWeb"/>
        <w:numPr>
          <w:ilvl w:val="0"/>
          <w:numId w:val="15"/>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Explain the difference between Tork PeakServe Continuous and Tork PeakServe Automatic.</w:t>
      </w:r>
    </w:p>
    <w:p w14:paraId="4B7A0F9A" w14:textId="77777777" w:rsidR="001220DA" w:rsidRPr="00111872" w:rsidRDefault="001220DA" w:rsidP="001220DA">
      <w:pPr>
        <w:pStyle w:val="NormalWeb"/>
        <w:numPr>
          <w:ilvl w:val="0"/>
          <w:numId w:val="15"/>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When should I talk about PeakServe, OptiServe, Soap/Sanitizer, Air Freshener, or Vision Cleaning?</w:t>
      </w:r>
    </w:p>
    <w:p w14:paraId="24B571F2" w14:textId="77777777" w:rsidR="001220DA" w:rsidRPr="00111872" w:rsidRDefault="001220DA" w:rsidP="001220DA">
      <w:pPr>
        <w:pStyle w:val="NormalWeb"/>
        <w:numPr>
          <w:ilvl w:val="0"/>
          <w:numId w:val="15"/>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product selector guide that helps me know which Tork solution to learn about first based on the customer’s problem.</w:t>
      </w:r>
    </w:p>
    <w:p w14:paraId="5FE11313" w14:textId="77777777" w:rsidR="001220DA" w:rsidRPr="00111872" w:rsidRDefault="001220DA" w:rsidP="001220DA">
      <w:pPr>
        <w:pStyle w:val="NormalWeb"/>
        <w:numPr>
          <w:ilvl w:val="0"/>
          <w:numId w:val="15"/>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Teach me how to match Tork product families to common restroom problems.</w:t>
      </w:r>
    </w:p>
    <w:p w14:paraId="58A5A8A7" w14:textId="77777777" w:rsidR="001220DA" w:rsidRPr="00111872" w:rsidRDefault="0075192A" w:rsidP="001220DA">
      <w:pPr>
        <w:rPr>
          <w:rFonts w:asciiTheme="minorHAnsi" w:hAnsiTheme="minorHAnsi" w:cstheme="minorHAnsi"/>
        </w:rPr>
      </w:pPr>
      <w:r w:rsidRPr="0075192A">
        <w:rPr>
          <w:rFonts w:asciiTheme="minorHAnsi" w:hAnsiTheme="minorHAnsi" w:cstheme="minorHAnsi"/>
          <w:noProof/>
          <w14:ligatures w14:val="standardContextual"/>
        </w:rPr>
        <w:lastRenderedPageBreak/>
        <w:pict w14:anchorId="78A0B7FD">
          <v:rect id="_x0000_i1035" alt="" style="width:468pt;height:.05pt;mso-width-percent:0;mso-height-percent:0;mso-width-percent:0;mso-height-percent:0" o:hralign="center" o:hrstd="t" o:hr="t" fillcolor="#a0a0a0" stroked="f"/>
        </w:pict>
      </w:r>
    </w:p>
    <w:p w14:paraId="6643E5F5" w14:textId="77777777" w:rsidR="001220DA" w:rsidRPr="00E9136C" w:rsidRDefault="001220DA" w:rsidP="001220DA">
      <w:pPr>
        <w:pStyle w:val="Heading2"/>
        <w:rPr>
          <w:rFonts w:asciiTheme="minorHAnsi" w:hAnsiTheme="minorHAnsi" w:cstheme="minorHAnsi"/>
          <w:b/>
          <w:bCs/>
          <w:color w:val="000000" w:themeColor="text1"/>
        </w:rPr>
      </w:pPr>
      <w:r w:rsidRPr="00E9136C">
        <w:rPr>
          <w:rFonts w:asciiTheme="minorHAnsi" w:hAnsiTheme="minorHAnsi" w:cstheme="minorHAnsi"/>
          <w:b/>
          <w:bCs/>
          <w:color w:val="000000" w:themeColor="text1"/>
        </w:rPr>
        <w:t>3. Feature-to-Value Training</w:t>
      </w:r>
    </w:p>
    <w:p w14:paraId="55D9D94B" w14:textId="77777777" w:rsidR="001220DA" w:rsidRPr="00111872" w:rsidRDefault="001220DA" w:rsidP="001220DA">
      <w:pPr>
        <w:pStyle w:val="NormalWeb"/>
        <w:rPr>
          <w:rFonts w:asciiTheme="minorHAnsi" w:hAnsiTheme="minorHAnsi" w:cstheme="minorHAnsi"/>
          <w:sz w:val="24"/>
          <w:szCs w:val="24"/>
        </w:rPr>
      </w:pPr>
      <w:r w:rsidRPr="00111872">
        <w:rPr>
          <w:rFonts w:asciiTheme="minorHAnsi" w:hAnsiTheme="minorHAnsi" w:cstheme="minorHAnsi"/>
          <w:sz w:val="24"/>
          <w:szCs w:val="24"/>
        </w:rPr>
        <w:t>Use these prompts to move beyond memorizing features and understand customer value.</w:t>
      </w:r>
    </w:p>
    <w:p w14:paraId="217204AA" w14:textId="77777777" w:rsidR="001220DA" w:rsidRPr="00111872" w:rsidRDefault="001220DA" w:rsidP="001220DA">
      <w:pPr>
        <w:pStyle w:val="NormalWeb"/>
        <w:numPr>
          <w:ilvl w:val="0"/>
          <w:numId w:val="16"/>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Teach me how to turn Tork product features into customer benefits.</w:t>
      </w:r>
    </w:p>
    <w:p w14:paraId="2E29AF3F" w14:textId="77777777" w:rsidR="001220DA" w:rsidRPr="00111872" w:rsidRDefault="001220DA" w:rsidP="001220DA">
      <w:pPr>
        <w:pStyle w:val="NormalWeb"/>
        <w:numPr>
          <w:ilvl w:val="0"/>
          <w:numId w:val="16"/>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feature-benefit-value chart for Tork PeakServe.</w:t>
      </w:r>
    </w:p>
    <w:p w14:paraId="1034D44A" w14:textId="77777777" w:rsidR="001220DA" w:rsidRPr="00111872" w:rsidRDefault="001220DA" w:rsidP="001220DA">
      <w:pPr>
        <w:pStyle w:val="NormalWeb"/>
        <w:numPr>
          <w:ilvl w:val="0"/>
          <w:numId w:val="16"/>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feature-benefit-value chart for Tork OptiServe.</w:t>
      </w:r>
    </w:p>
    <w:p w14:paraId="55C0CA89" w14:textId="77777777" w:rsidR="001220DA" w:rsidRPr="00111872" w:rsidRDefault="001220DA" w:rsidP="001220DA">
      <w:pPr>
        <w:pStyle w:val="NormalWeb"/>
        <w:numPr>
          <w:ilvl w:val="0"/>
          <w:numId w:val="16"/>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feature-benefit-value chart for Tork Vision Cleaning.</w:t>
      </w:r>
    </w:p>
    <w:p w14:paraId="6026D7B0" w14:textId="77777777" w:rsidR="001220DA" w:rsidRPr="00111872" w:rsidRDefault="001220DA" w:rsidP="001220DA">
      <w:pPr>
        <w:pStyle w:val="NormalWeb"/>
        <w:numPr>
          <w:ilvl w:val="0"/>
          <w:numId w:val="16"/>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feature-benefit-value chart for Tork Soap, Sanitizer, and Air Freshener solutions.</w:t>
      </w:r>
    </w:p>
    <w:p w14:paraId="4D2D66AF" w14:textId="77777777" w:rsidR="001220DA" w:rsidRPr="00111872" w:rsidRDefault="001220DA" w:rsidP="001220DA">
      <w:pPr>
        <w:pStyle w:val="NormalWeb"/>
        <w:numPr>
          <w:ilvl w:val="0"/>
          <w:numId w:val="16"/>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Explain why customers care about runouts, waste, storage, labor, and restroom image.</w:t>
      </w:r>
    </w:p>
    <w:p w14:paraId="61C9290E" w14:textId="77777777" w:rsidR="001220DA" w:rsidRPr="00111872" w:rsidRDefault="001220DA" w:rsidP="001220DA">
      <w:pPr>
        <w:pStyle w:val="NormalWeb"/>
        <w:numPr>
          <w:ilvl w:val="0"/>
          <w:numId w:val="16"/>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Teach me how Tork products connect to customer problems like labor shortages, complaints, and waste.</w:t>
      </w:r>
    </w:p>
    <w:p w14:paraId="7D38E3FC" w14:textId="77777777" w:rsidR="001220DA" w:rsidRPr="00111872" w:rsidRDefault="001220DA" w:rsidP="001220DA">
      <w:pPr>
        <w:pStyle w:val="NormalWeb"/>
        <w:numPr>
          <w:ilvl w:val="0"/>
          <w:numId w:val="16"/>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Give me five examples of turning a Tork feature into a business impact statement.</w:t>
      </w:r>
    </w:p>
    <w:p w14:paraId="0A8F3BF4" w14:textId="77777777" w:rsidR="001220DA" w:rsidRPr="00111872" w:rsidRDefault="0075192A" w:rsidP="001220DA">
      <w:pPr>
        <w:rPr>
          <w:rFonts w:asciiTheme="minorHAnsi" w:hAnsiTheme="minorHAnsi" w:cstheme="minorHAnsi"/>
        </w:rPr>
      </w:pPr>
      <w:r w:rsidRPr="0075192A">
        <w:rPr>
          <w:rFonts w:asciiTheme="minorHAnsi" w:hAnsiTheme="minorHAnsi" w:cstheme="minorHAnsi"/>
          <w:noProof/>
          <w14:ligatures w14:val="standardContextual"/>
        </w:rPr>
        <w:pict w14:anchorId="320FE9BA">
          <v:rect id="_x0000_i1034" alt="" style="width:468pt;height:.05pt;mso-width-percent:0;mso-height-percent:0;mso-width-percent:0;mso-height-percent:0" o:hralign="center" o:hrstd="t" o:hr="t" fillcolor="#a0a0a0" stroked="f"/>
        </w:pict>
      </w:r>
    </w:p>
    <w:p w14:paraId="33FBA76E" w14:textId="77777777" w:rsidR="001220DA" w:rsidRPr="00E9136C" w:rsidRDefault="001220DA" w:rsidP="001220DA">
      <w:pPr>
        <w:pStyle w:val="Heading2"/>
        <w:rPr>
          <w:rFonts w:asciiTheme="minorHAnsi" w:hAnsiTheme="minorHAnsi" w:cstheme="minorHAnsi"/>
          <w:b/>
          <w:bCs/>
          <w:color w:val="000000" w:themeColor="text1"/>
        </w:rPr>
      </w:pPr>
      <w:r w:rsidRPr="00E9136C">
        <w:rPr>
          <w:rFonts w:asciiTheme="minorHAnsi" w:hAnsiTheme="minorHAnsi" w:cstheme="minorHAnsi"/>
          <w:b/>
          <w:bCs/>
          <w:color w:val="000000" w:themeColor="text1"/>
        </w:rPr>
        <w:t>4. Product-Specific Training Modules</w:t>
      </w:r>
    </w:p>
    <w:p w14:paraId="5852EBBE" w14:textId="77777777" w:rsidR="001220DA" w:rsidRPr="00111872" w:rsidRDefault="001220DA" w:rsidP="001220DA">
      <w:pPr>
        <w:pStyle w:val="NormalWeb"/>
        <w:rPr>
          <w:rFonts w:asciiTheme="minorHAnsi" w:hAnsiTheme="minorHAnsi" w:cstheme="minorHAnsi"/>
          <w:sz w:val="24"/>
          <w:szCs w:val="24"/>
        </w:rPr>
      </w:pPr>
      <w:r w:rsidRPr="00111872">
        <w:rPr>
          <w:rFonts w:asciiTheme="minorHAnsi" w:hAnsiTheme="minorHAnsi" w:cstheme="minorHAnsi"/>
          <w:sz w:val="24"/>
          <w:szCs w:val="24"/>
        </w:rPr>
        <w:t>Use these prompts when you want a deeper lesson on one product family.</w:t>
      </w:r>
    </w:p>
    <w:p w14:paraId="002ACE7D" w14:textId="77777777" w:rsidR="001220DA" w:rsidRPr="00111872" w:rsidRDefault="001220DA" w:rsidP="001220DA">
      <w:pPr>
        <w:pStyle w:val="NormalWeb"/>
        <w:numPr>
          <w:ilvl w:val="0"/>
          <w:numId w:val="17"/>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20-minute training module on Tork PeakServe for new sales reps.</w:t>
      </w:r>
    </w:p>
    <w:p w14:paraId="05404B8F" w14:textId="77777777" w:rsidR="001220DA" w:rsidRPr="00111872" w:rsidRDefault="001220DA" w:rsidP="001220DA">
      <w:pPr>
        <w:pStyle w:val="NormalWeb"/>
        <w:numPr>
          <w:ilvl w:val="0"/>
          <w:numId w:val="17"/>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20-minute training module on Tork OptiServe for new sales reps.</w:t>
      </w:r>
    </w:p>
    <w:p w14:paraId="0E9F5EA2" w14:textId="77777777" w:rsidR="001220DA" w:rsidRPr="00111872" w:rsidRDefault="001220DA" w:rsidP="001220DA">
      <w:pPr>
        <w:pStyle w:val="NormalWeb"/>
        <w:numPr>
          <w:ilvl w:val="0"/>
          <w:numId w:val="17"/>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20-minute training module on Tork Vision Cleaning for experienced jan/san reps.</w:t>
      </w:r>
    </w:p>
    <w:p w14:paraId="12FE18C0" w14:textId="77777777" w:rsidR="001220DA" w:rsidRPr="00111872" w:rsidRDefault="001220DA" w:rsidP="001220DA">
      <w:pPr>
        <w:pStyle w:val="NormalWeb"/>
        <w:numPr>
          <w:ilvl w:val="0"/>
          <w:numId w:val="17"/>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20-minute training module on Tork Soap and Sanitizer solutions.</w:t>
      </w:r>
    </w:p>
    <w:p w14:paraId="39082B45" w14:textId="77777777" w:rsidR="001220DA" w:rsidRPr="00111872" w:rsidRDefault="001220DA" w:rsidP="001220DA">
      <w:pPr>
        <w:pStyle w:val="NormalWeb"/>
        <w:numPr>
          <w:ilvl w:val="0"/>
          <w:numId w:val="17"/>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20-minute training module on Tork Air Freshener solutions.</w:t>
      </w:r>
    </w:p>
    <w:p w14:paraId="0970CA07" w14:textId="77777777" w:rsidR="001220DA" w:rsidRPr="00111872" w:rsidRDefault="001220DA" w:rsidP="001220DA">
      <w:pPr>
        <w:pStyle w:val="NormalWeb"/>
        <w:numPr>
          <w:ilvl w:val="0"/>
          <w:numId w:val="17"/>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Build a manager-led training agenda for a 45-minute team meeting on Tork restroom solutions.</w:t>
      </w:r>
    </w:p>
    <w:p w14:paraId="47032324" w14:textId="77777777" w:rsidR="001220DA" w:rsidRPr="00111872" w:rsidRDefault="001220DA" w:rsidP="001220DA">
      <w:pPr>
        <w:pStyle w:val="NormalWeb"/>
        <w:numPr>
          <w:ilvl w:val="0"/>
          <w:numId w:val="17"/>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lunch-and-learn agenda for sales reps focused on Tork PeakServe and OptiServe.</w:t>
      </w:r>
    </w:p>
    <w:p w14:paraId="5E68098C" w14:textId="77777777" w:rsidR="001220DA" w:rsidRPr="00111872" w:rsidRDefault="001220DA" w:rsidP="001220DA">
      <w:pPr>
        <w:pStyle w:val="NormalWeb"/>
        <w:numPr>
          <w:ilvl w:val="0"/>
          <w:numId w:val="17"/>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Tork product training session that includes teaching, discussion, quiz, and role-play.</w:t>
      </w:r>
    </w:p>
    <w:p w14:paraId="58432829" w14:textId="77777777" w:rsidR="001220DA" w:rsidRPr="00111872" w:rsidRDefault="0075192A" w:rsidP="001220DA">
      <w:pPr>
        <w:rPr>
          <w:rFonts w:asciiTheme="minorHAnsi" w:hAnsiTheme="minorHAnsi" w:cstheme="minorHAnsi"/>
        </w:rPr>
      </w:pPr>
      <w:r w:rsidRPr="0075192A">
        <w:rPr>
          <w:rFonts w:asciiTheme="minorHAnsi" w:hAnsiTheme="minorHAnsi" w:cstheme="minorHAnsi"/>
          <w:noProof/>
          <w14:ligatures w14:val="standardContextual"/>
        </w:rPr>
        <w:pict w14:anchorId="13935FF1">
          <v:rect id="_x0000_i1033" alt="" style="width:468pt;height:.05pt;mso-width-percent:0;mso-height-percent:0;mso-width-percent:0;mso-height-percent:0" o:hralign="center" o:hrstd="t" o:hr="t" fillcolor="#a0a0a0" stroked="f"/>
        </w:pict>
      </w:r>
    </w:p>
    <w:p w14:paraId="236880BE" w14:textId="77777777" w:rsidR="001220DA" w:rsidRPr="006E5B6D" w:rsidRDefault="001220DA" w:rsidP="001220DA">
      <w:pPr>
        <w:pStyle w:val="Heading2"/>
        <w:rPr>
          <w:rFonts w:asciiTheme="minorHAnsi" w:hAnsiTheme="minorHAnsi" w:cstheme="minorHAnsi"/>
          <w:b/>
          <w:bCs/>
          <w:color w:val="000000" w:themeColor="text1"/>
        </w:rPr>
      </w:pPr>
      <w:r w:rsidRPr="006E5B6D">
        <w:rPr>
          <w:rFonts w:asciiTheme="minorHAnsi" w:hAnsiTheme="minorHAnsi" w:cstheme="minorHAnsi"/>
          <w:b/>
          <w:bCs/>
          <w:color w:val="000000" w:themeColor="text1"/>
        </w:rPr>
        <w:t>5. Rep Cheat Sheets</w:t>
      </w:r>
    </w:p>
    <w:p w14:paraId="7B1FB650" w14:textId="77777777" w:rsidR="001220DA" w:rsidRPr="00111872" w:rsidRDefault="001220DA" w:rsidP="001220DA">
      <w:pPr>
        <w:pStyle w:val="NormalWeb"/>
        <w:rPr>
          <w:rFonts w:asciiTheme="minorHAnsi" w:hAnsiTheme="minorHAnsi" w:cstheme="minorHAnsi"/>
          <w:sz w:val="24"/>
          <w:szCs w:val="24"/>
        </w:rPr>
      </w:pPr>
      <w:r w:rsidRPr="00111872">
        <w:rPr>
          <w:rFonts w:asciiTheme="minorHAnsi" w:hAnsiTheme="minorHAnsi" w:cstheme="minorHAnsi"/>
          <w:sz w:val="24"/>
          <w:szCs w:val="24"/>
        </w:rPr>
        <w:t>Use these prompts to create quick study tools.</w:t>
      </w:r>
    </w:p>
    <w:p w14:paraId="0AA20B3C" w14:textId="77777777" w:rsidR="001220DA" w:rsidRPr="00111872" w:rsidRDefault="001220DA" w:rsidP="001220DA">
      <w:pPr>
        <w:pStyle w:val="NormalWeb"/>
        <w:numPr>
          <w:ilvl w:val="0"/>
          <w:numId w:val="18"/>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one-page cheat sheet for Tork PeakServe.</w:t>
      </w:r>
    </w:p>
    <w:p w14:paraId="0595AD21" w14:textId="77777777" w:rsidR="001220DA" w:rsidRPr="00111872" w:rsidRDefault="001220DA" w:rsidP="001220DA">
      <w:pPr>
        <w:pStyle w:val="NormalWeb"/>
        <w:numPr>
          <w:ilvl w:val="0"/>
          <w:numId w:val="18"/>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lastRenderedPageBreak/>
        <w:t>Create a one-page cheat sheet for Tork OptiServe.</w:t>
      </w:r>
    </w:p>
    <w:p w14:paraId="5A1F8488" w14:textId="77777777" w:rsidR="001220DA" w:rsidRPr="00111872" w:rsidRDefault="001220DA" w:rsidP="001220DA">
      <w:pPr>
        <w:pStyle w:val="NormalWeb"/>
        <w:numPr>
          <w:ilvl w:val="0"/>
          <w:numId w:val="18"/>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one-page cheat sheet for Tork Vision Cleaning.</w:t>
      </w:r>
    </w:p>
    <w:p w14:paraId="062C426E" w14:textId="77777777" w:rsidR="001220DA" w:rsidRPr="00111872" w:rsidRDefault="001220DA" w:rsidP="001220DA">
      <w:pPr>
        <w:pStyle w:val="NormalWeb"/>
        <w:numPr>
          <w:ilvl w:val="0"/>
          <w:numId w:val="18"/>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one-page cheat sheet for Tork Soap, Sanitizer, and Air Freshener solutions.</w:t>
      </w:r>
    </w:p>
    <w:p w14:paraId="6AFD3473" w14:textId="77777777" w:rsidR="001220DA" w:rsidRPr="00111872" w:rsidRDefault="001220DA" w:rsidP="001220DA">
      <w:pPr>
        <w:pStyle w:val="NormalWeb"/>
        <w:numPr>
          <w:ilvl w:val="0"/>
          <w:numId w:val="18"/>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“what to remember” study sheet for all Tork product families.</w:t>
      </w:r>
    </w:p>
    <w:p w14:paraId="0ED20C5A" w14:textId="77777777" w:rsidR="001220DA" w:rsidRPr="00111872" w:rsidRDefault="001220DA" w:rsidP="001220DA">
      <w:pPr>
        <w:pStyle w:val="NormalWeb"/>
        <w:numPr>
          <w:ilvl w:val="0"/>
          <w:numId w:val="18"/>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quick-reference guide for new reps learning Tork.</w:t>
      </w:r>
    </w:p>
    <w:p w14:paraId="2B3093D1" w14:textId="77777777" w:rsidR="001220DA" w:rsidRPr="00111872" w:rsidRDefault="001220DA" w:rsidP="001220DA">
      <w:pPr>
        <w:pStyle w:val="NormalWeb"/>
        <w:numPr>
          <w:ilvl w:val="0"/>
          <w:numId w:val="18"/>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table with product family, ideal customer, common problems solved, and key talk track.</w:t>
      </w:r>
    </w:p>
    <w:p w14:paraId="01A37878" w14:textId="77777777" w:rsidR="001220DA" w:rsidRPr="00111872" w:rsidRDefault="0075192A" w:rsidP="001220DA">
      <w:pPr>
        <w:rPr>
          <w:rFonts w:asciiTheme="minorHAnsi" w:hAnsiTheme="minorHAnsi" w:cstheme="minorHAnsi"/>
        </w:rPr>
      </w:pPr>
      <w:r w:rsidRPr="0075192A">
        <w:rPr>
          <w:rFonts w:asciiTheme="minorHAnsi" w:hAnsiTheme="minorHAnsi" w:cstheme="minorHAnsi"/>
          <w:noProof/>
          <w14:ligatures w14:val="standardContextual"/>
        </w:rPr>
        <w:pict w14:anchorId="24B3438D">
          <v:rect id="_x0000_i1032" alt="" style="width:468pt;height:.05pt;mso-width-percent:0;mso-height-percent:0;mso-width-percent:0;mso-height-percent:0" o:hralign="center" o:hrstd="t" o:hr="t" fillcolor="#a0a0a0" stroked="f"/>
        </w:pict>
      </w:r>
    </w:p>
    <w:p w14:paraId="77514844" w14:textId="77777777" w:rsidR="001220DA" w:rsidRPr="00E9136C" w:rsidRDefault="001220DA" w:rsidP="001220DA">
      <w:pPr>
        <w:pStyle w:val="Heading2"/>
        <w:rPr>
          <w:rFonts w:asciiTheme="minorHAnsi" w:hAnsiTheme="minorHAnsi" w:cstheme="minorHAnsi"/>
          <w:b/>
          <w:bCs/>
          <w:color w:val="000000" w:themeColor="text1"/>
        </w:rPr>
      </w:pPr>
      <w:r w:rsidRPr="00E9136C">
        <w:rPr>
          <w:rFonts w:asciiTheme="minorHAnsi" w:hAnsiTheme="minorHAnsi" w:cstheme="minorHAnsi"/>
          <w:b/>
          <w:bCs/>
          <w:color w:val="000000" w:themeColor="text1"/>
        </w:rPr>
        <w:t>6. Talk Track Practice</w:t>
      </w:r>
    </w:p>
    <w:p w14:paraId="044E4D26" w14:textId="77777777" w:rsidR="001220DA" w:rsidRPr="00111872" w:rsidRDefault="001220DA" w:rsidP="001220DA">
      <w:pPr>
        <w:pStyle w:val="NormalWeb"/>
        <w:rPr>
          <w:rFonts w:asciiTheme="minorHAnsi" w:hAnsiTheme="minorHAnsi" w:cstheme="minorHAnsi"/>
          <w:sz w:val="24"/>
          <w:szCs w:val="24"/>
        </w:rPr>
      </w:pPr>
      <w:r w:rsidRPr="00111872">
        <w:rPr>
          <w:rFonts w:asciiTheme="minorHAnsi" w:hAnsiTheme="minorHAnsi" w:cstheme="minorHAnsi"/>
          <w:sz w:val="24"/>
          <w:szCs w:val="24"/>
        </w:rPr>
        <w:t>Use these prompts to practice explaining the products clearly.</w:t>
      </w:r>
    </w:p>
    <w:p w14:paraId="4AF24DCC" w14:textId="77777777" w:rsidR="001220DA" w:rsidRPr="00111872" w:rsidRDefault="001220DA" w:rsidP="001220DA">
      <w:pPr>
        <w:pStyle w:val="NormalWeb"/>
        <w:numPr>
          <w:ilvl w:val="0"/>
          <w:numId w:val="19"/>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Give me a simple talk track for explaining Tork PeakServe to a facility manager.</w:t>
      </w:r>
    </w:p>
    <w:p w14:paraId="4C9F5E48" w14:textId="77777777" w:rsidR="001220DA" w:rsidRPr="00111872" w:rsidRDefault="001220DA" w:rsidP="001220DA">
      <w:pPr>
        <w:pStyle w:val="NormalWeb"/>
        <w:numPr>
          <w:ilvl w:val="0"/>
          <w:numId w:val="19"/>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Give me a simple talk track for explaining Tork OptiServe to a facility manager.</w:t>
      </w:r>
    </w:p>
    <w:p w14:paraId="18F0BB76" w14:textId="77777777" w:rsidR="001220DA" w:rsidRPr="00111872" w:rsidRDefault="001220DA" w:rsidP="001220DA">
      <w:pPr>
        <w:pStyle w:val="NormalWeb"/>
        <w:numPr>
          <w:ilvl w:val="0"/>
          <w:numId w:val="19"/>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Give me a simple talk track for explaining Tork Vision Cleaning to a facility manager.</w:t>
      </w:r>
    </w:p>
    <w:p w14:paraId="66546665" w14:textId="77777777" w:rsidR="001220DA" w:rsidRPr="00111872" w:rsidRDefault="001220DA" w:rsidP="001220DA">
      <w:pPr>
        <w:pStyle w:val="NormalWeb"/>
        <w:numPr>
          <w:ilvl w:val="0"/>
          <w:numId w:val="19"/>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Give me a simple talk track for explaining Tork Soap and Sanitizer solutions.</w:t>
      </w:r>
    </w:p>
    <w:p w14:paraId="4EE92A4D" w14:textId="77777777" w:rsidR="001220DA" w:rsidRPr="00111872" w:rsidRDefault="001220DA" w:rsidP="001220DA">
      <w:pPr>
        <w:pStyle w:val="NormalWeb"/>
        <w:numPr>
          <w:ilvl w:val="0"/>
          <w:numId w:val="19"/>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Give me a 30-second explanation of each Tork product family.</w:t>
      </w:r>
    </w:p>
    <w:p w14:paraId="62089E3E" w14:textId="77777777" w:rsidR="001220DA" w:rsidRPr="00111872" w:rsidRDefault="001220DA" w:rsidP="001220DA">
      <w:pPr>
        <w:pStyle w:val="NormalWeb"/>
        <w:numPr>
          <w:ilvl w:val="0"/>
          <w:numId w:val="19"/>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Give me a 60-second product overview for Tork PeakServe.</w:t>
      </w:r>
    </w:p>
    <w:p w14:paraId="7FAB9B4B" w14:textId="77777777" w:rsidR="001220DA" w:rsidRPr="00111872" w:rsidRDefault="001220DA" w:rsidP="001220DA">
      <w:pPr>
        <w:pStyle w:val="NormalWeb"/>
        <w:numPr>
          <w:ilvl w:val="0"/>
          <w:numId w:val="19"/>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Give me a 60-second product overview for Tork OptiServe.</w:t>
      </w:r>
    </w:p>
    <w:p w14:paraId="7571863A" w14:textId="77777777" w:rsidR="001220DA" w:rsidRPr="00111872" w:rsidRDefault="001220DA" w:rsidP="001220DA">
      <w:pPr>
        <w:pStyle w:val="NormalWeb"/>
        <w:numPr>
          <w:ilvl w:val="0"/>
          <w:numId w:val="19"/>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Give me a 60-second product overview for Tork Vision Cleaning.</w:t>
      </w:r>
    </w:p>
    <w:p w14:paraId="1F375430" w14:textId="77777777" w:rsidR="001220DA" w:rsidRPr="00111872" w:rsidRDefault="001220DA" w:rsidP="001220DA">
      <w:pPr>
        <w:pStyle w:val="NormalWeb"/>
        <w:numPr>
          <w:ilvl w:val="0"/>
          <w:numId w:val="19"/>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Help me explain Tork products without sounding too technical.</w:t>
      </w:r>
    </w:p>
    <w:p w14:paraId="28A56552" w14:textId="77777777" w:rsidR="001220DA" w:rsidRPr="00111872" w:rsidRDefault="001220DA" w:rsidP="001220DA">
      <w:pPr>
        <w:pStyle w:val="NormalWeb"/>
        <w:numPr>
          <w:ilvl w:val="0"/>
          <w:numId w:val="19"/>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Turn this product explanation into a stronger rep talk track: “[paste your explanation here].”</w:t>
      </w:r>
    </w:p>
    <w:p w14:paraId="6C2CB0E3" w14:textId="77777777" w:rsidR="001220DA" w:rsidRPr="00111872" w:rsidRDefault="0075192A" w:rsidP="001220DA">
      <w:pPr>
        <w:rPr>
          <w:rFonts w:asciiTheme="minorHAnsi" w:hAnsiTheme="minorHAnsi" w:cstheme="minorHAnsi"/>
        </w:rPr>
      </w:pPr>
      <w:r w:rsidRPr="0075192A">
        <w:rPr>
          <w:rFonts w:asciiTheme="minorHAnsi" w:hAnsiTheme="minorHAnsi" w:cstheme="minorHAnsi"/>
          <w:noProof/>
          <w14:ligatures w14:val="standardContextual"/>
        </w:rPr>
        <w:pict w14:anchorId="026537CA">
          <v:rect id="_x0000_i1031" alt="" style="width:468pt;height:.05pt;mso-width-percent:0;mso-height-percent:0;mso-width-percent:0;mso-height-percent:0" o:hralign="center" o:hrstd="t" o:hr="t" fillcolor="#a0a0a0" stroked="f"/>
        </w:pict>
      </w:r>
    </w:p>
    <w:p w14:paraId="098AD3DA" w14:textId="77777777" w:rsidR="001220DA" w:rsidRPr="00E9136C" w:rsidRDefault="001220DA" w:rsidP="001220DA">
      <w:pPr>
        <w:pStyle w:val="Heading2"/>
        <w:rPr>
          <w:rFonts w:asciiTheme="minorHAnsi" w:hAnsiTheme="minorHAnsi" w:cstheme="minorHAnsi"/>
          <w:b/>
          <w:bCs/>
          <w:color w:val="000000" w:themeColor="text1"/>
        </w:rPr>
      </w:pPr>
      <w:r w:rsidRPr="00E9136C">
        <w:rPr>
          <w:rFonts w:asciiTheme="minorHAnsi" w:hAnsiTheme="minorHAnsi" w:cstheme="minorHAnsi"/>
          <w:b/>
          <w:bCs/>
          <w:color w:val="000000" w:themeColor="text1"/>
        </w:rPr>
        <w:t>7. Knowledge Checks and Quizzes</w:t>
      </w:r>
    </w:p>
    <w:p w14:paraId="2DEE0E84" w14:textId="77777777" w:rsidR="001220DA" w:rsidRPr="00111872" w:rsidRDefault="001220DA" w:rsidP="001220DA">
      <w:pPr>
        <w:pStyle w:val="NormalWeb"/>
        <w:rPr>
          <w:rFonts w:asciiTheme="minorHAnsi" w:hAnsiTheme="minorHAnsi" w:cstheme="minorHAnsi"/>
          <w:sz w:val="24"/>
          <w:szCs w:val="24"/>
        </w:rPr>
      </w:pPr>
      <w:r w:rsidRPr="00111872">
        <w:rPr>
          <w:rFonts w:asciiTheme="minorHAnsi" w:hAnsiTheme="minorHAnsi" w:cstheme="minorHAnsi"/>
          <w:sz w:val="24"/>
          <w:szCs w:val="24"/>
        </w:rPr>
        <w:t>Use these prompts to test what you know.</w:t>
      </w:r>
    </w:p>
    <w:p w14:paraId="20AF99E6" w14:textId="77777777" w:rsidR="001220DA" w:rsidRPr="00111872" w:rsidRDefault="001220DA" w:rsidP="001220DA">
      <w:pPr>
        <w:pStyle w:val="NormalWeb"/>
        <w:numPr>
          <w:ilvl w:val="0"/>
          <w:numId w:val="20"/>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10-question quiz on Tork PeakServe with an answer key and coaching notes.</w:t>
      </w:r>
    </w:p>
    <w:p w14:paraId="0BAFCC06" w14:textId="77777777" w:rsidR="001220DA" w:rsidRPr="00111872" w:rsidRDefault="001220DA" w:rsidP="001220DA">
      <w:pPr>
        <w:pStyle w:val="NormalWeb"/>
        <w:numPr>
          <w:ilvl w:val="0"/>
          <w:numId w:val="20"/>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10-question quiz on Tork OptiServe with an answer key and coaching notes.</w:t>
      </w:r>
    </w:p>
    <w:p w14:paraId="7232AFE2" w14:textId="77777777" w:rsidR="001220DA" w:rsidRPr="00111872" w:rsidRDefault="001220DA" w:rsidP="001220DA">
      <w:pPr>
        <w:pStyle w:val="NormalWeb"/>
        <w:numPr>
          <w:ilvl w:val="0"/>
          <w:numId w:val="20"/>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10-question quiz on Tork Vision Cleaning with an answer key and coaching notes.</w:t>
      </w:r>
    </w:p>
    <w:p w14:paraId="1D9269AA" w14:textId="77777777" w:rsidR="001220DA" w:rsidRPr="00111872" w:rsidRDefault="001220DA" w:rsidP="001220DA">
      <w:pPr>
        <w:pStyle w:val="NormalWeb"/>
        <w:numPr>
          <w:ilvl w:val="0"/>
          <w:numId w:val="20"/>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10-question quiz on Tork Soap, Sanitizer, and Air Freshener solutions.</w:t>
      </w:r>
    </w:p>
    <w:p w14:paraId="14EC5C47" w14:textId="77777777" w:rsidR="001220DA" w:rsidRPr="00111872" w:rsidRDefault="001220DA" w:rsidP="001220DA">
      <w:pPr>
        <w:pStyle w:val="NormalWeb"/>
        <w:numPr>
          <w:ilvl w:val="0"/>
          <w:numId w:val="20"/>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beginner quiz on all Tork product families.</w:t>
      </w:r>
    </w:p>
    <w:p w14:paraId="4A9CC824" w14:textId="77777777" w:rsidR="001220DA" w:rsidRPr="00111872" w:rsidRDefault="001220DA" w:rsidP="001220DA">
      <w:pPr>
        <w:pStyle w:val="NormalWeb"/>
        <w:numPr>
          <w:ilvl w:val="0"/>
          <w:numId w:val="20"/>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an intermediate quiz on all Tork product families.</w:t>
      </w:r>
    </w:p>
    <w:p w14:paraId="7BB6D754" w14:textId="77777777" w:rsidR="001220DA" w:rsidRPr="00111872" w:rsidRDefault="001220DA" w:rsidP="001220DA">
      <w:pPr>
        <w:pStyle w:val="NormalWeb"/>
        <w:numPr>
          <w:ilvl w:val="0"/>
          <w:numId w:val="20"/>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an advanced quiz on all Tork product families.</w:t>
      </w:r>
    </w:p>
    <w:p w14:paraId="306FB1F2" w14:textId="77777777" w:rsidR="001220DA" w:rsidRPr="00111872" w:rsidRDefault="001220DA" w:rsidP="001220DA">
      <w:pPr>
        <w:pStyle w:val="NormalWeb"/>
        <w:numPr>
          <w:ilvl w:val="0"/>
          <w:numId w:val="20"/>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Quiz me interactively on Tork PeakServe. Ask one question at a time and coach me after each answer.</w:t>
      </w:r>
    </w:p>
    <w:p w14:paraId="480A5121" w14:textId="77777777" w:rsidR="001220DA" w:rsidRPr="00111872" w:rsidRDefault="001220DA" w:rsidP="001220DA">
      <w:pPr>
        <w:pStyle w:val="NormalWeb"/>
        <w:numPr>
          <w:ilvl w:val="0"/>
          <w:numId w:val="20"/>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lastRenderedPageBreak/>
        <w:t>Quiz me interactively on Tork OptiServe. Ask one question at a time and coach me after each answer.</w:t>
      </w:r>
    </w:p>
    <w:p w14:paraId="4ED72C04" w14:textId="77777777" w:rsidR="001220DA" w:rsidRPr="00111872" w:rsidRDefault="001220DA" w:rsidP="001220DA">
      <w:pPr>
        <w:pStyle w:val="NormalWeb"/>
        <w:numPr>
          <w:ilvl w:val="0"/>
          <w:numId w:val="20"/>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Quiz me interactively on Tork Vision Cleaning. Ask one question at a time and coach me after each answer.</w:t>
      </w:r>
    </w:p>
    <w:p w14:paraId="2FC064CE" w14:textId="77777777" w:rsidR="001220DA" w:rsidRPr="00111872" w:rsidRDefault="001220DA" w:rsidP="001220DA">
      <w:pPr>
        <w:pStyle w:val="NormalWeb"/>
        <w:numPr>
          <w:ilvl w:val="0"/>
          <w:numId w:val="20"/>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certification-style quiz for reps learning Tork restroom systems.</w:t>
      </w:r>
    </w:p>
    <w:p w14:paraId="02E7F407" w14:textId="77777777" w:rsidR="001220DA" w:rsidRPr="00111872" w:rsidRDefault="001220DA" w:rsidP="001220DA">
      <w:pPr>
        <w:pStyle w:val="NormalWeb"/>
        <w:numPr>
          <w:ilvl w:val="0"/>
          <w:numId w:val="20"/>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Give me a scorecard I can use to evaluate whether I understand Tork products well enough to discuss them with customers.</w:t>
      </w:r>
    </w:p>
    <w:p w14:paraId="17896512" w14:textId="77777777" w:rsidR="001220DA" w:rsidRPr="00111872" w:rsidRDefault="0075192A" w:rsidP="001220DA">
      <w:pPr>
        <w:rPr>
          <w:rFonts w:asciiTheme="minorHAnsi" w:hAnsiTheme="minorHAnsi" w:cstheme="minorHAnsi"/>
        </w:rPr>
      </w:pPr>
      <w:r w:rsidRPr="0075192A">
        <w:rPr>
          <w:rFonts w:asciiTheme="minorHAnsi" w:hAnsiTheme="minorHAnsi" w:cstheme="minorHAnsi"/>
          <w:noProof/>
          <w14:ligatures w14:val="standardContextual"/>
        </w:rPr>
        <w:pict w14:anchorId="5919B0E6">
          <v:rect id="_x0000_i1030" alt="" style="width:468pt;height:.05pt;mso-width-percent:0;mso-height-percent:0;mso-width-percent:0;mso-height-percent:0" o:hralign="center" o:hrstd="t" o:hr="t" fillcolor="#a0a0a0" stroked="f"/>
        </w:pict>
      </w:r>
    </w:p>
    <w:p w14:paraId="0CF723AF" w14:textId="77777777" w:rsidR="001220DA" w:rsidRPr="004C7CC6" w:rsidRDefault="001220DA" w:rsidP="001220DA">
      <w:pPr>
        <w:pStyle w:val="Heading2"/>
        <w:rPr>
          <w:rFonts w:asciiTheme="minorHAnsi" w:hAnsiTheme="minorHAnsi" w:cstheme="minorHAnsi"/>
          <w:b/>
          <w:bCs/>
          <w:color w:val="000000" w:themeColor="text1"/>
        </w:rPr>
      </w:pPr>
      <w:r w:rsidRPr="004C7CC6">
        <w:rPr>
          <w:rFonts w:asciiTheme="minorHAnsi" w:hAnsiTheme="minorHAnsi" w:cstheme="minorHAnsi"/>
          <w:b/>
          <w:bCs/>
          <w:color w:val="000000" w:themeColor="text1"/>
        </w:rPr>
        <w:t>8. Flashcards and Study Tools</w:t>
      </w:r>
    </w:p>
    <w:p w14:paraId="0020A747" w14:textId="77777777" w:rsidR="001220DA" w:rsidRPr="00111872" w:rsidRDefault="001220DA" w:rsidP="001220DA">
      <w:pPr>
        <w:pStyle w:val="NormalWeb"/>
        <w:rPr>
          <w:rFonts w:asciiTheme="minorHAnsi" w:hAnsiTheme="minorHAnsi" w:cstheme="minorHAnsi"/>
          <w:sz w:val="24"/>
          <w:szCs w:val="24"/>
        </w:rPr>
      </w:pPr>
      <w:r w:rsidRPr="00111872">
        <w:rPr>
          <w:rFonts w:asciiTheme="minorHAnsi" w:hAnsiTheme="minorHAnsi" w:cstheme="minorHAnsi"/>
          <w:sz w:val="24"/>
          <w:szCs w:val="24"/>
        </w:rPr>
        <w:t>Use these prompts for quick learning and repetition.</w:t>
      </w:r>
    </w:p>
    <w:p w14:paraId="7FBDF2D4" w14:textId="77777777" w:rsidR="001220DA" w:rsidRPr="00111872" w:rsidRDefault="001220DA" w:rsidP="001220DA">
      <w:pPr>
        <w:pStyle w:val="NormalWeb"/>
        <w:numPr>
          <w:ilvl w:val="0"/>
          <w:numId w:val="21"/>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20 flashcards to help me study Tork PeakServe.</w:t>
      </w:r>
    </w:p>
    <w:p w14:paraId="3519BD62" w14:textId="77777777" w:rsidR="001220DA" w:rsidRPr="00111872" w:rsidRDefault="001220DA" w:rsidP="001220DA">
      <w:pPr>
        <w:pStyle w:val="NormalWeb"/>
        <w:numPr>
          <w:ilvl w:val="0"/>
          <w:numId w:val="21"/>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20 flashcards to help me study Tork OptiServe.</w:t>
      </w:r>
    </w:p>
    <w:p w14:paraId="37831EF6" w14:textId="77777777" w:rsidR="001220DA" w:rsidRPr="00111872" w:rsidRDefault="001220DA" w:rsidP="001220DA">
      <w:pPr>
        <w:pStyle w:val="NormalWeb"/>
        <w:numPr>
          <w:ilvl w:val="0"/>
          <w:numId w:val="21"/>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20 flashcards to help me study Tork Vision Cleaning.</w:t>
      </w:r>
    </w:p>
    <w:p w14:paraId="3C478C59" w14:textId="77777777" w:rsidR="001220DA" w:rsidRPr="00111872" w:rsidRDefault="001220DA" w:rsidP="001220DA">
      <w:pPr>
        <w:pStyle w:val="NormalWeb"/>
        <w:numPr>
          <w:ilvl w:val="0"/>
          <w:numId w:val="21"/>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20 flashcards to help me study Tork Soap, Sanitizer, and Air Freshener solutions.</w:t>
      </w:r>
    </w:p>
    <w:p w14:paraId="1FE00907" w14:textId="77777777" w:rsidR="001220DA" w:rsidRPr="00111872" w:rsidRDefault="001220DA" w:rsidP="001220DA">
      <w:pPr>
        <w:pStyle w:val="NormalWeb"/>
        <w:numPr>
          <w:ilvl w:val="0"/>
          <w:numId w:val="21"/>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flashcard set covering the most important Tork product facts in the Knowledge documents.</w:t>
      </w:r>
    </w:p>
    <w:p w14:paraId="70C70B16" w14:textId="77777777" w:rsidR="001220DA" w:rsidRPr="00111872" w:rsidRDefault="001220DA" w:rsidP="001220DA">
      <w:pPr>
        <w:pStyle w:val="NormalWeb"/>
        <w:numPr>
          <w:ilvl w:val="0"/>
          <w:numId w:val="21"/>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study guide for learning Tork products in one week.</w:t>
      </w:r>
    </w:p>
    <w:p w14:paraId="1F013804" w14:textId="77777777" w:rsidR="001220DA" w:rsidRPr="00111872" w:rsidRDefault="001220DA" w:rsidP="001220DA">
      <w:pPr>
        <w:pStyle w:val="NormalWeb"/>
        <w:numPr>
          <w:ilvl w:val="0"/>
          <w:numId w:val="21"/>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daily 5-minute study plan for learning Tork product basics.</w:t>
      </w:r>
    </w:p>
    <w:p w14:paraId="0CCEB006" w14:textId="77777777" w:rsidR="001220DA" w:rsidRPr="00111872" w:rsidRDefault="001220DA" w:rsidP="001220DA">
      <w:pPr>
        <w:pStyle w:val="NormalWeb"/>
        <w:numPr>
          <w:ilvl w:val="0"/>
          <w:numId w:val="21"/>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memory aid to help me remember which Tork product solves which customer problem.</w:t>
      </w:r>
    </w:p>
    <w:p w14:paraId="70437CFD" w14:textId="77777777" w:rsidR="001220DA" w:rsidRPr="00111872" w:rsidRDefault="0075192A" w:rsidP="001220DA">
      <w:pPr>
        <w:rPr>
          <w:rFonts w:asciiTheme="minorHAnsi" w:hAnsiTheme="minorHAnsi" w:cstheme="minorHAnsi"/>
        </w:rPr>
      </w:pPr>
      <w:r w:rsidRPr="0075192A">
        <w:rPr>
          <w:rFonts w:asciiTheme="minorHAnsi" w:hAnsiTheme="minorHAnsi" w:cstheme="minorHAnsi"/>
          <w:noProof/>
          <w14:ligatures w14:val="standardContextual"/>
        </w:rPr>
        <w:pict w14:anchorId="0E1361B5">
          <v:rect id="_x0000_i1029" alt="" style="width:468pt;height:.05pt;mso-width-percent:0;mso-height-percent:0;mso-width-percent:0;mso-height-percent:0" o:hralign="center" o:hrstd="t" o:hr="t" fillcolor="#a0a0a0" stroked="f"/>
        </w:pict>
      </w:r>
    </w:p>
    <w:p w14:paraId="681EF98F" w14:textId="77777777" w:rsidR="001220DA" w:rsidRPr="004C7CC6" w:rsidRDefault="001220DA" w:rsidP="001220DA">
      <w:pPr>
        <w:pStyle w:val="Heading2"/>
        <w:rPr>
          <w:rFonts w:asciiTheme="minorHAnsi" w:hAnsiTheme="minorHAnsi" w:cstheme="minorHAnsi"/>
          <w:b/>
          <w:bCs/>
          <w:color w:val="000000" w:themeColor="text1"/>
        </w:rPr>
      </w:pPr>
      <w:r w:rsidRPr="004C7CC6">
        <w:rPr>
          <w:rFonts w:asciiTheme="minorHAnsi" w:hAnsiTheme="minorHAnsi" w:cstheme="minorHAnsi"/>
          <w:b/>
          <w:bCs/>
          <w:color w:val="000000" w:themeColor="text1"/>
        </w:rPr>
        <w:t>9. Role-Play for Product Understanding</w:t>
      </w:r>
    </w:p>
    <w:p w14:paraId="0758C256" w14:textId="77777777" w:rsidR="001220DA" w:rsidRPr="00111872" w:rsidRDefault="001220DA" w:rsidP="001220DA">
      <w:pPr>
        <w:pStyle w:val="NormalWeb"/>
        <w:rPr>
          <w:rFonts w:asciiTheme="minorHAnsi" w:hAnsiTheme="minorHAnsi" w:cstheme="minorHAnsi"/>
          <w:sz w:val="24"/>
          <w:szCs w:val="24"/>
        </w:rPr>
      </w:pPr>
      <w:r w:rsidRPr="00111872">
        <w:rPr>
          <w:rFonts w:asciiTheme="minorHAnsi" w:hAnsiTheme="minorHAnsi" w:cstheme="minorHAnsi"/>
          <w:sz w:val="24"/>
          <w:szCs w:val="24"/>
        </w:rPr>
        <w:t>Use these prompts to practice explaining products in a realistic conversation.</w:t>
      </w:r>
    </w:p>
    <w:p w14:paraId="7324197B" w14:textId="77777777" w:rsidR="001220DA" w:rsidRPr="00111872" w:rsidRDefault="001220DA" w:rsidP="001220DA">
      <w:pPr>
        <w:pStyle w:val="NormalWeb"/>
        <w:numPr>
          <w:ilvl w:val="0"/>
          <w:numId w:val="22"/>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Role-play a new rep learning how to explain Tork PeakServe. Ask me questions and coach my answers.</w:t>
      </w:r>
    </w:p>
    <w:p w14:paraId="4AF28562" w14:textId="77777777" w:rsidR="001220DA" w:rsidRPr="00111872" w:rsidRDefault="001220DA" w:rsidP="001220DA">
      <w:pPr>
        <w:pStyle w:val="NormalWeb"/>
        <w:numPr>
          <w:ilvl w:val="0"/>
          <w:numId w:val="22"/>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Role-play a manager checking whether I understand Tork OptiServe.</w:t>
      </w:r>
    </w:p>
    <w:p w14:paraId="54F3EAA0" w14:textId="77777777" w:rsidR="001220DA" w:rsidRPr="00111872" w:rsidRDefault="001220DA" w:rsidP="001220DA">
      <w:pPr>
        <w:pStyle w:val="NormalWeb"/>
        <w:numPr>
          <w:ilvl w:val="0"/>
          <w:numId w:val="22"/>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Role-play a customer asking, “What does Tork Vision Cleaning actually do?” I will answer as the rep.</w:t>
      </w:r>
    </w:p>
    <w:p w14:paraId="2C7CD6CA" w14:textId="77777777" w:rsidR="001220DA" w:rsidRPr="00111872" w:rsidRDefault="001220DA" w:rsidP="001220DA">
      <w:pPr>
        <w:pStyle w:val="NormalWeb"/>
        <w:numPr>
          <w:ilvl w:val="0"/>
          <w:numId w:val="22"/>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Role-play a facility manager asking me to explain the difference between PeakServe and OptiServe.</w:t>
      </w:r>
    </w:p>
    <w:p w14:paraId="4C48D4FB" w14:textId="77777777" w:rsidR="001220DA" w:rsidRPr="00111872" w:rsidRDefault="001220DA" w:rsidP="001220DA">
      <w:pPr>
        <w:pStyle w:val="NormalWeb"/>
        <w:numPr>
          <w:ilvl w:val="0"/>
          <w:numId w:val="22"/>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Role-play a customer who asks, “Why should I care about this product?” Coach me after I respond.</w:t>
      </w:r>
    </w:p>
    <w:p w14:paraId="211F739B" w14:textId="77777777" w:rsidR="001220DA" w:rsidRPr="00111872" w:rsidRDefault="001220DA" w:rsidP="001220DA">
      <w:pPr>
        <w:pStyle w:val="NormalWeb"/>
        <w:numPr>
          <w:ilvl w:val="0"/>
          <w:numId w:val="22"/>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Role-play a sales manager testing my knowledge of Tork restroom solutions.</w:t>
      </w:r>
    </w:p>
    <w:p w14:paraId="4EA2D3A7" w14:textId="77777777" w:rsidR="001220DA" w:rsidRPr="00111872" w:rsidRDefault="001220DA" w:rsidP="001220DA">
      <w:pPr>
        <w:pStyle w:val="NormalWeb"/>
        <w:numPr>
          <w:ilvl w:val="0"/>
          <w:numId w:val="22"/>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Role-play a customer walkthrough where I need to identify which Tork product family may fit the situation.</w:t>
      </w:r>
    </w:p>
    <w:p w14:paraId="579E9F68" w14:textId="77777777" w:rsidR="001220DA" w:rsidRPr="00111872" w:rsidRDefault="0075192A" w:rsidP="001220DA">
      <w:pPr>
        <w:rPr>
          <w:rFonts w:asciiTheme="minorHAnsi" w:hAnsiTheme="minorHAnsi" w:cstheme="minorHAnsi"/>
        </w:rPr>
      </w:pPr>
      <w:r w:rsidRPr="0075192A">
        <w:rPr>
          <w:rFonts w:asciiTheme="minorHAnsi" w:hAnsiTheme="minorHAnsi" w:cstheme="minorHAnsi"/>
          <w:noProof/>
          <w14:ligatures w14:val="standardContextual"/>
        </w:rPr>
        <w:lastRenderedPageBreak/>
        <w:pict w14:anchorId="29AC4B24">
          <v:rect id="_x0000_i1028" alt="" style="width:468pt;height:.05pt;mso-width-percent:0;mso-height-percent:0;mso-width-percent:0;mso-height-percent:0" o:hralign="center" o:hrstd="t" o:hr="t" fillcolor="#a0a0a0" stroked="f"/>
        </w:pict>
      </w:r>
    </w:p>
    <w:p w14:paraId="7B564EA4" w14:textId="77777777" w:rsidR="001220DA" w:rsidRPr="004C7CC6" w:rsidRDefault="001220DA" w:rsidP="001220DA">
      <w:pPr>
        <w:pStyle w:val="Heading2"/>
        <w:rPr>
          <w:rFonts w:asciiTheme="minorHAnsi" w:hAnsiTheme="minorHAnsi" w:cstheme="minorHAnsi"/>
          <w:b/>
          <w:bCs/>
          <w:color w:val="000000" w:themeColor="text1"/>
        </w:rPr>
      </w:pPr>
      <w:r w:rsidRPr="004C7CC6">
        <w:rPr>
          <w:rFonts w:asciiTheme="minorHAnsi" w:hAnsiTheme="minorHAnsi" w:cstheme="minorHAnsi"/>
          <w:b/>
          <w:bCs/>
          <w:color w:val="000000" w:themeColor="text1"/>
        </w:rPr>
        <w:t>10. Manager-Led Training Prompts</w:t>
      </w:r>
    </w:p>
    <w:p w14:paraId="3913DF11" w14:textId="77777777" w:rsidR="001220DA" w:rsidRPr="00111872" w:rsidRDefault="001220DA" w:rsidP="001220DA">
      <w:pPr>
        <w:pStyle w:val="NormalWeb"/>
        <w:rPr>
          <w:rFonts w:asciiTheme="minorHAnsi" w:hAnsiTheme="minorHAnsi" w:cstheme="minorHAnsi"/>
          <w:sz w:val="24"/>
          <w:szCs w:val="24"/>
        </w:rPr>
      </w:pPr>
      <w:r w:rsidRPr="00111872">
        <w:rPr>
          <w:rFonts w:asciiTheme="minorHAnsi" w:hAnsiTheme="minorHAnsi" w:cstheme="minorHAnsi"/>
          <w:sz w:val="24"/>
          <w:szCs w:val="24"/>
        </w:rPr>
        <w:t>Use these prompts if you are leading a team training session.</w:t>
      </w:r>
    </w:p>
    <w:p w14:paraId="4A6161D2" w14:textId="77777777" w:rsidR="001220DA" w:rsidRPr="00111872" w:rsidRDefault="001220DA" w:rsidP="001220DA">
      <w:pPr>
        <w:pStyle w:val="NormalWeb"/>
        <w:numPr>
          <w:ilvl w:val="0"/>
          <w:numId w:val="23"/>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30-minute sales team training agenda on Tork product basics.</w:t>
      </w:r>
    </w:p>
    <w:p w14:paraId="14F29C8B" w14:textId="77777777" w:rsidR="001220DA" w:rsidRPr="00111872" w:rsidRDefault="001220DA" w:rsidP="001220DA">
      <w:pPr>
        <w:pStyle w:val="NormalWeb"/>
        <w:numPr>
          <w:ilvl w:val="0"/>
          <w:numId w:val="23"/>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45-minute team training session on matching Tork products to customer problems.</w:t>
      </w:r>
    </w:p>
    <w:p w14:paraId="3A6C3F83" w14:textId="77777777" w:rsidR="001220DA" w:rsidRPr="00111872" w:rsidRDefault="001220DA" w:rsidP="001220DA">
      <w:pPr>
        <w:pStyle w:val="NormalWeb"/>
        <w:numPr>
          <w:ilvl w:val="0"/>
          <w:numId w:val="23"/>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manager facilitation guide for teaching reps about Tork PeakServe.</w:t>
      </w:r>
    </w:p>
    <w:p w14:paraId="65CD5536" w14:textId="77777777" w:rsidR="001220DA" w:rsidRPr="00111872" w:rsidRDefault="001220DA" w:rsidP="001220DA">
      <w:pPr>
        <w:pStyle w:val="NormalWeb"/>
        <w:numPr>
          <w:ilvl w:val="0"/>
          <w:numId w:val="23"/>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manager facilitation guide for teaching reps about Tork OptiServe.</w:t>
      </w:r>
    </w:p>
    <w:p w14:paraId="114AE38B" w14:textId="77777777" w:rsidR="001220DA" w:rsidRPr="00111872" w:rsidRDefault="001220DA" w:rsidP="001220DA">
      <w:pPr>
        <w:pStyle w:val="NormalWeb"/>
        <w:numPr>
          <w:ilvl w:val="0"/>
          <w:numId w:val="23"/>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manager facilitation guide for teaching reps about Tork Vision Cleaning.</w:t>
      </w:r>
    </w:p>
    <w:p w14:paraId="010806B2" w14:textId="77777777" w:rsidR="001220DA" w:rsidRPr="00111872" w:rsidRDefault="001220DA" w:rsidP="001220DA">
      <w:pPr>
        <w:pStyle w:val="NormalWeb"/>
        <w:numPr>
          <w:ilvl w:val="0"/>
          <w:numId w:val="23"/>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group activity where reps practice matching Tork products to customer scenarios.</w:t>
      </w:r>
    </w:p>
    <w:p w14:paraId="2BF57ACF" w14:textId="77777777" w:rsidR="001220DA" w:rsidRPr="00111872" w:rsidRDefault="001220DA" w:rsidP="001220DA">
      <w:pPr>
        <w:pStyle w:val="NormalWeb"/>
        <w:numPr>
          <w:ilvl w:val="0"/>
          <w:numId w:val="23"/>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team quiz game for reviewing Tork product knowledge.</w:t>
      </w:r>
    </w:p>
    <w:p w14:paraId="03752E1F" w14:textId="77777777" w:rsidR="001220DA" w:rsidRPr="00111872" w:rsidRDefault="001220DA" w:rsidP="001220DA">
      <w:pPr>
        <w:pStyle w:val="NormalWeb"/>
        <w:numPr>
          <w:ilvl w:val="0"/>
          <w:numId w:val="23"/>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role-play exercise managers can use to coach reps on explaining Tork products.</w:t>
      </w:r>
    </w:p>
    <w:p w14:paraId="41770EDA" w14:textId="77777777" w:rsidR="001220DA" w:rsidRPr="00111872" w:rsidRDefault="0075192A" w:rsidP="001220DA">
      <w:pPr>
        <w:rPr>
          <w:rFonts w:asciiTheme="minorHAnsi" w:hAnsiTheme="minorHAnsi" w:cstheme="minorHAnsi"/>
        </w:rPr>
      </w:pPr>
      <w:r w:rsidRPr="0075192A">
        <w:rPr>
          <w:rFonts w:asciiTheme="minorHAnsi" w:hAnsiTheme="minorHAnsi" w:cstheme="minorHAnsi"/>
          <w:noProof/>
          <w14:ligatures w14:val="standardContextual"/>
        </w:rPr>
        <w:pict w14:anchorId="7DCF8455">
          <v:rect id="_x0000_i1027" alt="" style="width:468pt;height:.05pt;mso-width-percent:0;mso-height-percent:0;mso-width-percent:0;mso-height-percent:0" o:hralign="center" o:hrstd="t" o:hr="t" fillcolor="#a0a0a0" stroked="f"/>
        </w:pict>
      </w:r>
    </w:p>
    <w:p w14:paraId="0F818A24" w14:textId="77777777" w:rsidR="001220DA" w:rsidRPr="004C7CC6" w:rsidRDefault="001220DA" w:rsidP="001220DA">
      <w:pPr>
        <w:pStyle w:val="Heading2"/>
        <w:rPr>
          <w:rFonts w:asciiTheme="minorHAnsi" w:hAnsiTheme="minorHAnsi" w:cstheme="minorHAnsi"/>
          <w:b/>
          <w:bCs/>
          <w:color w:val="000000" w:themeColor="text1"/>
        </w:rPr>
      </w:pPr>
      <w:r w:rsidRPr="004C7CC6">
        <w:rPr>
          <w:rFonts w:asciiTheme="minorHAnsi" w:hAnsiTheme="minorHAnsi" w:cstheme="minorHAnsi"/>
          <w:b/>
          <w:bCs/>
          <w:color w:val="000000" w:themeColor="text1"/>
        </w:rPr>
        <w:t>11. Scenario-Based Learning</w:t>
      </w:r>
    </w:p>
    <w:p w14:paraId="779D4724" w14:textId="77777777" w:rsidR="001220DA" w:rsidRPr="00111872" w:rsidRDefault="001220DA" w:rsidP="001220DA">
      <w:pPr>
        <w:pStyle w:val="NormalWeb"/>
        <w:rPr>
          <w:rFonts w:asciiTheme="minorHAnsi" w:hAnsiTheme="minorHAnsi" w:cstheme="minorHAnsi"/>
          <w:sz w:val="24"/>
          <w:szCs w:val="24"/>
        </w:rPr>
      </w:pPr>
      <w:r w:rsidRPr="00111872">
        <w:rPr>
          <w:rFonts w:asciiTheme="minorHAnsi" w:hAnsiTheme="minorHAnsi" w:cstheme="minorHAnsi"/>
          <w:sz w:val="24"/>
          <w:szCs w:val="24"/>
        </w:rPr>
        <w:t>Use these prompts to learn by working through real-world examples.</w:t>
      </w:r>
    </w:p>
    <w:p w14:paraId="67BF1587" w14:textId="77777777" w:rsidR="001220DA" w:rsidRPr="00111872" w:rsidRDefault="001220DA" w:rsidP="001220DA">
      <w:pPr>
        <w:pStyle w:val="NormalWeb"/>
        <w:numPr>
          <w:ilvl w:val="0"/>
          <w:numId w:val="24"/>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Give me five customer scenarios and ask me which Tork product family I would discuss first.</w:t>
      </w:r>
    </w:p>
    <w:p w14:paraId="28A9DA00" w14:textId="77777777" w:rsidR="001220DA" w:rsidRPr="00111872" w:rsidRDefault="001220DA" w:rsidP="001220DA">
      <w:pPr>
        <w:pStyle w:val="NormalWeb"/>
        <w:numPr>
          <w:ilvl w:val="0"/>
          <w:numId w:val="24"/>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scenario where a customer has restroom runouts, labor pressure, and waste. Ask me what Tork solution I would consider.</w:t>
      </w:r>
    </w:p>
    <w:p w14:paraId="171CF271" w14:textId="77777777" w:rsidR="001220DA" w:rsidRPr="00111872" w:rsidRDefault="001220DA" w:rsidP="001220DA">
      <w:pPr>
        <w:pStyle w:val="NormalWeb"/>
        <w:numPr>
          <w:ilvl w:val="0"/>
          <w:numId w:val="24"/>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scenario where a customer has storage constraints and too many roll changes. Ask me which Tork solution may fit.</w:t>
      </w:r>
    </w:p>
    <w:p w14:paraId="4C8D949E" w14:textId="77777777" w:rsidR="001220DA" w:rsidRPr="00111872" w:rsidRDefault="001220DA" w:rsidP="001220DA">
      <w:pPr>
        <w:pStyle w:val="NormalWeb"/>
        <w:numPr>
          <w:ilvl w:val="0"/>
          <w:numId w:val="24"/>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scenario where a customer wants better restroom visibility and fewer unnecessary checks. Ask me which Tork solution may fit.</w:t>
      </w:r>
    </w:p>
    <w:p w14:paraId="6E8B5ABF" w14:textId="77777777" w:rsidR="001220DA" w:rsidRPr="00111872" w:rsidRDefault="001220DA" w:rsidP="001220DA">
      <w:pPr>
        <w:pStyle w:val="NormalWeb"/>
        <w:numPr>
          <w:ilvl w:val="0"/>
          <w:numId w:val="24"/>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scenario where a customer cares about hygiene, restroom image, and odor control. Ask me what Tork solutions I should learn more about.</w:t>
      </w:r>
    </w:p>
    <w:p w14:paraId="73253A0F" w14:textId="77777777" w:rsidR="001220DA" w:rsidRPr="00111872" w:rsidRDefault="001220DA" w:rsidP="001220DA">
      <w:pPr>
        <w:pStyle w:val="NormalWeb"/>
        <w:numPr>
          <w:ilvl w:val="0"/>
          <w:numId w:val="24"/>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Give me three facility scenarios and coach me on how to identify the customer problem before recommending a Tork product.</w:t>
      </w:r>
    </w:p>
    <w:p w14:paraId="76314835" w14:textId="77777777" w:rsidR="001220DA" w:rsidRPr="00111872" w:rsidRDefault="0075192A" w:rsidP="001220DA">
      <w:pPr>
        <w:rPr>
          <w:rFonts w:asciiTheme="minorHAnsi" w:hAnsiTheme="minorHAnsi" w:cstheme="minorHAnsi"/>
        </w:rPr>
      </w:pPr>
      <w:r w:rsidRPr="0075192A">
        <w:rPr>
          <w:rFonts w:asciiTheme="minorHAnsi" w:hAnsiTheme="minorHAnsi" w:cstheme="minorHAnsi"/>
          <w:noProof/>
          <w14:ligatures w14:val="standardContextual"/>
        </w:rPr>
        <w:pict w14:anchorId="72B4E2E7">
          <v:rect id="_x0000_i1026" alt="" style="width:468pt;height:.05pt;mso-width-percent:0;mso-height-percent:0;mso-width-percent:0;mso-height-percent:0" o:hralign="center" o:hrstd="t" o:hr="t" fillcolor="#a0a0a0" stroked="f"/>
        </w:pict>
      </w:r>
    </w:p>
    <w:p w14:paraId="5BAC15B5" w14:textId="77777777" w:rsidR="001220DA" w:rsidRPr="00933071" w:rsidRDefault="001220DA" w:rsidP="001220DA">
      <w:pPr>
        <w:pStyle w:val="Heading2"/>
        <w:rPr>
          <w:rFonts w:asciiTheme="minorHAnsi" w:hAnsiTheme="minorHAnsi" w:cstheme="minorHAnsi"/>
          <w:b/>
          <w:bCs/>
          <w:color w:val="000000" w:themeColor="text1"/>
        </w:rPr>
      </w:pPr>
      <w:r w:rsidRPr="00933071">
        <w:rPr>
          <w:rFonts w:asciiTheme="minorHAnsi" w:hAnsiTheme="minorHAnsi" w:cstheme="minorHAnsi"/>
          <w:b/>
          <w:bCs/>
          <w:color w:val="000000" w:themeColor="text1"/>
        </w:rPr>
        <w:t>12. Confidence-Building Prompts</w:t>
      </w:r>
    </w:p>
    <w:p w14:paraId="73C9B5B7" w14:textId="77777777" w:rsidR="001220DA" w:rsidRPr="00111872" w:rsidRDefault="001220DA" w:rsidP="001220DA">
      <w:pPr>
        <w:pStyle w:val="NormalWeb"/>
        <w:rPr>
          <w:rFonts w:asciiTheme="minorHAnsi" w:hAnsiTheme="minorHAnsi" w:cstheme="minorHAnsi"/>
          <w:sz w:val="24"/>
          <w:szCs w:val="24"/>
        </w:rPr>
      </w:pPr>
      <w:r w:rsidRPr="00111872">
        <w:rPr>
          <w:rFonts w:asciiTheme="minorHAnsi" w:hAnsiTheme="minorHAnsi" w:cstheme="minorHAnsi"/>
          <w:sz w:val="24"/>
          <w:szCs w:val="24"/>
        </w:rPr>
        <w:t>Use these prompts when you want to get more comfortable talking about Tork.</w:t>
      </w:r>
    </w:p>
    <w:p w14:paraId="1C4D1C14" w14:textId="77777777" w:rsidR="001220DA" w:rsidRPr="00111872" w:rsidRDefault="001220DA" w:rsidP="001220DA">
      <w:pPr>
        <w:pStyle w:val="NormalWeb"/>
        <w:numPr>
          <w:ilvl w:val="0"/>
          <w:numId w:val="25"/>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I am new to Tork. What are the first five things I should understand?</w:t>
      </w:r>
    </w:p>
    <w:p w14:paraId="553AE2A3" w14:textId="77777777" w:rsidR="001220DA" w:rsidRPr="00111872" w:rsidRDefault="001220DA" w:rsidP="001220DA">
      <w:pPr>
        <w:pStyle w:val="NormalWeb"/>
        <w:numPr>
          <w:ilvl w:val="0"/>
          <w:numId w:val="25"/>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lastRenderedPageBreak/>
        <w:t>What are the most important mistakes new reps make when learning Tork products?</w:t>
      </w:r>
    </w:p>
    <w:p w14:paraId="4F1569F8" w14:textId="77777777" w:rsidR="001220DA" w:rsidRPr="00111872" w:rsidRDefault="001220DA" w:rsidP="001220DA">
      <w:pPr>
        <w:pStyle w:val="NormalWeb"/>
        <w:numPr>
          <w:ilvl w:val="0"/>
          <w:numId w:val="25"/>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Help me sound more confident explaining Tork without overclaiming.</w:t>
      </w:r>
    </w:p>
    <w:p w14:paraId="038F385F" w14:textId="77777777" w:rsidR="001220DA" w:rsidRPr="00111872" w:rsidRDefault="001220DA" w:rsidP="001220DA">
      <w:pPr>
        <w:pStyle w:val="NormalWeb"/>
        <w:numPr>
          <w:ilvl w:val="0"/>
          <w:numId w:val="25"/>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Give me a simple script for introducing myself as someone learning Tork products.</w:t>
      </w:r>
    </w:p>
    <w:p w14:paraId="28724FDB" w14:textId="77777777" w:rsidR="001220DA" w:rsidRPr="00111872" w:rsidRDefault="001220DA" w:rsidP="001220DA">
      <w:pPr>
        <w:pStyle w:val="NormalWeb"/>
        <w:numPr>
          <w:ilvl w:val="0"/>
          <w:numId w:val="25"/>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Create a beginner-friendly learning path for becoming confident with Tork in 30 days.</w:t>
      </w:r>
    </w:p>
    <w:p w14:paraId="446E5901" w14:textId="77777777" w:rsidR="001220DA" w:rsidRPr="00111872" w:rsidRDefault="001220DA" w:rsidP="001220DA">
      <w:pPr>
        <w:pStyle w:val="NormalWeb"/>
        <w:numPr>
          <w:ilvl w:val="0"/>
          <w:numId w:val="25"/>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Ask me five questions to test whether I understand the basics of Tork products.</w:t>
      </w:r>
    </w:p>
    <w:p w14:paraId="58594A09" w14:textId="77777777" w:rsidR="001220DA" w:rsidRPr="00111872" w:rsidRDefault="001220DA" w:rsidP="001220DA">
      <w:pPr>
        <w:pStyle w:val="NormalWeb"/>
        <w:numPr>
          <w:ilvl w:val="0"/>
          <w:numId w:val="25"/>
        </w:numPr>
        <w:rPr>
          <w:rFonts w:asciiTheme="minorHAnsi" w:hAnsiTheme="minorHAnsi" w:cstheme="minorHAnsi"/>
          <w:sz w:val="24"/>
          <w:szCs w:val="24"/>
        </w:rPr>
      </w:pPr>
      <w:r w:rsidRPr="00111872">
        <w:rPr>
          <w:rStyle w:val="Strong"/>
          <w:rFonts w:asciiTheme="minorHAnsi" w:hAnsiTheme="minorHAnsi" w:cstheme="minorHAnsi"/>
          <w:b w:val="0"/>
          <w:bCs w:val="0"/>
          <w:sz w:val="24"/>
          <w:szCs w:val="24"/>
        </w:rPr>
        <w:t>Give me a final review checklist before I talk to a customer about Tork.</w:t>
      </w:r>
    </w:p>
    <w:p w14:paraId="747A30D4" w14:textId="77777777" w:rsidR="001220DA" w:rsidRPr="00FA6533" w:rsidRDefault="0075192A" w:rsidP="001220DA">
      <w:pPr>
        <w:rPr>
          <w:rFonts w:asciiTheme="minorHAnsi" w:hAnsiTheme="minorHAnsi" w:cstheme="minorHAnsi"/>
        </w:rPr>
      </w:pPr>
      <w:r w:rsidRPr="0075192A">
        <w:rPr>
          <w:rFonts w:asciiTheme="minorHAnsi" w:hAnsiTheme="minorHAnsi" w:cstheme="minorHAnsi"/>
          <w:noProof/>
          <w14:ligatures w14:val="standardContextual"/>
        </w:rPr>
        <w:pict w14:anchorId="303E4A32">
          <v:rect id="_x0000_i1025" alt="" style="width:468pt;height:.05pt;mso-width-percent:0;mso-height-percent:0;mso-width-percent:0;mso-height-percent:0" o:hralign="center" o:hrstd="t" o:hr="t" fillcolor="#a0a0a0" stroked="f"/>
        </w:pict>
      </w:r>
    </w:p>
    <w:p w14:paraId="401056CB" w14:textId="77777777" w:rsidR="001220DA" w:rsidRPr="00B37CC1" w:rsidRDefault="001220DA">
      <w:pPr>
        <w:rPr>
          <w:rFonts w:asciiTheme="minorHAnsi" w:hAnsiTheme="minorHAnsi" w:cstheme="minorHAnsi"/>
          <w:sz w:val="32"/>
          <w:szCs w:val="32"/>
        </w:rPr>
      </w:pPr>
    </w:p>
    <w:sectPr w:rsidR="001220DA" w:rsidRPr="00B37CC1" w:rsidSect="00190BD6">
      <w:headerReference w:type="even" r:id="rId7"/>
      <w:headerReference w:type="default" r:id="rId8"/>
      <w:footerReference w:type="even" r:id="rId9"/>
      <w:footerReference w:type="default" r:id="rId10"/>
      <w:headerReference w:type="first" r:id="rId11"/>
      <w:footerReference w:type="first" r:id="rId12"/>
      <w:pgSz w:w="12240" w:h="15840"/>
      <w:pgMar w:top="1692" w:right="1440" w:bottom="1440" w:left="1440" w:header="33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0EA95" w14:textId="77777777" w:rsidR="0075192A" w:rsidRDefault="0075192A" w:rsidP="000A4D7A">
      <w:pPr>
        <w:spacing w:after="0" w:line="240" w:lineRule="auto"/>
      </w:pPr>
      <w:r>
        <w:separator/>
      </w:r>
    </w:p>
  </w:endnote>
  <w:endnote w:type="continuationSeparator" w:id="0">
    <w:p w14:paraId="392AE787" w14:textId="77777777" w:rsidR="0075192A" w:rsidRDefault="0075192A" w:rsidP="000A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1354E" w14:textId="77777777" w:rsidR="00F6242B" w:rsidRDefault="00F62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E64D" w14:textId="77777777" w:rsidR="000A4D7A" w:rsidRPr="00F6242B" w:rsidRDefault="003F2D89">
    <w:pPr>
      <w:pStyle w:val="Footer"/>
      <w:rPr>
        <w:sz w:val="20"/>
        <w:szCs w:val="20"/>
      </w:rPr>
    </w:pPr>
    <w:r>
      <w:rPr>
        <w:noProof/>
      </w:rPr>
      <mc:AlternateContent>
        <mc:Choice Requires="wps">
          <w:drawing>
            <wp:anchor distT="0" distB="0" distL="114300" distR="114300" simplePos="0" relativeHeight="251660288" behindDoc="0" locked="0" layoutInCell="1" allowOverlap="1" wp14:anchorId="4F98BCD2" wp14:editId="3190A03A">
              <wp:simplePos x="0" y="0"/>
              <wp:positionH relativeFrom="column">
                <wp:posOffset>5061585</wp:posOffset>
              </wp:positionH>
              <wp:positionV relativeFrom="paragraph">
                <wp:posOffset>158750</wp:posOffset>
              </wp:positionV>
              <wp:extent cx="160655" cy="138430"/>
              <wp:effectExtent l="12700" t="0" r="17145" b="13970"/>
              <wp:wrapNone/>
              <wp:docPr id="722925328" name="Hexagon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60655" cy="138430"/>
                      </a:xfrm>
                      <a:prstGeom prst="hexagon">
                        <a:avLst/>
                      </a:prstGeom>
                      <a:solidFill>
                        <a:srgbClr val="00FDFF"/>
                      </a:solidFill>
                      <a:ln>
                        <a:solidFill>
                          <a:srgbClr val="00FD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4977B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 o:spid="_x0000_s1026" type="#_x0000_t9" style="position:absolute;margin-left:398.55pt;margin-top:12.5pt;width:12.65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" adj="4653" fillcolor="#00fdff" strokecolor="#00fdff" strokeweight="1pt">
              <v:path arrowok="t"/>
              <o:lock v:ext="edit" aspectratio="t"/>
            </v:shape>
          </w:pict>
        </mc:Fallback>
      </mc:AlternateContent>
    </w:r>
    <w:r>
      <w:rPr>
        <w:noProof/>
      </w:rPr>
      <mc:AlternateContent>
        <mc:Choice Requires="wps">
          <w:drawing>
            <wp:anchor distT="0" distB="0" distL="114300" distR="114300" simplePos="0" relativeHeight="251659264" behindDoc="0" locked="0" layoutInCell="1" allowOverlap="1" wp14:anchorId="145FA60B" wp14:editId="3471A6B9">
              <wp:simplePos x="0" y="0"/>
              <wp:positionH relativeFrom="column">
                <wp:posOffset>457200</wp:posOffset>
              </wp:positionH>
              <wp:positionV relativeFrom="paragraph">
                <wp:posOffset>228311</wp:posOffset>
              </wp:positionV>
              <wp:extent cx="4600575" cy="0"/>
              <wp:effectExtent l="0" t="12700" r="22225" b="12700"/>
              <wp:wrapNone/>
              <wp:docPr id="1956966776" name="Straight Connector 2"/>
              <wp:cNvGraphicFramePr/>
              <a:graphic xmlns:a="http://schemas.openxmlformats.org/drawingml/2006/main">
                <a:graphicData uri="http://schemas.microsoft.com/office/word/2010/wordprocessingShape">
                  <wps:wsp>
                    <wps:cNvCnPr/>
                    <wps:spPr>
                      <a:xfrm>
                        <a:off x="0" y="0"/>
                        <a:ext cx="4600575" cy="0"/>
                      </a:xfrm>
                      <a:prstGeom prst="line">
                        <a:avLst/>
                      </a:prstGeom>
                      <a:ln w="25400">
                        <a:solidFill>
                          <a:srgbClr val="00FD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47FDFD"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8pt" to="398.25pt,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" strokecolor="#00fdff" strokeweight="2pt">
              <v:stroke joinstyle="miter"/>
            </v:line>
          </w:pict>
        </mc:Fallback>
      </mc:AlternateContent>
    </w:r>
    <w:r>
      <w:rPr>
        <w:noProof/>
      </w:rPr>
      <w:drawing>
        <wp:inline distT="0" distB="0" distL="0" distR="0" wp14:anchorId="0715DFED" wp14:editId="6D3C3CF8">
          <wp:extent cx="457200" cy="457200"/>
          <wp:effectExtent l="0" t="0" r="0" b="0"/>
          <wp:docPr id="1123142193" name="Picture 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142193" name="Picture 1" descr="A black and blu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r w:rsidR="00F6242B" w:rsidRPr="00F6242B">
      <w:rPr>
        <w:sz w:val="20"/>
        <w:szCs w:val="20"/>
      </w:rPr>
      <w:t>© MarZeka Consulting. All rights reserved. www.marzeka.com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0E81" w14:textId="77777777" w:rsidR="00F6242B" w:rsidRDefault="00F62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A034E" w14:textId="77777777" w:rsidR="0075192A" w:rsidRDefault="0075192A" w:rsidP="000A4D7A">
      <w:pPr>
        <w:spacing w:after="0" w:line="240" w:lineRule="auto"/>
      </w:pPr>
      <w:r>
        <w:separator/>
      </w:r>
    </w:p>
  </w:footnote>
  <w:footnote w:type="continuationSeparator" w:id="0">
    <w:p w14:paraId="27DBC98C" w14:textId="77777777" w:rsidR="0075192A" w:rsidRDefault="0075192A" w:rsidP="000A4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297F" w14:textId="77777777" w:rsidR="00F6242B" w:rsidRDefault="00F62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3371" w14:textId="77777777" w:rsidR="000A4D7A" w:rsidRDefault="000A4D7A" w:rsidP="000A4D7A">
    <w:pPr>
      <w:pStyle w:val="Header"/>
      <w:jc w:val="right"/>
    </w:pPr>
    <w:r>
      <w:rPr>
        <w:noProof/>
      </w:rPr>
      <w:drawing>
        <wp:inline distT="0" distB="0" distL="0" distR="0" wp14:anchorId="55ABE0E7" wp14:editId="3DDFD91B">
          <wp:extent cx="1755408" cy="688892"/>
          <wp:effectExtent l="0" t="0" r="0" b="0"/>
          <wp:docPr id="1407091694" name="Picture 1" descr="A white logo with a black out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23746" name="Picture 1" descr="A white logo with a black outline&#10;&#10;AI-generated content may be incorrect."/>
                  <pic:cNvPicPr/>
                </pic:nvPicPr>
                <pic:blipFill rotWithShape="1">
                  <a:blip r:embed="rId1">
                    <a:extLst>
                      <a:ext uri="{28A0092B-C50C-407E-A947-70E740481C1C}">
                        <a14:useLocalDpi xmlns:a14="http://schemas.microsoft.com/office/drawing/2010/main" val="0"/>
                      </a:ext>
                    </a:extLst>
                  </a:blip>
                  <a:srcRect l="2343" t="1810" r="68105" b="89228"/>
                  <a:stretch/>
                </pic:blipFill>
                <pic:spPr bwMode="auto">
                  <a:xfrm>
                    <a:off x="0" y="0"/>
                    <a:ext cx="1756498" cy="68932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F6FB" w14:textId="77777777" w:rsidR="00F6242B" w:rsidRDefault="00F62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0B248D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EDC5CA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076F0C"/>
    <w:multiLevelType w:val="multilevel"/>
    <w:tmpl w:val="E2047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3C66D2"/>
    <w:multiLevelType w:val="multilevel"/>
    <w:tmpl w:val="BB82F67A"/>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C7F3A"/>
    <w:multiLevelType w:val="multilevel"/>
    <w:tmpl w:val="74DED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D17ED"/>
    <w:multiLevelType w:val="multilevel"/>
    <w:tmpl w:val="02A6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A6569"/>
    <w:multiLevelType w:val="multilevel"/>
    <w:tmpl w:val="7610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F006D9"/>
    <w:multiLevelType w:val="multilevel"/>
    <w:tmpl w:val="CD26A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F71A8E"/>
    <w:multiLevelType w:val="multilevel"/>
    <w:tmpl w:val="C8702A4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A6521F"/>
    <w:multiLevelType w:val="multilevel"/>
    <w:tmpl w:val="91EC7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9E16EC"/>
    <w:multiLevelType w:val="multilevel"/>
    <w:tmpl w:val="1096B7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AA2DE0"/>
    <w:multiLevelType w:val="multilevel"/>
    <w:tmpl w:val="64E05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E38CB"/>
    <w:multiLevelType w:val="multilevel"/>
    <w:tmpl w:val="0738453C"/>
    <w:lvl w:ilvl="0">
      <w:start w:val="9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924FC7"/>
    <w:multiLevelType w:val="multilevel"/>
    <w:tmpl w:val="A0A6A32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A83E35"/>
    <w:multiLevelType w:val="multilevel"/>
    <w:tmpl w:val="83AE2AFA"/>
    <w:lvl w:ilvl="0">
      <w:start w:val="6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BB1A33"/>
    <w:multiLevelType w:val="hybridMultilevel"/>
    <w:tmpl w:val="971A4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5A0421"/>
    <w:multiLevelType w:val="multilevel"/>
    <w:tmpl w:val="4434F902"/>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142CBD"/>
    <w:multiLevelType w:val="multilevel"/>
    <w:tmpl w:val="28D2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24D2C"/>
    <w:multiLevelType w:val="multilevel"/>
    <w:tmpl w:val="A880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16572A"/>
    <w:multiLevelType w:val="multilevel"/>
    <w:tmpl w:val="63D688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13495A"/>
    <w:multiLevelType w:val="multilevel"/>
    <w:tmpl w:val="8F92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2B2826"/>
    <w:multiLevelType w:val="multilevel"/>
    <w:tmpl w:val="FDF41FFA"/>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D170D7"/>
    <w:multiLevelType w:val="multilevel"/>
    <w:tmpl w:val="72EE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F97CA3"/>
    <w:multiLevelType w:val="multilevel"/>
    <w:tmpl w:val="7E040674"/>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0A79CC"/>
    <w:multiLevelType w:val="multilevel"/>
    <w:tmpl w:val="909E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DA3290"/>
    <w:multiLevelType w:val="multilevel"/>
    <w:tmpl w:val="009A4C58"/>
    <w:lvl w:ilvl="0">
      <w:start w:val="8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2642972">
    <w:abstractNumId w:val="4"/>
  </w:num>
  <w:num w:numId="2" w16cid:durableId="1315988912">
    <w:abstractNumId w:val="24"/>
  </w:num>
  <w:num w:numId="3" w16cid:durableId="764880124">
    <w:abstractNumId w:val="18"/>
  </w:num>
  <w:num w:numId="4" w16cid:durableId="1250500717">
    <w:abstractNumId w:val="5"/>
  </w:num>
  <w:num w:numId="5" w16cid:durableId="214859508">
    <w:abstractNumId w:val="11"/>
  </w:num>
  <w:num w:numId="6" w16cid:durableId="1971550651">
    <w:abstractNumId w:val="6"/>
  </w:num>
  <w:num w:numId="7" w16cid:durableId="1677342478">
    <w:abstractNumId w:val="17"/>
  </w:num>
  <w:num w:numId="8" w16cid:durableId="988443451">
    <w:abstractNumId w:val="22"/>
  </w:num>
  <w:num w:numId="9" w16cid:durableId="1643459966">
    <w:abstractNumId w:val="2"/>
  </w:num>
  <w:num w:numId="10" w16cid:durableId="1543323404">
    <w:abstractNumId w:val="20"/>
  </w:num>
  <w:num w:numId="11" w16cid:durableId="1852059946">
    <w:abstractNumId w:val="1"/>
  </w:num>
  <w:num w:numId="12" w16cid:durableId="1401709011">
    <w:abstractNumId w:val="0"/>
  </w:num>
  <w:num w:numId="13" w16cid:durableId="1912619580">
    <w:abstractNumId w:val="15"/>
  </w:num>
  <w:num w:numId="14" w16cid:durableId="662645">
    <w:abstractNumId w:val="9"/>
  </w:num>
  <w:num w:numId="15" w16cid:durableId="768046232">
    <w:abstractNumId w:val="19"/>
  </w:num>
  <w:num w:numId="16" w16cid:durableId="815873095">
    <w:abstractNumId w:val="10"/>
  </w:num>
  <w:num w:numId="17" w16cid:durableId="1921064038">
    <w:abstractNumId w:val="8"/>
  </w:num>
  <w:num w:numId="18" w16cid:durableId="913198139">
    <w:abstractNumId w:val="13"/>
  </w:num>
  <w:num w:numId="19" w16cid:durableId="1063023883">
    <w:abstractNumId w:val="16"/>
  </w:num>
  <w:num w:numId="20" w16cid:durableId="703093855">
    <w:abstractNumId w:val="3"/>
  </w:num>
  <w:num w:numId="21" w16cid:durableId="544411516">
    <w:abstractNumId w:val="21"/>
  </w:num>
  <w:num w:numId="22" w16cid:durableId="369115245">
    <w:abstractNumId w:val="14"/>
  </w:num>
  <w:num w:numId="23" w16cid:durableId="147869090">
    <w:abstractNumId w:val="23"/>
  </w:num>
  <w:num w:numId="24" w16cid:durableId="236093126">
    <w:abstractNumId w:val="25"/>
  </w:num>
  <w:num w:numId="25" w16cid:durableId="1377772283">
    <w:abstractNumId w:val="12"/>
  </w:num>
  <w:num w:numId="26" w16cid:durableId="15279138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C7"/>
    <w:rsid w:val="00002947"/>
    <w:rsid w:val="000123B5"/>
    <w:rsid w:val="0004169D"/>
    <w:rsid w:val="00054A48"/>
    <w:rsid w:val="00063499"/>
    <w:rsid w:val="000634D3"/>
    <w:rsid w:val="00073CD0"/>
    <w:rsid w:val="00084DB7"/>
    <w:rsid w:val="0009071C"/>
    <w:rsid w:val="000A2C72"/>
    <w:rsid w:val="000A4D7A"/>
    <w:rsid w:val="000A6B35"/>
    <w:rsid w:val="000D2DE2"/>
    <w:rsid w:val="000D3E02"/>
    <w:rsid w:val="000D6C5D"/>
    <w:rsid w:val="000E2345"/>
    <w:rsid w:val="000E7E61"/>
    <w:rsid w:val="000F17AC"/>
    <w:rsid w:val="0010143A"/>
    <w:rsid w:val="00107D58"/>
    <w:rsid w:val="00111872"/>
    <w:rsid w:val="00113C54"/>
    <w:rsid w:val="001220DA"/>
    <w:rsid w:val="00126C44"/>
    <w:rsid w:val="00130C6B"/>
    <w:rsid w:val="00134D46"/>
    <w:rsid w:val="001362C9"/>
    <w:rsid w:val="00145789"/>
    <w:rsid w:val="00151B93"/>
    <w:rsid w:val="00156D6D"/>
    <w:rsid w:val="00164576"/>
    <w:rsid w:val="001726DB"/>
    <w:rsid w:val="0017535B"/>
    <w:rsid w:val="00190BD6"/>
    <w:rsid w:val="001A359A"/>
    <w:rsid w:val="001A5548"/>
    <w:rsid w:val="001B6DA4"/>
    <w:rsid w:val="001C3692"/>
    <w:rsid w:val="001C64DB"/>
    <w:rsid w:val="001D3ED6"/>
    <w:rsid w:val="001D6F7F"/>
    <w:rsid w:val="001F036C"/>
    <w:rsid w:val="002110A6"/>
    <w:rsid w:val="00225F51"/>
    <w:rsid w:val="00230F18"/>
    <w:rsid w:val="00231708"/>
    <w:rsid w:val="00235F3E"/>
    <w:rsid w:val="00245017"/>
    <w:rsid w:val="0025036B"/>
    <w:rsid w:val="002514AB"/>
    <w:rsid w:val="00253EA1"/>
    <w:rsid w:val="002648D4"/>
    <w:rsid w:val="00267667"/>
    <w:rsid w:val="00270745"/>
    <w:rsid w:val="00285471"/>
    <w:rsid w:val="002A18E9"/>
    <w:rsid w:val="002C110C"/>
    <w:rsid w:val="002D5305"/>
    <w:rsid w:val="002E18AE"/>
    <w:rsid w:val="002E4271"/>
    <w:rsid w:val="00314324"/>
    <w:rsid w:val="00324A3D"/>
    <w:rsid w:val="003342CD"/>
    <w:rsid w:val="00337E50"/>
    <w:rsid w:val="003451C9"/>
    <w:rsid w:val="0034605C"/>
    <w:rsid w:val="00351C76"/>
    <w:rsid w:val="00352EBD"/>
    <w:rsid w:val="00361206"/>
    <w:rsid w:val="00374311"/>
    <w:rsid w:val="00375078"/>
    <w:rsid w:val="00383F09"/>
    <w:rsid w:val="0039304B"/>
    <w:rsid w:val="003A0E76"/>
    <w:rsid w:val="003B1754"/>
    <w:rsid w:val="003C35C2"/>
    <w:rsid w:val="003C6B15"/>
    <w:rsid w:val="003D26F1"/>
    <w:rsid w:val="003D319A"/>
    <w:rsid w:val="003D531C"/>
    <w:rsid w:val="003F2D89"/>
    <w:rsid w:val="003F6B14"/>
    <w:rsid w:val="00404E4B"/>
    <w:rsid w:val="00411666"/>
    <w:rsid w:val="004168E5"/>
    <w:rsid w:val="00420BBD"/>
    <w:rsid w:val="0042102B"/>
    <w:rsid w:val="00424EE0"/>
    <w:rsid w:val="00427356"/>
    <w:rsid w:val="004379B5"/>
    <w:rsid w:val="00440AE2"/>
    <w:rsid w:val="00460F23"/>
    <w:rsid w:val="0047014F"/>
    <w:rsid w:val="00490E17"/>
    <w:rsid w:val="00494CB1"/>
    <w:rsid w:val="004A1FD7"/>
    <w:rsid w:val="004A5AB8"/>
    <w:rsid w:val="004B7696"/>
    <w:rsid w:val="004C7CC6"/>
    <w:rsid w:val="004D03B0"/>
    <w:rsid w:val="004D551D"/>
    <w:rsid w:val="004E259C"/>
    <w:rsid w:val="004F0DA7"/>
    <w:rsid w:val="004F1C5E"/>
    <w:rsid w:val="004F27A8"/>
    <w:rsid w:val="005002D3"/>
    <w:rsid w:val="00502F01"/>
    <w:rsid w:val="005037B6"/>
    <w:rsid w:val="00513271"/>
    <w:rsid w:val="00513AC8"/>
    <w:rsid w:val="00515DC2"/>
    <w:rsid w:val="0052510C"/>
    <w:rsid w:val="005257E6"/>
    <w:rsid w:val="005370C7"/>
    <w:rsid w:val="005625F3"/>
    <w:rsid w:val="00577ADB"/>
    <w:rsid w:val="005B536C"/>
    <w:rsid w:val="005B54D4"/>
    <w:rsid w:val="005C1E72"/>
    <w:rsid w:val="005C4C7D"/>
    <w:rsid w:val="005E7C18"/>
    <w:rsid w:val="005F1AC2"/>
    <w:rsid w:val="005F7615"/>
    <w:rsid w:val="0061260E"/>
    <w:rsid w:val="00614151"/>
    <w:rsid w:val="006144C4"/>
    <w:rsid w:val="00614677"/>
    <w:rsid w:val="00616FDF"/>
    <w:rsid w:val="006233A2"/>
    <w:rsid w:val="00655612"/>
    <w:rsid w:val="00676A93"/>
    <w:rsid w:val="00681780"/>
    <w:rsid w:val="006A5582"/>
    <w:rsid w:val="006C199A"/>
    <w:rsid w:val="006C4ADC"/>
    <w:rsid w:val="006C54C8"/>
    <w:rsid w:val="006C5582"/>
    <w:rsid w:val="006E5B6D"/>
    <w:rsid w:val="006F0BDD"/>
    <w:rsid w:val="006F60BD"/>
    <w:rsid w:val="00702AC7"/>
    <w:rsid w:val="00713810"/>
    <w:rsid w:val="0071476F"/>
    <w:rsid w:val="007172E1"/>
    <w:rsid w:val="007217BF"/>
    <w:rsid w:val="0073296E"/>
    <w:rsid w:val="00732A1B"/>
    <w:rsid w:val="0074178E"/>
    <w:rsid w:val="007420A5"/>
    <w:rsid w:val="0074300E"/>
    <w:rsid w:val="00751847"/>
    <w:rsid w:val="0075192A"/>
    <w:rsid w:val="007575C2"/>
    <w:rsid w:val="00757855"/>
    <w:rsid w:val="00772D58"/>
    <w:rsid w:val="00776060"/>
    <w:rsid w:val="0077770A"/>
    <w:rsid w:val="00786323"/>
    <w:rsid w:val="0079127A"/>
    <w:rsid w:val="00793ACC"/>
    <w:rsid w:val="00795334"/>
    <w:rsid w:val="007A42A1"/>
    <w:rsid w:val="007A6044"/>
    <w:rsid w:val="007A648A"/>
    <w:rsid w:val="007C6D2B"/>
    <w:rsid w:val="007D1DFE"/>
    <w:rsid w:val="007D39DB"/>
    <w:rsid w:val="007D3DB8"/>
    <w:rsid w:val="007F05CE"/>
    <w:rsid w:val="007F2395"/>
    <w:rsid w:val="00803938"/>
    <w:rsid w:val="008112C6"/>
    <w:rsid w:val="00822282"/>
    <w:rsid w:val="008329F2"/>
    <w:rsid w:val="00842A4F"/>
    <w:rsid w:val="00852D0B"/>
    <w:rsid w:val="00877CF7"/>
    <w:rsid w:val="00895FD4"/>
    <w:rsid w:val="008A2BCB"/>
    <w:rsid w:val="008B5B1C"/>
    <w:rsid w:val="008F6487"/>
    <w:rsid w:val="008F6621"/>
    <w:rsid w:val="00906936"/>
    <w:rsid w:val="009127CF"/>
    <w:rsid w:val="00922203"/>
    <w:rsid w:val="009244FF"/>
    <w:rsid w:val="0092513A"/>
    <w:rsid w:val="00933071"/>
    <w:rsid w:val="009420E2"/>
    <w:rsid w:val="009443BC"/>
    <w:rsid w:val="009805E1"/>
    <w:rsid w:val="00992943"/>
    <w:rsid w:val="00992EC7"/>
    <w:rsid w:val="009933EE"/>
    <w:rsid w:val="009A6D38"/>
    <w:rsid w:val="009C3D0F"/>
    <w:rsid w:val="009D3EB3"/>
    <w:rsid w:val="009D4FF9"/>
    <w:rsid w:val="009E21E3"/>
    <w:rsid w:val="00A07A8F"/>
    <w:rsid w:val="00A11585"/>
    <w:rsid w:val="00A239DD"/>
    <w:rsid w:val="00A25935"/>
    <w:rsid w:val="00A25B32"/>
    <w:rsid w:val="00A32AC7"/>
    <w:rsid w:val="00A53CE9"/>
    <w:rsid w:val="00A8049C"/>
    <w:rsid w:val="00A815AA"/>
    <w:rsid w:val="00A831D0"/>
    <w:rsid w:val="00A86131"/>
    <w:rsid w:val="00A966A2"/>
    <w:rsid w:val="00AB1455"/>
    <w:rsid w:val="00AC7253"/>
    <w:rsid w:val="00AD6D6E"/>
    <w:rsid w:val="00B0394B"/>
    <w:rsid w:val="00B0428C"/>
    <w:rsid w:val="00B07E0D"/>
    <w:rsid w:val="00B17A31"/>
    <w:rsid w:val="00B24048"/>
    <w:rsid w:val="00B252C2"/>
    <w:rsid w:val="00B32486"/>
    <w:rsid w:val="00B36D28"/>
    <w:rsid w:val="00B37CC1"/>
    <w:rsid w:val="00B43BDC"/>
    <w:rsid w:val="00B47944"/>
    <w:rsid w:val="00B51C16"/>
    <w:rsid w:val="00B55535"/>
    <w:rsid w:val="00B60320"/>
    <w:rsid w:val="00B634F7"/>
    <w:rsid w:val="00B9377D"/>
    <w:rsid w:val="00BA0EEA"/>
    <w:rsid w:val="00BB3CAC"/>
    <w:rsid w:val="00BB5118"/>
    <w:rsid w:val="00BC5A2A"/>
    <w:rsid w:val="00BC6D43"/>
    <w:rsid w:val="00BE0ED2"/>
    <w:rsid w:val="00BE3523"/>
    <w:rsid w:val="00BE70F5"/>
    <w:rsid w:val="00BF08D6"/>
    <w:rsid w:val="00C01489"/>
    <w:rsid w:val="00C11078"/>
    <w:rsid w:val="00C27F43"/>
    <w:rsid w:val="00C45A6B"/>
    <w:rsid w:val="00C4748E"/>
    <w:rsid w:val="00C63FBA"/>
    <w:rsid w:val="00C75D49"/>
    <w:rsid w:val="00C75F9C"/>
    <w:rsid w:val="00CA0EC4"/>
    <w:rsid w:val="00CB245D"/>
    <w:rsid w:val="00CB2B43"/>
    <w:rsid w:val="00CB6B49"/>
    <w:rsid w:val="00CC17DA"/>
    <w:rsid w:val="00CC5565"/>
    <w:rsid w:val="00CC568F"/>
    <w:rsid w:val="00CC5923"/>
    <w:rsid w:val="00CE6447"/>
    <w:rsid w:val="00CF65FF"/>
    <w:rsid w:val="00D1069A"/>
    <w:rsid w:val="00D15B29"/>
    <w:rsid w:val="00D24685"/>
    <w:rsid w:val="00D32D3B"/>
    <w:rsid w:val="00D37A91"/>
    <w:rsid w:val="00D42842"/>
    <w:rsid w:val="00D55455"/>
    <w:rsid w:val="00D55C6D"/>
    <w:rsid w:val="00D6108F"/>
    <w:rsid w:val="00D73A82"/>
    <w:rsid w:val="00D8234E"/>
    <w:rsid w:val="00D86688"/>
    <w:rsid w:val="00D90BC6"/>
    <w:rsid w:val="00DA33F0"/>
    <w:rsid w:val="00DD4E48"/>
    <w:rsid w:val="00E03D95"/>
    <w:rsid w:val="00E21254"/>
    <w:rsid w:val="00E21BA4"/>
    <w:rsid w:val="00E64D19"/>
    <w:rsid w:val="00E65BB5"/>
    <w:rsid w:val="00E668FF"/>
    <w:rsid w:val="00E73670"/>
    <w:rsid w:val="00E77898"/>
    <w:rsid w:val="00E80906"/>
    <w:rsid w:val="00E9136C"/>
    <w:rsid w:val="00EA3B8C"/>
    <w:rsid w:val="00EA6921"/>
    <w:rsid w:val="00ED0CD3"/>
    <w:rsid w:val="00ED7BF7"/>
    <w:rsid w:val="00EE4063"/>
    <w:rsid w:val="00EF28DC"/>
    <w:rsid w:val="00F0107B"/>
    <w:rsid w:val="00F019E8"/>
    <w:rsid w:val="00F137B8"/>
    <w:rsid w:val="00F15AB2"/>
    <w:rsid w:val="00F179F8"/>
    <w:rsid w:val="00F318E1"/>
    <w:rsid w:val="00F35341"/>
    <w:rsid w:val="00F36D38"/>
    <w:rsid w:val="00F5106E"/>
    <w:rsid w:val="00F6242B"/>
    <w:rsid w:val="00F625F0"/>
    <w:rsid w:val="00F65036"/>
    <w:rsid w:val="00F76310"/>
    <w:rsid w:val="00F76A45"/>
    <w:rsid w:val="00F917CC"/>
    <w:rsid w:val="00F95253"/>
    <w:rsid w:val="00F9649E"/>
    <w:rsid w:val="00F96D91"/>
    <w:rsid w:val="00F97EA0"/>
    <w:rsid w:val="00FA6533"/>
    <w:rsid w:val="00FB4FA1"/>
    <w:rsid w:val="00FD48BC"/>
    <w:rsid w:val="00FD6675"/>
    <w:rsid w:val="00FE2110"/>
    <w:rsid w:val="00FE73BA"/>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BE5F6"/>
  <w15:chartTrackingRefBased/>
  <w15:docId w15:val="{3CE11590-B93D-B049-8DC2-E8E377A8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EC7"/>
    <w:pPr>
      <w:spacing w:after="120" w:line="276" w:lineRule="auto"/>
    </w:pPr>
    <w:rPr>
      <w:rFonts w:ascii="Aptos" w:eastAsia="Aptos" w:hAnsi="Aptos"/>
      <w:kern w:val="0"/>
      <w:sz w:val="21"/>
      <w:szCs w:val="22"/>
      <w14:ligatures w14:val="none"/>
    </w:rPr>
  </w:style>
  <w:style w:type="paragraph" w:styleId="Heading1">
    <w:name w:val="heading 1"/>
    <w:basedOn w:val="Normal"/>
    <w:next w:val="Normal"/>
    <w:link w:val="Heading1Char"/>
    <w:uiPriority w:val="9"/>
    <w:qFormat/>
    <w:rsid w:val="000A4D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A4D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A4D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4D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4D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4D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D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A4D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A4D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4D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4D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4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D7A"/>
    <w:rPr>
      <w:rFonts w:eastAsiaTheme="majorEastAsia" w:cstheme="majorBidi"/>
      <w:color w:val="272727" w:themeColor="text1" w:themeTint="D8"/>
    </w:rPr>
  </w:style>
  <w:style w:type="paragraph" w:styleId="Title">
    <w:name w:val="Title"/>
    <w:basedOn w:val="Normal"/>
    <w:next w:val="Normal"/>
    <w:link w:val="TitleChar"/>
    <w:uiPriority w:val="10"/>
    <w:qFormat/>
    <w:rsid w:val="000A4D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D7A"/>
    <w:pPr>
      <w:spacing w:before="160"/>
      <w:jc w:val="center"/>
    </w:pPr>
    <w:rPr>
      <w:i/>
      <w:iCs/>
      <w:color w:val="404040" w:themeColor="text1" w:themeTint="BF"/>
    </w:rPr>
  </w:style>
  <w:style w:type="character" w:customStyle="1" w:styleId="QuoteChar">
    <w:name w:val="Quote Char"/>
    <w:basedOn w:val="DefaultParagraphFont"/>
    <w:link w:val="Quote"/>
    <w:uiPriority w:val="29"/>
    <w:rsid w:val="000A4D7A"/>
    <w:rPr>
      <w:i/>
      <w:iCs/>
      <w:color w:val="404040" w:themeColor="text1" w:themeTint="BF"/>
    </w:rPr>
  </w:style>
  <w:style w:type="paragraph" w:styleId="ListParagraph">
    <w:name w:val="List Paragraph"/>
    <w:basedOn w:val="Normal"/>
    <w:uiPriority w:val="34"/>
    <w:qFormat/>
    <w:rsid w:val="000A4D7A"/>
    <w:pPr>
      <w:ind w:left="720"/>
      <w:contextualSpacing/>
    </w:pPr>
  </w:style>
  <w:style w:type="character" w:styleId="IntenseEmphasis">
    <w:name w:val="Intense Emphasis"/>
    <w:basedOn w:val="DefaultParagraphFont"/>
    <w:uiPriority w:val="21"/>
    <w:qFormat/>
    <w:rsid w:val="000A4D7A"/>
    <w:rPr>
      <w:i/>
      <w:iCs/>
      <w:color w:val="2F5496" w:themeColor="accent1" w:themeShade="BF"/>
    </w:rPr>
  </w:style>
  <w:style w:type="paragraph" w:styleId="IntenseQuote">
    <w:name w:val="Intense Quote"/>
    <w:basedOn w:val="Normal"/>
    <w:next w:val="Normal"/>
    <w:link w:val="IntenseQuoteChar"/>
    <w:uiPriority w:val="30"/>
    <w:qFormat/>
    <w:rsid w:val="000A4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4D7A"/>
    <w:rPr>
      <w:i/>
      <w:iCs/>
      <w:color w:val="2F5496" w:themeColor="accent1" w:themeShade="BF"/>
    </w:rPr>
  </w:style>
  <w:style w:type="character" w:styleId="IntenseReference">
    <w:name w:val="Intense Reference"/>
    <w:basedOn w:val="DefaultParagraphFont"/>
    <w:uiPriority w:val="32"/>
    <w:qFormat/>
    <w:rsid w:val="000A4D7A"/>
    <w:rPr>
      <w:b/>
      <w:bCs/>
      <w:smallCaps/>
      <w:color w:val="2F5496" w:themeColor="accent1" w:themeShade="BF"/>
      <w:spacing w:val="5"/>
    </w:rPr>
  </w:style>
  <w:style w:type="paragraph" w:styleId="Header">
    <w:name w:val="header"/>
    <w:basedOn w:val="Normal"/>
    <w:link w:val="HeaderChar"/>
    <w:uiPriority w:val="99"/>
    <w:unhideWhenUsed/>
    <w:rsid w:val="000A4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D7A"/>
  </w:style>
  <w:style w:type="paragraph" w:styleId="Footer">
    <w:name w:val="footer"/>
    <w:basedOn w:val="Normal"/>
    <w:link w:val="FooterChar"/>
    <w:uiPriority w:val="99"/>
    <w:unhideWhenUsed/>
    <w:rsid w:val="000A4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D7A"/>
  </w:style>
  <w:style w:type="paragraph" w:styleId="NormalWeb">
    <w:name w:val="Normal (Web)"/>
    <w:basedOn w:val="Normal"/>
    <w:uiPriority w:val="99"/>
    <w:semiHidden/>
    <w:unhideWhenUsed/>
    <w:rsid w:val="000A4D7A"/>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0A4D7A"/>
    <w:rPr>
      <w:b/>
      <w:bCs/>
    </w:rPr>
  </w:style>
  <w:style w:type="paragraph" w:styleId="ListBullet">
    <w:name w:val="List Bullet"/>
    <w:basedOn w:val="Normal"/>
    <w:uiPriority w:val="99"/>
    <w:unhideWhenUsed/>
    <w:rsid w:val="00992EC7"/>
    <w:pPr>
      <w:numPr>
        <w:numId w:val="11"/>
      </w:numPr>
      <w:tabs>
        <w:tab w:val="clear" w:pos="360"/>
      </w:tabs>
      <w:ind w:left="0" w:firstLine="0"/>
      <w:contextualSpacing/>
    </w:pPr>
  </w:style>
  <w:style w:type="paragraph" w:styleId="ListNumber">
    <w:name w:val="List Number"/>
    <w:basedOn w:val="Normal"/>
    <w:uiPriority w:val="99"/>
    <w:unhideWhenUsed/>
    <w:rsid w:val="00992EC7"/>
    <w:pPr>
      <w:numPr>
        <w:numId w:val="12"/>
      </w:numPr>
      <w:tabs>
        <w:tab w:val="clear" w:pos="360"/>
      </w:tabs>
      <w:ind w:left="0" w:firstLine="0"/>
      <w:contextualSpacing/>
    </w:pPr>
  </w:style>
  <w:style w:type="paragraph" w:customStyle="1" w:styleId="CodeBlock">
    <w:name w:val="Code Block"/>
    <w:rsid w:val="00992EC7"/>
    <w:pPr>
      <w:spacing w:before="60" w:after="60" w:line="276" w:lineRule="auto"/>
      <w:ind w:left="259" w:right="259"/>
    </w:pPr>
    <w:rPr>
      <w:rFonts w:ascii="Consolas" w:eastAsia="Consolas" w:hAnsi="Consolas"/>
      <w:kern w:val="0"/>
      <w:sz w:val="16"/>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51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lhenson/Library/Group%20Containers/UBF8T346G9.Office/User%20Content.localized/Templates.localized/MarZeka%20Letterhead%207.2.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MarZeka Letterhead 7.2.25.dotx</Template>
  <TotalTime>7</TotalTime>
  <Pages>15</Pages>
  <Words>3088</Words>
  <Characters>17296</Characters>
  <Application>Microsoft Office Word</Application>
  <DocSecurity>0</DocSecurity>
  <Lines>411</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Henson</dc:creator>
  <cp:keywords/>
  <dc:description/>
  <cp:lastModifiedBy>Carl Henson</cp:lastModifiedBy>
  <cp:revision>2</cp:revision>
  <dcterms:created xsi:type="dcterms:W3CDTF">2026-06-10T23:16:00Z</dcterms:created>
  <dcterms:modified xsi:type="dcterms:W3CDTF">2026-06-10T23:16:00Z</dcterms:modified>
</cp:coreProperties>
</file>